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8BE61DC" w:rsidR="009907E0" w:rsidRPr="0039646E" w:rsidRDefault="0039644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519505A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proofErr w:type="spellStart"/>
      <w:r w:rsidR="00396442" w:rsidRPr="009C5371">
        <w:rPr>
          <w:sz w:val="28"/>
          <w:szCs w:val="28"/>
        </w:rPr>
        <w:t>Тивольт</w:t>
      </w:r>
      <w:proofErr w:type="spellEnd"/>
      <w:r w:rsidR="00396442" w:rsidRPr="009C5371">
        <w:rPr>
          <w:sz w:val="28"/>
          <w:szCs w:val="28"/>
        </w:rPr>
        <w:t xml:space="preserve"> Анн</w:t>
      </w:r>
      <w:r w:rsidR="00396442">
        <w:rPr>
          <w:sz w:val="28"/>
          <w:szCs w:val="28"/>
        </w:rPr>
        <w:t>е</w:t>
      </w:r>
      <w:r w:rsidR="00396442" w:rsidRPr="009C5371">
        <w:rPr>
          <w:sz w:val="28"/>
          <w:szCs w:val="28"/>
        </w:rPr>
        <w:t xml:space="preserve"> Сергеевн</w:t>
      </w:r>
      <w:r w:rsidR="00396442">
        <w:rPr>
          <w:sz w:val="28"/>
          <w:szCs w:val="28"/>
        </w:rPr>
        <w:t>е</w:t>
      </w:r>
      <w:r w:rsidR="00396442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DB65A7">
        <w:rPr>
          <w:sz w:val="28"/>
          <w:szCs w:val="28"/>
        </w:rPr>
        <w:t>индивидуального жилого дома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>площадью 4</w:t>
      </w:r>
      <w:r w:rsidR="00396442">
        <w:rPr>
          <w:sz w:val="28"/>
          <w:szCs w:val="28"/>
        </w:rPr>
        <w:t>5</w:t>
      </w:r>
      <w:r w:rsidR="00BA3DE1" w:rsidRPr="00905EB1">
        <w:rPr>
          <w:sz w:val="28"/>
          <w:szCs w:val="28"/>
        </w:rPr>
        <w:t>0</w:t>
      </w:r>
      <w:r w:rsidR="003533E3" w:rsidRPr="00905EB1">
        <w:rPr>
          <w:sz w:val="28"/>
          <w:szCs w:val="28"/>
        </w:rPr>
        <w:t xml:space="preserve"> </w:t>
      </w:r>
      <w:proofErr w:type="spellStart"/>
      <w:r w:rsidR="003533E3" w:rsidRPr="00905EB1">
        <w:rPr>
          <w:sz w:val="28"/>
          <w:szCs w:val="28"/>
        </w:rPr>
        <w:t>кв.м</w:t>
      </w:r>
      <w:proofErr w:type="spellEnd"/>
      <w:r w:rsidR="003533E3" w:rsidRPr="00905EB1">
        <w:rPr>
          <w:sz w:val="28"/>
          <w:szCs w:val="28"/>
        </w:rPr>
        <w:t xml:space="preserve">, </w:t>
      </w:r>
      <w:r w:rsidR="00396442">
        <w:rPr>
          <w:sz w:val="28"/>
          <w:szCs w:val="28"/>
        </w:rPr>
        <w:t xml:space="preserve">имеющем </w:t>
      </w:r>
      <w:r w:rsidR="00396442" w:rsidRPr="008740A3">
        <w:rPr>
          <w:sz w:val="28"/>
          <w:szCs w:val="28"/>
        </w:rPr>
        <w:t>кадастровый номер 23:40:020</w:t>
      </w:r>
      <w:r w:rsidR="00396442">
        <w:rPr>
          <w:sz w:val="28"/>
          <w:szCs w:val="28"/>
        </w:rPr>
        <w:t>2</w:t>
      </w:r>
      <w:r w:rsidR="00396442" w:rsidRPr="008740A3">
        <w:rPr>
          <w:sz w:val="28"/>
          <w:szCs w:val="28"/>
        </w:rPr>
        <w:t>0</w:t>
      </w:r>
      <w:r w:rsidR="00396442">
        <w:rPr>
          <w:sz w:val="28"/>
          <w:szCs w:val="28"/>
        </w:rPr>
        <w:t>07</w:t>
      </w:r>
      <w:r w:rsidR="00396442" w:rsidRPr="008740A3">
        <w:rPr>
          <w:sz w:val="28"/>
          <w:szCs w:val="28"/>
        </w:rPr>
        <w:t>:</w:t>
      </w:r>
      <w:r w:rsidR="00396442">
        <w:rPr>
          <w:sz w:val="28"/>
          <w:szCs w:val="28"/>
        </w:rPr>
        <w:t>481</w:t>
      </w:r>
      <w:r w:rsidR="00396442" w:rsidRPr="008740A3">
        <w:rPr>
          <w:sz w:val="28"/>
          <w:szCs w:val="28"/>
        </w:rPr>
        <w:t>, расположенном по адресу: г. Геленджик, с. Кабардинка</w:t>
      </w:r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зоне застройки индивидуальными жилыми домами (Ж1.2),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67527429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396442">
        <w:rPr>
          <w:sz w:val="28"/>
          <w:szCs w:val="28"/>
        </w:rPr>
        <w:t>7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25534C3F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396442">
        <w:rPr>
          <w:sz w:val="28"/>
          <w:szCs w:val="28"/>
        </w:rPr>
        <w:t>9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3"/>
      <w:r w:rsidR="00396442">
        <w:rPr>
          <w:sz w:val="28"/>
          <w:szCs w:val="28"/>
        </w:rPr>
        <w:t>26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404A33C0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396442">
        <w:rPr>
          <w:sz w:val="28"/>
          <w:szCs w:val="28"/>
        </w:rPr>
        <w:t>7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DB65A7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74AF50DE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публичные слушания не </w:t>
      </w:r>
      <w:r w:rsidR="00396442">
        <w:rPr>
          <w:sz w:val="28"/>
          <w:szCs w:val="28"/>
        </w:rPr>
        <w:t>явился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362A7F7D" w14:textId="77777777" w:rsidR="00DB65A7" w:rsidRDefault="009907E0" w:rsidP="00DB65A7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proofErr w:type="spellStart"/>
      <w:r w:rsidR="00396442" w:rsidRPr="009C5371">
        <w:rPr>
          <w:sz w:val="28"/>
          <w:szCs w:val="28"/>
        </w:rPr>
        <w:t>Тивольт</w:t>
      </w:r>
      <w:proofErr w:type="spellEnd"/>
      <w:r w:rsidR="00396442" w:rsidRPr="009C5371">
        <w:rPr>
          <w:sz w:val="28"/>
          <w:szCs w:val="28"/>
        </w:rPr>
        <w:t xml:space="preserve"> Анн</w:t>
      </w:r>
      <w:r w:rsidR="00396442">
        <w:rPr>
          <w:sz w:val="28"/>
          <w:szCs w:val="28"/>
        </w:rPr>
        <w:t>е</w:t>
      </w:r>
      <w:r w:rsidR="00396442" w:rsidRPr="009C5371">
        <w:rPr>
          <w:sz w:val="28"/>
          <w:szCs w:val="28"/>
        </w:rPr>
        <w:t xml:space="preserve"> Сергеевн</w:t>
      </w:r>
      <w:r w:rsidR="00396442">
        <w:rPr>
          <w:sz w:val="28"/>
          <w:szCs w:val="28"/>
        </w:rPr>
        <w:t>е</w:t>
      </w:r>
      <w:r w:rsidR="00396442" w:rsidRPr="008740A3">
        <w:t xml:space="preserve"> </w:t>
      </w:r>
      <w:r w:rsidR="005836AC" w:rsidRPr="009262D2">
        <w:rPr>
          <w:sz w:val="28"/>
          <w:szCs w:val="28"/>
        </w:rPr>
        <w:t xml:space="preserve">в </w:t>
      </w:r>
      <w:r w:rsidR="003533E3" w:rsidRPr="009262D2">
        <w:rPr>
          <w:sz w:val="28"/>
          <w:szCs w:val="28"/>
        </w:rPr>
        <w:t>разрешени</w:t>
      </w:r>
      <w:r w:rsidR="005836AC" w:rsidRPr="009262D2">
        <w:rPr>
          <w:sz w:val="28"/>
          <w:szCs w:val="28"/>
        </w:rPr>
        <w:t>и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</w:t>
      </w:r>
      <w:r w:rsidR="00DB65A7">
        <w:rPr>
          <w:sz w:val="28"/>
          <w:szCs w:val="28"/>
        </w:rPr>
        <w:lastRenderedPageBreak/>
        <w:t>индивидуального жилого дома</w:t>
      </w:r>
      <w:r w:rsidR="003533E3" w:rsidRPr="003533E3">
        <w:rPr>
          <w:sz w:val="28"/>
          <w:szCs w:val="28"/>
        </w:rPr>
        <w:t xml:space="preserve">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4</w:t>
      </w:r>
      <w:r w:rsidR="00396442">
        <w:rPr>
          <w:sz w:val="28"/>
          <w:szCs w:val="28"/>
        </w:rPr>
        <w:t>5</w:t>
      </w:r>
      <w:r w:rsidR="005836AC" w:rsidRPr="009262D2">
        <w:rPr>
          <w:sz w:val="28"/>
          <w:szCs w:val="28"/>
        </w:rPr>
        <w:t>0</w:t>
      </w:r>
      <w:r w:rsidR="003533E3" w:rsidRPr="009262D2">
        <w:rPr>
          <w:sz w:val="28"/>
          <w:szCs w:val="28"/>
        </w:rPr>
        <w:t xml:space="preserve"> </w:t>
      </w:r>
      <w:proofErr w:type="spellStart"/>
      <w:r w:rsidR="003533E3" w:rsidRPr="009262D2">
        <w:rPr>
          <w:sz w:val="28"/>
          <w:szCs w:val="28"/>
        </w:rPr>
        <w:t>кв.м</w:t>
      </w:r>
      <w:r w:rsidR="00DB65A7">
        <w:rPr>
          <w:sz w:val="28"/>
          <w:szCs w:val="28"/>
        </w:rPr>
        <w:t>етра</w:t>
      </w:r>
      <w:proofErr w:type="spellEnd"/>
      <w:r w:rsidR="003533E3" w:rsidRPr="009262D2">
        <w:rPr>
          <w:sz w:val="28"/>
          <w:szCs w:val="28"/>
        </w:rPr>
        <w:t>, имеющем кадастровый номер 23:40:</w:t>
      </w:r>
      <w:r w:rsidR="00396442" w:rsidRPr="008740A3">
        <w:rPr>
          <w:sz w:val="28"/>
          <w:szCs w:val="28"/>
        </w:rPr>
        <w:t>020</w:t>
      </w:r>
      <w:r w:rsidR="00396442">
        <w:rPr>
          <w:sz w:val="28"/>
          <w:szCs w:val="28"/>
        </w:rPr>
        <w:t>2</w:t>
      </w:r>
      <w:r w:rsidR="00396442" w:rsidRPr="008740A3">
        <w:rPr>
          <w:sz w:val="28"/>
          <w:szCs w:val="28"/>
        </w:rPr>
        <w:t>0</w:t>
      </w:r>
      <w:r w:rsidR="00396442">
        <w:rPr>
          <w:sz w:val="28"/>
          <w:szCs w:val="28"/>
        </w:rPr>
        <w:t>07</w:t>
      </w:r>
      <w:r w:rsidR="00396442" w:rsidRPr="008740A3">
        <w:rPr>
          <w:sz w:val="28"/>
          <w:szCs w:val="28"/>
        </w:rPr>
        <w:t>:</w:t>
      </w:r>
      <w:r w:rsidR="00396442">
        <w:rPr>
          <w:sz w:val="28"/>
          <w:szCs w:val="28"/>
        </w:rPr>
        <w:t>481</w:t>
      </w:r>
      <w:r w:rsidR="00396442" w:rsidRPr="008740A3">
        <w:rPr>
          <w:sz w:val="28"/>
          <w:szCs w:val="28"/>
        </w:rPr>
        <w:t>, расположенном по адресу: г. Геленджик, с. Кабардинка</w:t>
      </w:r>
      <w:r w:rsidR="00396442">
        <w:rPr>
          <w:sz w:val="28"/>
          <w:szCs w:val="28"/>
        </w:rPr>
        <w:t xml:space="preserve">, </w:t>
      </w:r>
      <w:r w:rsidR="00396442" w:rsidRPr="008740A3">
        <w:rPr>
          <w:sz w:val="28"/>
          <w:szCs w:val="28"/>
        </w:rPr>
        <w:t>в зоне застройки индивидуальными жилыми домами (Ж1.2), в части минимальных отступов от границ</w:t>
      </w:r>
      <w:r w:rsidR="00396442">
        <w:rPr>
          <w:sz w:val="28"/>
          <w:szCs w:val="28"/>
        </w:rPr>
        <w:t xml:space="preserve"> </w:t>
      </w:r>
      <w:r w:rsidR="00DB65A7">
        <w:rPr>
          <w:sz w:val="28"/>
          <w:szCs w:val="28"/>
        </w:rPr>
        <w:t xml:space="preserve">земельного участка: размещение индивидуального жилого дома по границе земельного участка с </w:t>
      </w:r>
      <w:r w:rsidR="00DB65A7" w:rsidRPr="008740A3">
        <w:rPr>
          <w:sz w:val="28"/>
          <w:szCs w:val="28"/>
        </w:rPr>
        <w:t>кадастровы</w:t>
      </w:r>
      <w:r w:rsidR="00DB65A7">
        <w:rPr>
          <w:sz w:val="28"/>
          <w:szCs w:val="28"/>
        </w:rPr>
        <w:t>м</w:t>
      </w:r>
      <w:r w:rsidR="00DB65A7" w:rsidRPr="008740A3">
        <w:rPr>
          <w:sz w:val="28"/>
          <w:szCs w:val="28"/>
        </w:rPr>
        <w:t xml:space="preserve"> номер</w:t>
      </w:r>
      <w:r w:rsidR="00DB65A7">
        <w:rPr>
          <w:sz w:val="28"/>
          <w:szCs w:val="28"/>
        </w:rPr>
        <w:t>ом</w:t>
      </w:r>
      <w:r w:rsidR="00DB65A7" w:rsidRPr="008740A3">
        <w:rPr>
          <w:sz w:val="28"/>
          <w:szCs w:val="28"/>
        </w:rPr>
        <w:t xml:space="preserve"> 23:40:020</w:t>
      </w:r>
      <w:r w:rsidR="00DB65A7">
        <w:rPr>
          <w:sz w:val="28"/>
          <w:szCs w:val="28"/>
        </w:rPr>
        <w:t>2</w:t>
      </w:r>
      <w:r w:rsidR="00DB65A7" w:rsidRPr="008740A3">
        <w:rPr>
          <w:sz w:val="28"/>
          <w:szCs w:val="28"/>
        </w:rPr>
        <w:t>0</w:t>
      </w:r>
      <w:r w:rsidR="00DB65A7">
        <w:rPr>
          <w:sz w:val="28"/>
          <w:szCs w:val="28"/>
        </w:rPr>
        <w:t>07</w:t>
      </w:r>
      <w:r w:rsidR="00DB65A7" w:rsidRPr="008740A3">
        <w:rPr>
          <w:sz w:val="28"/>
          <w:szCs w:val="28"/>
        </w:rPr>
        <w:t>:</w:t>
      </w:r>
      <w:r w:rsidR="00DB65A7">
        <w:rPr>
          <w:sz w:val="28"/>
          <w:szCs w:val="28"/>
        </w:rPr>
        <w:t>486</w:t>
      </w:r>
      <w:r w:rsidR="00DB65A7" w:rsidRPr="008740A3">
        <w:rPr>
          <w:sz w:val="28"/>
          <w:szCs w:val="28"/>
        </w:rPr>
        <w:t xml:space="preserve">, в связи с тем, </w:t>
      </w:r>
      <w:r w:rsidR="00DB65A7">
        <w:rPr>
          <w:sz w:val="28"/>
          <w:szCs w:val="28"/>
        </w:rPr>
        <w:t>что:</w:t>
      </w:r>
    </w:p>
    <w:p w14:paraId="1769B0FC" w14:textId="77777777" w:rsidR="00DB65A7" w:rsidRDefault="00DB65A7" w:rsidP="00DB65A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1) назначение земельного участка не предусматривает размещение на нём индивидуального жилого дома;</w:t>
      </w:r>
    </w:p>
    <w:p w14:paraId="7CCEA74C" w14:textId="4CB76D77" w:rsidR="009907E0" w:rsidRPr="00DE3358" w:rsidRDefault="00DB65A7" w:rsidP="00DB65A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2) площадь и конфигурация земельного участка позволяют размещать на нём объект капитального строительства с учетом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0E151378" w:rsidR="007F033E" w:rsidRDefault="009907E0" w:rsidP="006B23C8">
      <w:pPr>
        <w:jc w:val="both"/>
      </w:pPr>
      <w:r w:rsidRPr="002D7956">
        <w:rPr>
          <w:sz w:val="28"/>
          <w:szCs w:val="28"/>
        </w:rPr>
        <w:t>председате</w:t>
      </w:r>
      <w:r>
        <w:rPr>
          <w:sz w:val="28"/>
          <w:szCs w:val="28"/>
        </w:rPr>
        <w:t>л</w:t>
      </w:r>
      <w:r w:rsidR="00DB65A7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              </w:t>
      </w:r>
      <w:r w:rsidR="00DB65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AC248B"/>
    <w:rsid w:val="00B41024"/>
    <w:rsid w:val="00BA3DE1"/>
    <w:rsid w:val="00BB40DE"/>
    <w:rsid w:val="00C57864"/>
    <w:rsid w:val="00D21737"/>
    <w:rsid w:val="00D43C3C"/>
    <w:rsid w:val="00D46336"/>
    <w:rsid w:val="00DB65A7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18</cp:revision>
  <cp:lastPrinted>2023-09-07T08:15:00Z</cp:lastPrinted>
  <dcterms:created xsi:type="dcterms:W3CDTF">2023-05-29T09:21:00Z</dcterms:created>
  <dcterms:modified xsi:type="dcterms:W3CDTF">2023-09-07T08:18:00Z</dcterms:modified>
</cp:coreProperties>
</file>