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2EF6" w:rsidRDefault="00822EF6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2EF6" w:rsidRDefault="00822EF6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2EF6" w:rsidRPr="006C0488" w:rsidRDefault="00822EF6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88" w:rsidRPr="006C0488" w:rsidRDefault="00045D4F" w:rsidP="00045D4F">
      <w:pPr>
        <w:tabs>
          <w:tab w:val="left" w:pos="7371"/>
          <w:tab w:val="left" w:pos="779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5D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</w:t>
      </w:r>
      <w:r w:rsidR="000019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введении в действие</w:t>
      </w:r>
      <w:r w:rsidRPr="00045D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стоимости платных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образовательных </w:t>
      </w:r>
      <w:r w:rsidRPr="00045D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луг, оказываемых муниципальными образовательными </w:t>
      </w:r>
      <w:r w:rsidRPr="00045D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учреждениями муниципального образования город-курорт Геленджик</w:t>
      </w:r>
      <w:r w:rsidR="006C0488" w:rsidRPr="006C04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C0488" w:rsidRPr="006C0488" w:rsidRDefault="006C0488" w:rsidP="006C04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488" w:rsidRPr="006C0488" w:rsidRDefault="006C0488" w:rsidP="006C0488">
      <w:pPr>
        <w:tabs>
          <w:tab w:val="left" w:pos="7371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A8" w:rsidRDefault="006C0488" w:rsidP="0035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</w:t>
      </w:r>
      <w:r w:rsidR="006A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347DD6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средней общеобразовательной школы</w:t>
      </w:r>
      <w:r w:rsid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МБОУ СОШ)</w:t>
      </w:r>
      <w:r w:rsidR="00347DD6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 имени Н.И. </w:t>
      </w:r>
      <w:proofErr w:type="spellStart"/>
      <w:r w:rsidR="00347DD6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Ходенко</w:t>
      </w:r>
      <w:proofErr w:type="spellEnd"/>
      <w:r w:rsidR="00347DD6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4 июня 2019 года №274, </w:t>
      </w:r>
      <w:r w:rsidR="006A134B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муниципального бюджетного общеобразовательного учреждения </w:t>
      </w:r>
      <w:r w:rsidR="005A375C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школ</w:t>
      </w:r>
      <w:r w:rsidR="0008580C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МБОУ ООШ)</w:t>
      </w:r>
      <w:r w:rsidR="005A375C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 имени </w:t>
      </w:r>
      <w:proofErr w:type="spellStart"/>
      <w:r w:rsidR="005A375C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умера</w:t>
      </w:r>
      <w:proofErr w:type="spellEnd"/>
      <w:r w:rsid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375C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азинуровича</w:t>
      </w:r>
      <w:proofErr w:type="spellEnd"/>
      <w:r w:rsidR="005A375C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Миннибаева</w:t>
      </w:r>
      <w:r w:rsidR="007158A8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5A375C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июня 2019 года №227,</w:t>
      </w:r>
      <w:r w:rsidR="00347DD6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 w:rsid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</w:t>
      </w:r>
      <w:r w:rsidR="00347DD6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 имени Лейтенанта</w:t>
      </w:r>
      <w:proofErr w:type="gramEnd"/>
      <w:r w:rsidR="00347DD6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7DD6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Мурадяна муниципального образования город-курорт Геленджик от 4 июля 2019 года №459</w:t>
      </w:r>
      <w:r w:rsidR="0008580C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7DD6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 w:rsid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</w:t>
      </w:r>
      <w:r w:rsidR="00347DD6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 имени А.В. Суворова муниципального образования город-курорт Геленджик от 5 июля 2019 года №237, директора </w:t>
      </w:r>
      <w:r w:rsid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</w:t>
      </w:r>
      <w:r w:rsidR="00347DD6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 муниципального образования город-курорт Геленджик от 9 июля 2019 года №69</w:t>
      </w:r>
      <w:r w:rsidR="00C02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580C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 w:rsid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</w:t>
      </w:r>
      <w:r w:rsidR="0008580C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 имени Атамана Головатого</w:t>
      </w:r>
      <w:r w:rsidR="007158A8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08580C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июля 2019 года №100</w:t>
      </w:r>
      <w:proofErr w:type="gramEnd"/>
      <w:r w:rsidR="0008580C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47598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</w:t>
      </w:r>
      <w:r w:rsidR="00047598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</w:t>
      </w:r>
      <w:r w:rsidR="007158A8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24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Адмирала Нахимова</w:t>
      </w:r>
      <w:r w:rsidR="00047598" w:rsidRPr="0034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июля 2019 года №488, </w:t>
      </w:r>
      <w:r w:rsidR="00047598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регулирования деятельности</w:t>
      </w:r>
      <w:r w:rsidR="000B1614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№20 имени Н.И. </w:t>
      </w:r>
      <w:proofErr w:type="spellStart"/>
      <w:r w:rsidR="000B1614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Ходенко</w:t>
      </w:r>
      <w:proofErr w:type="spellEnd"/>
      <w:r w:rsidR="000B1614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</w:t>
      </w:r>
      <w:r w:rsidR="00047598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B1614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</w:t>
      </w:r>
      <w:r w:rsidR="007158A8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 имени </w:t>
      </w:r>
      <w:proofErr w:type="spellStart"/>
      <w:r w:rsidR="007158A8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B1614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умера</w:t>
      </w:r>
      <w:proofErr w:type="spellEnd"/>
      <w:r w:rsidR="000B1614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58A8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B1614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азинуровича</w:t>
      </w:r>
      <w:proofErr w:type="spellEnd"/>
      <w:r w:rsidR="007158A8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Миннибаева муниципального образования город-курорт Геленджик,</w:t>
      </w:r>
      <w:r w:rsidR="000B1614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№5 имени Лейтенанта Мурадяна муниципального образования город-курорт Геленджик, МБОУ СОШ №4 имени А.В. Суворова</w:t>
      </w:r>
      <w:proofErr w:type="gramEnd"/>
      <w:r w:rsidR="000B1614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1614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  <w:r w:rsidR="007158A8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14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 №21 муниципального образования город-курорт Геленджик, МБОУ ООШ</w:t>
      </w:r>
      <w:r w:rsidR="007158A8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 имени Атамана Головатого муниципального </w:t>
      </w:r>
      <w:r w:rsidR="007158A8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</w:t>
      </w:r>
      <w:r w:rsidR="00C42FCD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1614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</w:t>
      </w:r>
      <w:r w:rsidR="00C42FCD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</w:t>
      </w:r>
      <w:r w:rsidR="00C42F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24" w:rsidRPr="000B16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Адмирала Нахимова</w:t>
      </w:r>
      <w:r w:rsidR="00C42F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3ED" w:rsidRP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</w:t>
      </w:r>
      <w:r w:rsid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53ED" w:rsidRP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153ED" w:rsidRP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5153ED" w:rsidRP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53ED" w:rsidRP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53ED" w:rsidRP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53ED" w:rsidRP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рассмотрению цен (тарифов) на платные услуги, оказываемые муниципальными унитарными предприятиями и учреждениями муниципального образования город-курорт Геленджик,</w:t>
      </w:r>
      <w:r w:rsid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3ED" w:rsidRP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proofErr w:type="gramEnd"/>
      <w:r w:rsidR="005153ED" w:rsidRP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53ED" w:rsidRP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53ED" w:rsidRP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муниципального образования город-курорт Геленджик </w:t>
      </w:r>
      <w:r w:rsidR="000B1614" w:rsidRP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июня 2019 года №б/н, </w:t>
      </w:r>
      <w:r w:rsidR="005153ED" w:rsidRP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июня 2019 года №б/н,</w:t>
      </w:r>
      <w:r w:rsidR="00355924" w:rsidRP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июня 2019 года №б/н</w:t>
      </w:r>
      <w:r w:rsidR="00C02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53ED" w:rsidRP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14" w:rsidRP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июля </w:t>
      </w:r>
      <w:r w:rsidR="00C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B1614" w:rsidRP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№б/н</w:t>
      </w:r>
      <w:r w:rsidR="005153ED" w:rsidRP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924" w:rsidRP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14" w:rsidRP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355924" w:rsidRP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1614" w:rsidRP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2019 года</w:t>
      </w:r>
      <w:r w:rsidR="005153ED" w:rsidRP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5924" w:rsidRP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июля 2019 года №б/н, от 5 августа 2019 года №б/н</w:t>
      </w:r>
      <w:r w:rsid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5153ED" w:rsidRP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 муниципального</w:t>
      </w:r>
      <w:proofErr w:type="gramEnd"/>
      <w:r w:rsidR="005153ED" w:rsidRP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53ED" w:rsidRP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</w:t>
      </w:r>
      <w:r w:rsid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53ED" w:rsidRP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153ED" w:rsidRP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53ED" w:rsidRP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153ED" w:rsidRPr="0051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7, 16, 37 Федерального закона от 6 октября </w:t>
      </w:r>
      <w:r w:rsidR="00C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№131-ФЗ «Об общих принципах организации местного самоуправления в Российской Федерации» (в редакции Федерального закона </w:t>
      </w:r>
      <w:r w:rsid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</w:t>
      </w:r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решением Думы муниципального образования город-курорт Геленджик от 17 апреля 2007 года №341 «О порядке согласования и утверждения цен (тарифов</w:t>
      </w:r>
      <w:proofErr w:type="gramEnd"/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платные услуги, оказываемые муниципальными унитарными предприя</w:t>
      </w:r>
      <w:r w:rsid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тиями и учреждениями </w:t>
      </w:r>
      <w:proofErr w:type="spellStart"/>
      <w:r w:rsid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C97F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</w:t>
      </w:r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решения Думы муниципального обра</w:t>
      </w:r>
      <w:r w:rsid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</w:t>
      </w:r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августа  2012 года №794), статьями 8, 33, 72 Устава муниципального образования город-курорт Геленджик, </w:t>
      </w:r>
      <w:proofErr w:type="gramStart"/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01989" w:rsidRDefault="00001989" w:rsidP="006C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 ввести в действие стоимость платных дополнительных образовательных услуг муниципальных общеобразовательных учреждений муниципального образования город-курорт Геленджик, согласно приложениям №1</w:t>
      </w:r>
      <w:r w:rsid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451EA" w:rsidRDefault="005B4CA5" w:rsidP="006C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</w:t>
      </w:r>
      <w:r w:rsidR="0041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</w:t>
      </w:r>
      <w:r w:rsidR="008B4D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8B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подпункты 1,</w:t>
      </w:r>
      <w:r w:rsidR="009C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D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B4D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постановления главы муниципального образования город-курорт Геленджик</w:t>
      </w:r>
      <w:r w:rsidR="008B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апреля </w:t>
      </w:r>
      <w:r w:rsidR="00FB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4D0A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года №1054</w:t>
      </w:r>
      <w:r w:rsidR="0041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стоимости платных дополнительных образовательных услуг, оказываемых муниципальными образовательными учреждениями муниципального образования город-курорт Геленджик»</w:t>
      </w:r>
      <w:r w:rsidR="008C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989" w:rsidRDefault="00997381" w:rsidP="006C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1989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2CAD"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  <w:r w:rsidR="00CF6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001989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989" w:rsidRDefault="00997381" w:rsidP="006C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1989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</w:t>
      </w:r>
      <w:proofErr w:type="spellStart"/>
      <w:r w:rsidR="00001989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Геленджикской</w:t>
      </w:r>
      <w:proofErr w:type="spellEnd"/>
      <w:r w:rsidR="00001989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</w:t>
      </w:r>
      <w:r w:rsid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989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</w:t>
      </w:r>
      <w:r w:rsidR="008C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  <w:r w:rsidR="00001989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989" w:rsidRDefault="00997381" w:rsidP="00FB08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1989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</w:t>
      </w:r>
      <w:r w:rsid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34B" w:rsidRDefault="006A134B" w:rsidP="0015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34B" w:rsidRDefault="006A134B" w:rsidP="006C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86E" w:rsidRPr="00FB086E" w:rsidRDefault="00FB086E" w:rsidP="00FB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086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FB086E" w:rsidRPr="00FB086E" w:rsidRDefault="00FB086E" w:rsidP="00FB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0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                                                                 А.А. </w:t>
      </w:r>
      <w:proofErr w:type="spellStart"/>
      <w:r w:rsidRPr="00FB086E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Богодистов</w:t>
      </w:r>
      <w:proofErr w:type="spellEnd"/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от______________№_________</w:t>
      </w:r>
    </w:p>
    <w:p w:rsidR="006C0488" w:rsidRPr="006C0488" w:rsidRDefault="006C0488" w:rsidP="006C0488">
      <w:pPr>
        <w:tabs>
          <w:tab w:val="left" w:pos="7938"/>
          <w:tab w:val="left" w:pos="8505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A77A5D" w:rsidRPr="00A77A5D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и введении в действие стоимости платных образовательных услуг, оказываемых муниципальными образовательными учреждениями муниципального образования город-курорт Геленджик</w:t>
      </w:r>
      <w:r w:rsidRPr="006C04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6C0488" w:rsidRPr="006C0488" w:rsidRDefault="006C0488" w:rsidP="006C0488">
      <w:pPr>
        <w:spacing w:after="0" w:line="240" w:lineRule="auto"/>
        <w:ind w:left="1260" w:hanging="12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ind w:left="1260" w:hanging="12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6C0488" w:rsidRPr="006C0488" w:rsidRDefault="006C0488" w:rsidP="006C0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</w:t>
      </w:r>
    </w:p>
    <w:p w:rsidR="006C0488" w:rsidRPr="006C0488" w:rsidRDefault="006C0488" w:rsidP="006C0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6C0488" w:rsidRPr="006C0488" w:rsidRDefault="006C0488" w:rsidP="006C0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6C0488" w:rsidRPr="006C0488" w:rsidRDefault="006C0488" w:rsidP="006C0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</w:t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А.К. </w:t>
      </w:r>
      <w:proofErr w:type="spellStart"/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6C0488" w:rsidRPr="006C0488" w:rsidRDefault="006C0488" w:rsidP="006C0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C0488" w:rsidRPr="006C0488" w:rsidRDefault="006C0488" w:rsidP="006C0488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6C0488" w:rsidRPr="006C0488" w:rsidRDefault="006C0488" w:rsidP="006C0488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488" w:rsidRPr="006C0488" w:rsidRDefault="006C0488" w:rsidP="006C0488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6F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И.В. </w:t>
      </w:r>
      <w:proofErr w:type="spellStart"/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Е.Б. Василенко</w:t>
      </w: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В.В. </w:t>
      </w:r>
      <w:proofErr w:type="spellStart"/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Черноситов</w:t>
      </w:r>
      <w:proofErr w:type="spellEnd"/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Д.В. Полуянов</w:t>
      </w: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49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77A5D" w:rsidRPr="00A77A5D" w:rsidTr="00310B61">
        <w:tc>
          <w:tcPr>
            <w:tcW w:w="4927" w:type="dxa"/>
          </w:tcPr>
          <w:p w:rsidR="00A77A5D" w:rsidRPr="00A77A5D" w:rsidRDefault="00A77A5D" w:rsidP="00A7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77A5D" w:rsidRDefault="00A77A5D" w:rsidP="00A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№1</w:t>
            </w:r>
          </w:p>
          <w:p w:rsidR="008C69E9" w:rsidRPr="00A77A5D" w:rsidRDefault="008C69E9" w:rsidP="00A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77A5D" w:rsidRPr="00A77A5D" w:rsidRDefault="00A77A5D" w:rsidP="00A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УТВЕРЖДЕНА</w:t>
            </w:r>
          </w:p>
          <w:p w:rsidR="00A77A5D" w:rsidRPr="00A77A5D" w:rsidRDefault="00A77A5D" w:rsidP="00A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постановлением администрации</w:t>
            </w:r>
          </w:p>
          <w:p w:rsidR="00A77A5D" w:rsidRPr="00A77A5D" w:rsidRDefault="00A77A5D" w:rsidP="00A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A77A5D" w:rsidRPr="00A77A5D" w:rsidRDefault="00A77A5D" w:rsidP="00A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город-курорт Геленджик</w:t>
            </w:r>
          </w:p>
          <w:p w:rsidR="00A77A5D" w:rsidRPr="00A77A5D" w:rsidRDefault="00A77A5D" w:rsidP="00A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</w:t>
            </w: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</w:t>
            </w:r>
          </w:p>
          <w:p w:rsidR="00A77A5D" w:rsidRDefault="00A77A5D" w:rsidP="006F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F4662" w:rsidRPr="00A77A5D" w:rsidRDefault="006F4662" w:rsidP="006F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77A5D" w:rsidRPr="00A77A5D" w:rsidRDefault="00A77A5D" w:rsidP="00A77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</w:t>
      </w:r>
    </w:p>
    <w:p w:rsidR="008C69E9" w:rsidRDefault="00997381" w:rsidP="008C69E9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A77A5D"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>латных</w:t>
      </w: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образовательных </w:t>
      </w:r>
      <w:r w:rsidR="00A77A5D"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услуг, оказываемых муниципальным</w:t>
      </w: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бюджетным общеобразовательным учреждением основной общеобразовательной школой №9 имени </w:t>
      </w:r>
    </w:p>
    <w:p w:rsidR="00A77A5D" w:rsidRPr="00997381" w:rsidRDefault="00997381" w:rsidP="008C69E9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proofErr w:type="spellStart"/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8C69E9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умера</w:t>
      </w:r>
      <w:proofErr w:type="spellEnd"/>
      <w:r w:rsidR="008C6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8C69E9">
        <w:rPr>
          <w:rFonts w:ascii="Times New Roman" w:eastAsia="Times New Roman" w:hAnsi="Times New Roman" w:cs="Times New Roman"/>
          <w:sz w:val="28"/>
          <w:szCs w:val="24"/>
          <w:lang w:eastAsia="ru-RU"/>
        </w:rPr>
        <w:t>азинуровича</w:t>
      </w:r>
      <w:proofErr w:type="spellEnd"/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Миннибаева муниципального образования город-курорт Геленджик</w:t>
      </w:r>
    </w:p>
    <w:p w:rsidR="00A77A5D" w:rsidRPr="00A77A5D" w:rsidRDefault="00A77A5D" w:rsidP="00A77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1700"/>
        <w:gridCol w:w="1417"/>
        <w:gridCol w:w="2126"/>
      </w:tblGrid>
      <w:tr w:rsidR="00FB086E" w:rsidRPr="00997381" w:rsidTr="00FB086E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6E" w:rsidRPr="00997381" w:rsidRDefault="00FB086E" w:rsidP="0099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6E" w:rsidRPr="00997381" w:rsidRDefault="00FB086E" w:rsidP="0099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Наполняе-мость</w:t>
            </w:r>
            <w:proofErr w:type="spellEnd"/>
            <w:proofErr w:type="gram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(чел.)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6E" w:rsidRPr="00997381" w:rsidRDefault="00FB086E" w:rsidP="0099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proofErr w:type="spell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proofErr w:type="gram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(занятий) в месяц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6E" w:rsidRDefault="00FB086E" w:rsidP="0099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FB086E" w:rsidRDefault="00FB086E" w:rsidP="0099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занятия </w:t>
            </w:r>
            <w:proofErr w:type="gramStart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086E" w:rsidRPr="00997381" w:rsidRDefault="00FB086E" w:rsidP="0099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  <w:p w:rsidR="00FB086E" w:rsidRPr="00997381" w:rsidRDefault="00FB086E" w:rsidP="00B9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  <w:r w:rsidR="008C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B086E" w:rsidRPr="00997381" w:rsidTr="008C69E9">
        <w:trPr>
          <w:trHeight w:val="33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6E" w:rsidRPr="00997381" w:rsidRDefault="00FB086E" w:rsidP="0079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Репетиторство, в том числе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другого образовательного учреждения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E" w:rsidRPr="00997381" w:rsidRDefault="00FB086E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E" w:rsidRPr="00997381" w:rsidRDefault="00FB086E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E" w:rsidRPr="00997381" w:rsidRDefault="00FB086E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105,48</w:t>
            </w:r>
          </w:p>
        </w:tc>
      </w:tr>
    </w:tbl>
    <w:p w:rsidR="008C69E9" w:rsidRPr="008C69E9" w:rsidRDefault="008C69E9" w:rsidP="00B9687C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69E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</w:t>
      </w:r>
    </w:p>
    <w:p w:rsidR="008C69E9" w:rsidRPr="00B9687C" w:rsidRDefault="008C69E9" w:rsidP="00B9687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687C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B96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87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2 статьи 149 Налогового кодекса Российской Федерации оказание услуг по проведению занятий с несовершеннолетними детьми в кружках, секциях (включая спортивные) и студиях не подлежит налогообложению.</w:t>
      </w:r>
    </w:p>
    <w:p w:rsidR="00795ED4" w:rsidRDefault="00795ED4" w:rsidP="0079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D4" w:rsidRDefault="00795ED4" w:rsidP="0079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79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D" w:rsidRPr="00A77A5D" w:rsidRDefault="00A77A5D" w:rsidP="00A77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7A5D" w:rsidRPr="00A77A5D" w:rsidRDefault="00A77A5D" w:rsidP="00A77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A77A5D" w:rsidRPr="00A77A5D" w:rsidRDefault="00A77A5D" w:rsidP="00A77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А.К. </w:t>
      </w:r>
      <w:proofErr w:type="spellStart"/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9" w:rsidRDefault="008C69E9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9" w:rsidRDefault="008C69E9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9" w:rsidRDefault="008C69E9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9" w:rsidRDefault="008C69E9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9" w:rsidRPr="006C0488" w:rsidRDefault="008C69E9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49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795ED4" w:rsidRPr="00A77A5D" w:rsidTr="008C69E9">
        <w:tc>
          <w:tcPr>
            <w:tcW w:w="4927" w:type="dxa"/>
          </w:tcPr>
          <w:p w:rsidR="00795ED4" w:rsidRPr="00A77A5D" w:rsidRDefault="00795ED4" w:rsidP="0031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  <w:vAlign w:val="center"/>
          </w:tcPr>
          <w:p w:rsidR="00795ED4" w:rsidRDefault="00795ED4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8C69E9" w:rsidRPr="00A77A5D" w:rsidRDefault="008C69E9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95ED4" w:rsidRPr="00A77A5D" w:rsidRDefault="00795ED4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УТВЕРЖДЕНА</w:t>
            </w:r>
          </w:p>
          <w:p w:rsidR="00795ED4" w:rsidRPr="00A77A5D" w:rsidRDefault="00795ED4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постановлением администрации</w:t>
            </w:r>
          </w:p>
          <w:p w:rsidR="00795ED4" w:rsidRPr="00A77A5D" w:rsidRDefault="00795ED4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795ED4" w:rsidRPr="00A77A5D" w:rsidRDefault="00795ED4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город-курорт Геленджик</w:t>
            </w:r>
          </w:p>
          <w:p w:rsidR="00795ED4" w:rsidRPr="00A77A5D" w:rsidRDefault="00795ED4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</w:t>
            </w: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</w:t>
            </w:r>
          </w:p>
          <w:p w:rsidR="00795ED4" w:rsidRDefault="00795ED4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95ED4" w:rsidRPr="00A77A5D" w:rsidRDefault="00795ED4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95ED4" w:rsidRPr="00A77A5D" w:rsidRDefault="00795ED4" w:rsidP="0079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</w:t>
      </w:r>
    </w:p>
    <w:p w:rsidR="00795ED4" w:rsidRPr="00997381" w:rsidRDefault="00795ED4" w:rsidP="00795ED4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платных образовательных услуг, оказываемых муниципальным бюджетным общеобразовательным учреждением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средней</w:t>
      </w: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общеобразовательной школой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Н.И.</w:t>
      </w: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Ходенко</w:t>
      </w:r>
      <w:proofErr w:type="spellEnd"/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Геленджик</w:t>
      </w:r>
    </w:p>
    <w:p w:rsidR="00795ED4" w:rsidRPr="00A77A5D" w:rsidRDefault="00795ED4" w:rsidP="0079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810"/>
        <w:gridCol w:w="1421"/>
        <w:gridCol w:w="1980"/>
      </w:tblGrid>
      <w:tr w:rsidR="00FB086E" w:rsidRPr="00997381" w:rsidTr="00FB086E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6E" w:rsidRPr="00997381" w:rsidRDefault="00FB086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6E" w:rsidRPr="00997381" w:rsidRDefault="00FB086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Наполняе-мость</w:t>
            </w:r>
            <w:proofErr w:type="spellEnd"/>
            <w:proofErr w:type="gram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(чел.)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6E" w:rsidRPr="00997381" w:rsidRDefault="00FB086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proofErr w:type="spell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proofErr w:type="gram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(занятий) в месяц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6E" w:rsidRDefault="00FB086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FB086E" w:rsidRDefault="00FB086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занятия </w:t>
            </w:r>
            <w:proofErr w:type="gramStart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086E" w:rsidRPr="00997381" w:rsidRDefault="00FB086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  <w:p w:rsidR="00FB086E" w:rsidRPr="00997381" w:rsidRDefault="00FB086E" w:rsidP="00B9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  <w:r w:rsidR="002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B086E" w:rsidRPr="00997381" w:rsidTr="008C69E9">
        <w:trPr>
          <w:trHeight w:val="330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6E" w:rsidRPr="00997381" w:rsidRDefault="00FB086E" w:rsidP="0031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адаптации детей к условиям школьной жизни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E" w:rsidRPr="00997381" w:rsidRDefault="00FB086E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E" w:rsidRPr="00997381" w:rsidRDefault="00FB086E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E" w:rsidRPr="00997381" w:rsidRDefault="00FB086E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50,54</w:t>
            </w:r>
          </w:p>
        </w:tc>
      </w:tr>
    </w:tbl>
    <w:p w:rsidR="00795ED4" w:rsidRDefault="00B9687C" w:rsidP="00B9687C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C69E9" w:rsidRPr="00B9687C" w:rsidRDefault="008C69E9" w:rsidP="00B9687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687C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B96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87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2 статьи 149 Налогового кодекса Российской Федерации оказание услуг по проведению занятий с несовершеннолетними детьми в кружках, секциях (включая спортивные) и студиях не подлежит налогообложению.</w:t>
      </w:r>
    </w:p>
    <w:p w:rsidR="00795ED4" w:rsidRDefault="00795ED4" w:rsidP="0079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D4" w:rsidRDefault="00795ED4" w:rsidP="0079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79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D4" w:rsidRPr="00A77A5D" w:rsidRDefault="00795ED4" w:rsidP="0079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5ED4" w:rsidRPr="00A77A5D" w:rsidRDefault="00795ED4" w:rsidP="0079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795ED4" w:rsidRDefault="00795ED4" w:rsidP="0079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А.К. </w:t>
      </w:r>
      <w:proofErr w:type="spellStart"/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8C69E9" w:rsidRDefault="008C69E9" w:rsidP="0079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9" w:rsidRDefault="008C69E9" w:rsidP="0079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9" w:rsidRDefault="008C69E9" w:rsidP="0079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9" w:rsidRPr="00A77A5D" w:rsidRDefault="008C69E9" w:rsidP="0079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D4" w:rsidRDefault="00795ED4" w:rsidP="0079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9" w:rsidRDefault="008C69E9" w:rsidP="0079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9" w:rsidRDefault="008C69E9" w:rsidP="0079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9" w:rsidRDefault="008C69E9" w:rsidP="0079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9" w:rsidRDefault="008C69E9" w:rsidP="0079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9" w:rsidRDefault="008C69E9" w:rsidP="0079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9" w:rsidRPr="006C0488" w:rsidRDefault="008C69E9" w:rsidP="0079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D4" w:rsidRPr="006C0488" w:rsidRDefault="00795ED4" w:rsidP="0079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49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95ED4" w:rsidRPr="00A77A5D" w:rsidTr="00310B61">
        <w:tc>
          <w:tcPr>
            <w:tcW w:w="4927" w:type="dxa"/>
          </w:tcPr>
          <w:p w:rsidR="00795ED4" w:rsidRPr="00A77A5D" w:rsidRDefault="00795ED4" w:rsidP="0031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95ED4" w:rsidRDefault="008C69E9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95ED4"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№</w:t>
            </w:r>
            <w:r w:rsidR="00795E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:rsidR="008C69E9" w:rsidRPr="00A77A5D" w:rsidRDefault="008C69E9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95ED4" w:rsidRPr="00A77A5D" w:rsidRDefault="00795ED4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УТВЕРЖДЕНА</w:t>
            </w:r>
          </w:p>
          <w:p w:rsidR="00795ED4" w:rsidRPr="00A77A5D" w:rsidRDefault="00795ED4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постановлением администрации</w:t>
            </w:r>
          </w:p>
          <w:p w:rsidR="00795ED4" w:rsidRPr="00A77A5D" w:rsidRDefault="00795ED4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795ED4" w:rsidRPr="00A77A5D" w:rsidRDefault="00795ED4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город-курорт Геленджик</w:t>
            </w:r>
          </w:p>
          <w:p w:rsidR="00795ED4" w:rsidRPr="00A77A5D" w:rsidRDefault="00795ED4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</w:t>
            </w: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</w:t>
            </w:r>
          </w:p>
          <w:p w:rsidR="00795ED4" w:rsidRDefault="00795ED4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95ED4" w:rsidRPr="00A77A5D" w:rsidRDefault="00795ED4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95ED4" w:rsidRPr="00A77A5D" w:rsidRDefault="00795ED4" w:rsidP="0079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</w:t>
      </w:r>
    </w:p>
    <w:p w:rsidR="00795ED4" w:rsidRPr="00997381" w:rsidRDefault="00795ED4" w:rsidP="00795ED4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платных образовательных услуг, оказываемых муниципальным бюджетным общеобразовательным учреждением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</w:t>
      </w: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общеобразовательной школой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Атамана Головатого</w:t>
      </w: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Геленджик</w:t>
      </w:r>
    </w:p>
    <w:p w:rsidR="00795ED4" w:rsidRPr="00A77A5D" w:rsidRDefault="00795ED4" w:rsidP="0079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78"/>
        <w:gridCol w:w="1394"/>
        <w:gridCol w:w="1366"/>
        <w:gridCol w:w="1961"/>
      </w:tblGrid>
      <w:tr w:rsidR="00795ED4" w:rsidRPr="00997381" w:rsidTr="00310B6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D4" w:rsidRPr="00997381" w:rsidRDefault="00795ED4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5ED4" w:rsidRPr="00997381" w:rsidRDefault="00795ED4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D4" w:rsidRPr="00997381" w:rsidRDefault="00795ED4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D4" w:rsidRPr="00997381" w:rsidRDefault="00795ED4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Наполняе-мость</w:t>
            </w:r>
            <w:proofErr w:type="spellEnd"/>
            <w:proofErr w:type="gram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(чел.)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D4" w:rsidRPr="00997381" w:rsidRDefault="00795ED4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занятия, (мин.)</w:t>
            </w: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D4" w:rsidRDefault="00795ED4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795ED4" w:rsidRDefault="00795ED4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занятия </w:t>
            </w:r>
            <w:proofErr w:type="gramStart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ED4" w:rsidRPr="00997381" w:rsidRDefault="00795ED4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  <w:p w:rsidR="00795ED4" w:rsidRPr="00997381" w:rsidRDefault="00795ED4" w:rsidP="00B9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  <w:r w:rsidR="002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95ED4" w:rsidRPr="00997381" w:rsidTr="008C69E9">
        <w:trPr>
          <w:trHeight w:val="33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D4" w:rsidRPr="00997381" w:rsidRDefault="00795ED4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D4" w:rsidRPr="00997381" w:rsidRDefault="00795ED4" w:rsidP="0031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 предметов        (1-5 классы)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D4" w:rsidRPr="00997381" w:rsidRDefault="00795ED4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D4" w:rsidRPr="00997381" w:rsidRDefault="00795ED4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D4" w:rsidRPr="00997381" w:rsidRDefault="00795ED4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30,82</w:t>
            </w:r>
          </w:p>
        </w:tc>
      </w:tr>
      <w:tr w:rsidR="00795ED4" w:rsidRPr="00997381" w:rsidTr="008C69E9">
        <w:trPr>
          <w:trHeight w:val="33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4" w:rsidRPr="00997381" w:rsidRDefault="00795ED4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D4" w:rsidRDefault="00795ED4" w:rsidP="0079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 предметов        (6-9 классы)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4" w:rsidRDefault="00795ED4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4" w:rsidRDefault="00795ED4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4" w:rsidRDefault="00795ED4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47,24</w:t>
            </w:r>
          </w:p>
        </w:tc>
      </w:tr>
      <w:tr w:rsidR="00795ED4" w:rsidRPr="00997381" w:rsidTr="008C69E9">
        <w:trPr>
          <w:trHeight w:val="33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4" w:rsidRPr="00997381" w:rsidRDefault="0013283E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D4" w:rsidRDefault="008B7E16" w:rsidP="008B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</w:t>
            </w:r>
            <w:r w:rsidR="001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условиям </w:t>
            </w:r>
            <w:r w:rsidR="001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жизни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4" w:rsidRDefault="0013283E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4" w:rsidRDefault="0013283E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4" w:rsidRDefault="0013283E" w:rsidP="008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41,07</w:t>
            </w:r>
          </w:p>
        </w:tc>
      </w:tr>
    </w:tbl>
    <w:p w:rsidR="002550CD" w:rsidRDefault="00B9687C" w:rsidP="003D71E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550CD" w:rsidRPr="003D71ED" w:rsidRDefault="002550CD" w:rsidP="00255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1ED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3D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1E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2 статьи 149 Налогового кодекса Российской Федерации оказание услуг по проведению занятий с несовершеннолетними детьми в кружках, секциях (включая спортивные) и студиях не подлежит налогообложению.</w:t>
      </w:r>
    </w:p>
    <w:p w:rsidR="00795ED4" w:rsidRDefault="00795ED4" w:rsidP="0079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D4" w:rsidRDefault="00795ED4" w:rsidP="0079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79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D4" w:rsidRPr="00A77A5D" w:rsidRDefault="00795ED4" w:rsidP="0079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5ED4" w:rsidRPr="00A77A5D" w:rsidRDefault="00795ED4" w:rsidP="0079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795ED4" w:rsidRPr="00A77A5D" w:rsidRDefault="00795ED4" w:rsidP="0079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А.К. </w:t>
      </w:r>
      <w:proofErr w:type="spellStart"/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795ED4" w:rsidRDefault="00795ED4" w:rsidP="0079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9" w:rsidRDefault="008C69E9" w:rsidP="0079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9" w:rsidRDefault="008C69E9" w:rsidP="0079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9" w:rsidRDefault="008C69E9" w:rsidP="0079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9" w:rsidRDefault="008C69E9" w:rsidP="0079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E9" w:rsidRPr="006C0488" w:rsidRDefault="008C69E9" w:rsidP="0079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49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3283E" w:rsidRPr="00A77A5D" w:rsidTr="00310B61">
        <w:tc>
          <w:tcPr>
            <w:tcW w:w="4927" w:type="dxa"/>
          </w:tcPr>
          <w:p w:rsidR="0013283E" w:rsidRPr="00A77A5D" w:rsidRDefault="0013283E" w:rsidP="0031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13283E" w:rsidRDefault="008C69E9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3283E"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№</w:t>
            </w:r>
            <w:r w:rsidR="001328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:rsidR="008C69E9" w:rsidRPr="00A77A5D" w:rsidRDefault="008C69E9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3283E" w:rsidRPr="00A77A5D" w:rsidRDefault="0013283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УТВЕРЖДЕНА</w:t>
            </w:r>
          </w:p>
          <w:p w:rsidR="0013283E" w:rsidRPr="00A77A5D" w:rsidRDefault="0013283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постановлением администрации</w:t>
            </w:r>
          </w:p>
          <w:p w:rsidR="0013283E" w:rsidRPr="00A77A5D" w:rsidRDefault="0013283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13283E" w:rsidRPr="00A77A5D" w:rsidRDefault="0013283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город-курорт Геленджик</w:t>
            </w:r>
          </w:p>
          <w:p w:rsidR="0013283E" w:rsidRPr="00A77A5D" w:rsidRDefault="0013283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</w:t>
            </w: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</w:t>
            </w:r>
          </w:p>
          <w:p w:rsidR="0013283E" w:rsidRDefault="0013283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3283E" w:rsidRPr="00A77A5D" w:rsidRDefault="0013283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550CD" w:rsidRDefault="002550CD" w:rsidP="0013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283E" w:rsidRPr="00A77A5D" w:rsidRDefault="0013283E" w:rsidP="0013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</w:t>
      </w:r>
    </w:p>
    <w:p w:rsidR="0013283E" w:rsidRDefault="0013283E" w:rsidP="003D71ED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платных образовательных услуг, оказываемых муниципальным бюджетным общеобразовательным учреждением </w:t>
      </w:r>
      <w:r w:rsidR="00A94F0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средней</w:t>
      </w: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общеобразовательной школой №</w:t>
      </w:r>
      <w:r w:rsidR="00A94F0E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имени </w:t>
      </w:r>
      <w:r w:rsidR="00A94F0E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Лейтенанта Мурадяна</w:t>
      </w: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Геленджик</w:t>
      </w:r>
    </w:p>
    <w:p w:rsidR="003D71ED" w:rsidRPr="00A77A5D" w:rsidRDefault="003D71ED" w:rsidP="003D71ED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2269"/>
        <w:gridCol w:w="2267"/>
      </w:tblGrid>
      <w:tr w:rsidR="00736CC6" w:rsidRPr="00997381" w:rsidTr="00736CC6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C6" w:rsidRPr="00997381" w:rsidRDefault="00736CC6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36CC6" w:rsidRPr="00997381" w:rsidRDefault="00736CC6" w:rsidP="00A94F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C6" w:rsidRPr="00997381" w:rsidRDefault="00736CC6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C6" w:rsidRPr="00997381" w:rsidRDefault="00736CC6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C6" w:rsidRPr="00736CC6" w:rsidRDefault="00736CC6" w:rsidP="0073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Pr="0073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736CC6" w:rsidRPr="00997381" w:rsidRDefault="00736CC6" w:rsidP="00736C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обучающегося</w:t>
            </w:r>
          </w:p>
          <w:p w:rsidR="00736CC6" w:rsidRPr="00997381" w:rsidRDefault="00736CC6" w:rsidP="003D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  <w:r w:rsidR="002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36CC6" w:rsidRPr="00997381" w:rsidTr="00736CC6">
        <w:trPr>
          <w:trHeight w:val="33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C6" w:rsidRPr="00997381" w:rsidRDefault="00736CC6" w:rsidP="00A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C6" w:rsidRDefault="00736CC6" w:rsidP="00A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C6" w:rsidRDefault="00736CC6" w:rsidP="00A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C6" w:rsidRDefault="00736CC6" w:rsidP="00A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36CC6" w:rsidRPr="00997381" w:rsidTr="002550CD">
        <w:trPr>
          <w:trHeight w:val="33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C6" w:rsidRPr="00997381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C6" w:rsidRPr="00997381" w:rsidRDefault="00736CC6" w:rsidP="0031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адаптации детей к условиям школьной жизни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C6" w:rsidRPr="00997381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руб./1 </w:t>
            </w:r>
            <w:r w:rsidR="005B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C6" w:rsidRPr="00997381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47,42</w:t>
            </w:r>
          </w:p>
        </w:tc>
      </w:tr>
      <w:tr w:rsidR="00736CC6" w:rsidRPr="00997381" w:rsidTr="002550CD">
        <w:trPr>
          <w:trHeight w:val="33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Pr="00997381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C6" w:rsidRDefault="00736CC6" w:rsidP="0031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дополнительной общеобразовательной программе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«Занимательная арифметика»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руб./1 </w:t>
            </w:r>
            <w:r w:rsidR="005B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64,67</w:t>
            </w:r>
          </w:p>
        </w:tc>
      </w:tr>
      <w:tr w:rsidR="00736CC6" w:rsidRPr="00997381" w:rsidTr="002550CD">
        <w:trPr>
          <w:trHeight w:val="33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Pr="00997381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C6" w:rsidRDefault="00736CC6" w:rsidP="00A9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дополнительной общеобразовательной программе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«Грамотеи»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руб./1 </w:t>
            </w:r>
            <w:r w:rsidR="005B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64,67</w:t>
            </w:r>
          </w:p>
        </w:tc>
      </w:tr>
      <w:tr w:rsidR="00736CC6" w:rsidRPr="00997381" w:rsidTr="002550CD">
        <w:trPr>
          <w:trHeight w:val="33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C6" w:rsidRDefault="00736CC6" w:rsidP="00A9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дополнительной общеобразовательной программе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«Информатика для начинающих»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руб./1 </w:t>
            </w:r>
            <w:r w:rsidR="005B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64,67</w:t>
            </w:r>
          </w:p>
        </w:tc>
      </w:tr>
      <w:tr w:rsidR="00736CC6" w:rsidRPr="00997381" w:rsidTr="002550CD">
        <w:trPr>
          <w:trHeight w:val="33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C6" w:rsidRDefault="00736CC6" w:rsidP="00A9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дополнительной общеобразовательной программе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«Решение нестандартных задач по математике»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руб./1 </w:t>
            </w:r>
            <w:r w:rsidR="005B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64,67</w:t>
            </w:r>
          </w:p>
        </w:tc>
      </w:tr>
      <w:tr w:rsidR="00736CC6" w:rsidRPr="00997381" w:rsidTr="002550CD">
        <w:trPr>
          <w:trHeight w:val="33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C6" w:rsidRDefault="00736CC6" w:rsidP="00A9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дополнительной общеобразовательной программе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«Решение нестандартных задач по физике</w:t>
            </w:r>
            <w:r w:rsidR="002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руб./1 </w:t>
            </w:r>
            <w:r w:rsidR="005B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64,67</w:t>
            </w:r>
          </w:p>
        </w:tc>
      </w:tr>
      <w:tr w:rsidR="00736CC6" w:rsidRPr="00997381" w:rsidTr="002550CD">
        <w:trPr>
          <w:trHeight w:val="33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C6" w:rsidRDefault="00736CC6" w:rsidP="00A9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дополнительной общеобразовательной программе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«Говорим и пишем правильно»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руб./1 </w:t>
            </w:r>
            <w:r w:rsidR="005B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64,67</w:t>
            </w:r>
          </w:p>
        </w:tc>
      </w:tr>
      <w:tr w:rsidR="002550CD" w:rsidRPr="00997381" w:rsidTr="002550CD">
        <w:trPr>
          <w:trHeight w:val="33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D" w:rsidRDefault="002550CD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CD" w:rsidRDefault="002550CD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CD" w:rsidRPr="00736CC6" w:rsidRDefault="002550CD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CD" w:rsidRDefault="002550CD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6CC6" w:rsidRPr="00997381" w:rsidTr="002550CD">
        <w:trPr>
          <w:trHeight w:val="33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C6" w:rsidRDefault="00736CC6" w:rsidP="00A9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дополнительной общеобразовательной программе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«Разговорный английский»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руб./1 </w:t>
            </w:r>
            <w:r w:rsidR="005B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64,67</w:t>
            </w:r>
          </w:p>
        </w:tc>
      </w:tr>
      <w:tr w:rsidR="00736CC6" w:rsidRPr="00997381" w:rsidTr="002550CD">
        <w:trPr>
          <w:trHeight w:val="33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C6" w:rsidRDefault="00736CC6" w:rsidP="0031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аттестации, поступлению в высшие учебные заведения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руб./1 </w:t>
            </w:r>
            <w:r w:rsidR="005B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86,23</w:t>
            </w:r>
          </w:p>
        </w:tc>
      </w:tr>
      <w:tr w:rsidR="00736CC6" w:rsidRPr="00997381" w:rsidTr="002550CD">
        <w:trPr>
          <w:trHeight w:val="33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C6" w:rsidRDefault="00736CC6" w:rsidP="0031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обучению и приобщению детей к знанию мировой культуры, направленной на всестороннее развитие гармоничной личности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</w:tbl>
    <w:p w:rsidR="002550CD" w:rsidRDefault="003D71ED" w:rsidP="003D71E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550CD" w:rsidRPr="003D71ED" w:rsidRDefault="002550CD" w:rsidP="00255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1ED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3D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1E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2 статьи 149 Налогового кодекса Российской Федерации оказание услуг по проведению занятий с несовершеннолетними детьми в кружках, секциях (включая спортивные) и студиях не подлежит налогообложению.</w:t>
      </w:r>
    </w:p>
    <w:p w:rsidR="0013283E" w:rsidRDefault="0013283E" w:rsidP="0013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3E" w:rsidRDefault="0013283E" w:rsidP="0013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3E" w:rsidRDefault="0013283E" w:rsidP="0013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3E" w:rsidRPr="00A77A5D" w:rsidRDefault="0013283E" w:rsidP="0013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3283E" w:rsidRPr="00A77A5D" w:rsidRDefault="0013283E" w:rsidP="0013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13283E" w:rsidRPr="00A77A5D" w:rsidRDefault="0013283E" w:rsidP="0013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А.К. </w:t>
      </w:r>
      <w:proofErr w:type="spellStart"/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Pr="006C0488" w:rsidRDefault="002550CD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49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94F0E" w:rsidRPr="00A77A5D" w:rsidTr="00310B61">
        <w:tc>
          <w:tcPr>
            <w:tcW w:w="4927" w:type="dxa"/>
          </w:tcPr>
          <w:p w:rsidR="00A94F0E" w:rsidRPr="00A77A5D" w:rsidRDefault="00A94F0E" w:rsidP="0031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94F0E" w:rsidRDefault="002550CD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94F0E"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№</w:t>
            </w:r>
            <w:r w:rsidR="00A94F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2550CD" w:rsidRPr="00A77A5D" w:rsidRDefault="002550CD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4F0E" w:rsidRPr="00A77A5D" w:rsidRDefault="00A94F0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УТВЕРЖДЕНА</w:t>
            </w:r>
          </w:p>
          <w:p w:rsidR="00A94F0E" w:rsidRPr="00A77A5D" w:rsidRDefault="00A94F0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постановлением администрации</w:t>
            </w:r>
          </w:p>
          <w:p w:rsidR="00A94F0E" w:rsidRPr="00A77A5D" w:rsidRDefault="00A94F0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A94F0E" w:rsidRPr="00A77A5D" w:rsidRDefault="00A94F0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город-курорт Геленджик</w:t>
            </w:r>
          </w:p>
          <w:p w:rsidR="00A94F0E" w:rsidRPr="00A77A5D" w:rsidRDefault="00A94F0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</w:t>
            </w: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</w:t>
            </w:r>
          </w:p>
          <w:p w:rsidR="00A94F0E" w:rsidRDefault="00A94F0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4F0E" w:rsidRPr="00A77A5D" w:rsidRDefault="00A94F0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94F0E" w:rsidRPr="00A77A5D" w:rsidRDefault="00A94F0E" w:rsidP="00A9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</w:t>
      </w:r>
    </w:p>
    <w:p w:rsidR="00A94F0E" w:rsidRDefault="00A94F0E" w:rsidP="00A94F0E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платных образовательных услуг, оказываемых муниципальным бюджетным общеобразовательным учреждением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</w:t>
      </w: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общеобразовательной школой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94F0E" w:rsidRDefault="00A94F0E" w:rsidP="003D71ED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</w:t>
      </w:r>
    </w:p>
    <w:p w:rsidR="003D71ED" w:rsidRPr="00A77A5D" w:rsidRDefault="003D71ED" w:rsidP="003D71ED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700"/>
        <w:gridCol w:w="1419"/>
        <w:gridCol w:w="1984"/>
      </w:tblGrid>
      <w:tr w:rsidR="00FB086E" w:rsidRPr="00997381" w:rsidTr="00FB086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6E" w:rsidRPr="00997381" w:rsidRDefault="00FB086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6E" w:rsidRPr="00997381" w:rsidRDefault="00FB086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Наполняе-мость</w:t>
            </w:r>
            <w:proofErr w:type="spellEnd"/>
            <w:proofErr w:type="gram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(чел.)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6E" w:rsidRPr="00997381" w:rsidRDefault="00FB086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proofErr w:type="spell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proofErr w:type="gram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(занятий) в месяц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6E" w:rsidRDefault="00FB086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FB086E" w:rsidRDefault="00FB086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занятия </w:t>
            </w:r>
            <w:proofErr w:type="gramStart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086E" w:rsidRPr="00997381" w:rsidRDefault="00FB086E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  <w:p w:rsidR="00FB086E" w:rsidRPr="00997381" w:rsidRDefault="00FB086E" w:rsidP="003D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  <w:r w:rsidR="002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B086E" w:rsidRPr="00997381" w:rsidTr="002550CD">
        <w:trPr>
          <w:trHeight w:val="33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6E" w:rsidRDefault="00FB086E" w:rsidP="00A9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адаптации детей к условиям школьной жизни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E" w:rsidRDefault="00FB086E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E" w:rsidRDefault="00FB086E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E" w:rsidRDefault="00FB086E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52,81</w:t>
            </w:r>
          </w:p>
        </w:tc>
      </w:tr>
    </w:tbl>
    <w:p w:rsidR="002550CD" w:rsidRDefault="003D71ED" w:rsidP="003D71ED">
      <w:pPr>
        <w:tabs>
          <w:tab w:val="left" w:pos="70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550CD" w:rsidRPr="003D71ED" w:rsidRDefault="002550CD" w:rsidP="00255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1ED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3D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1E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2 статьи 149 Налогового кодекса Российской Федерации оказание услуг по проведению занятий с несовершеннолетними детьми в кружках, секциях (включая спортивные) и студиях не подлежит налогообложению.</w:t>
      </w:r>
    </w:p>
    <w:p w:rsidR="00A94F0E" w:rsidRDefault="00A94F0E" w:rsidP="00A94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F0E" w:rsidRDefault="00A94F0E" w:rsidP="00A94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F0E" w:rsidRDefault="00A94F0E" w:rsidP="00A94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F0E" w:rsidRPr="00A77A5D" w:rsidRDefault="00A94F0E" w:rsidP="00A94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4F0E" w:rsidRPr="00A77A5D" w:rsidRDefault="00A94F0E" w:rsidP="00A94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A94F0E" w:rsidRPr="00A77A5D" w:rsidRDefault="00A94F0E" w:rsidP="00A94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А.К. </w:t>
      </w:r>
      <w:proofErr w:type="spellStart"/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94F0E" w:rsidRDefault="00A94F0E" w:rsidP="00A9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A9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A9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A9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A9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A9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A9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A9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A9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A9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A9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A9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A9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CD" w:rsidRDefault="002550CD" w:rsidP="00A9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49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10B61" w:rsidRPr="00A77A5D" w:rsidTr="00310B61">
        <w:tc>
          <w:tcPr>
            <w:tcW w:w="4927" w:type="dxa"/>
          </w:tcPr>
          <w:p w:rsidR="00310B61" w:rsidRPr="00A77A5D" w:rsidRDefault="00310B61" w:rsidP="0031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310B61" w:rsidRDefault="002550CD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10B61"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№</w:t>
            </w:r>
            <w:r w:rsidR="00310B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:rsidR="002550CD" w:rsidRPr="00A77A5D" w:rsidRDefault="002550CD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10B61" w:rsidRPr="00A77A5D" w:rsidRDefault="00310B61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УТВЕРЖДЕНА</w:t>
            </w:r>
          </w:p>
          <w:p w:rsidR="00310B61" w:rsidRPr="00A77A5D" w:rsidRDefault="00310B61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постановлением администрации</w:t>
            </w:r>
          </w:p>
          <w:p w:rsidR="00310B61" w:rsidRPr="00A77A5D" w:rsidRDefault="00310B61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310B61" w:rsidRPr="00A77A5D" w:rsidRDefault="00310B61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город-курорт Геленджик</w:t>
            </w:r>
          </w:p>
          <w:p w:rsidR="00310B61" w:rsidRPr="00A77A5D" w:rsidRDefault="00310B61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</w:t>
            </w: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</w:t>
            </w:r>
          </w:p>
          <w:p w:rsidR="00310B61" w:rsidRDefault="00310B61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10B61" w:rsidRPr="00A77A5D" w:rsidRDefault="00310B61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10B61" w:rsidRPr="00A77A5D" w:rsidRDefault="00310B61" w:rsidP="00310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</w:t>
      </w:r>
    </w:p>
    <w:p w:rsidR="00310B61" w:rsidRDefault="00310B61" w:rsidP="003D71ED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платных образовательных услуг, оказываемых муниципальным бюджетным общеобразовательным учреждением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средней</w:t>
      </w: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общеобразовательной школой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550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имени А.В. Суворова </w:t>
      </w:r>
      <w:r w:rsidR="002550CD"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71ED" w:rsidRPr="00A77A5D" w:rsidRDefault="003D71ED" w:rsidP="003D71ED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376"/>
        <w:gridCol w:w="1394"/>
        <w:gridCol w:w="1367"/>
        <w:gridCol w:w="1961"/>
      </w:tblGrid>
      <w:tr w:rsidR="00310B61" w:rsidRPr="00997381" w:rsidTr="00C97FC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61" w:rsidRPr="00997381" w:rsidRDefault="00310B61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0B61" w:rsidRPr="00997381" w:rsidRDefault="00310B61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61" w:rsidRPr="00997381" w:rsidRDefault="00310B61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61" w:rsidRPr="00997381" w:rsidRDefault="00310B61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Наполняе-мость</w:t>
            </w:r>
            <w:proofErr w:type="spellEnd"/>
            <w:proofErr w:type="gram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(чел.)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61" w:rsidRPr="00997381" w:rsidRDefault="00310B61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proofErr w:type="spell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proofErr w:type="gram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(занятий) в месяц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61" w:rsidRDefault="00310B61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310B61" w:rsidRDefault="00310B61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занятия </w:t>
            </w:r>
            <w:proofErr w:type="gramStart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B61" w:rsidRPr="00997381" w:rsidRDefault="00310B61" w:rsidP="003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  <w:p w:rsidR="00310B61" w:rsidRPr="00997381" w:rsidRDefault="00310B61" w:rsidP="003D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  <w:r w:rsidR="00C9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310B61" w:rsidRPr="00997381" w:rsidTr="00C97FCC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1" w:rsidRPr="00997381" w:rsidRDefault="00310B61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61" w:rsidRDefault="00310B61" w:rsidP="0031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адаптации детей к условиям школьной жизни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1" w:rsidRDefault="00310B61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1" w:rsidRDefault="00310B61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1" w:rsidRDefault="00310B61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43,92</w:t>
            </w:r>
          </w:p>
        </w:tc>
      </w:tr>
      <w:tr w:rsidR="00310B61" w:rsidRPr="00997381" w:rsidTr="00C97FCC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1" w:rsidRDefault="00310B61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61" w:rsidRDefault="00310B61" w:rsidP="0031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аттестации, поступлению в высшие учебные заведения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1" w:rsidRDefault="00310B61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1" w:rsidRDefault="00310B61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1" w:rsidRDefault="00310B61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105,09</w:t>
            </w:r>
          </w:p>
        </w:tc>
      </w:tr>
      <w:tr w:rsidR="00310B61" w:rsidRPr="00997381" w:rsidTr="00C97FCC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1" w:rsidRDefault="00310B61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61" w:rsidRDefault="00310B61" w:rsidP="0031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досуговой деятельности детей и помощь в подготовке домашнего задания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1" w:rsidRDefault="00310B61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1" w:rsidRDefault="00310B61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1" w:rsidRDefault="00310B61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38,20</w:t>
            </w:r>
          </w:p>
        </w:tc>
      </w:tr>
      <w:tr w:rsidR="00310B61" w:rsidRPr="00997381" w:rsidTr="00C97FCC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1" w:rsidRDefault="00310B61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61" w:rsidRDefault="00310B61" w:rsidP="0031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 предметов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1" w:rsidRDefault="00310B61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1" w:rsidRDefault="00310B61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1" w:rsidRDefault="00310B61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124,16</w:t>
            </w:r>
          </w:p>
        </w:tc>
      </w:tr>
      <w:tr w:rsidR="00310B61" w:rsidRPr="00997381" w:rsidTr="00C97FCC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1" w:rsidRDefault="00310B61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61" w:rsidRDefault="00310B61" w:rsidP="0031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образовательным программам физкультурно-спортивной направленности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1" w:rsidRDefault="00310B61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1" w:rsidRDefault="00310B61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1" w:rsidRDefault="00310B61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63,66</w:t>
            </w:r>
          </w:p>
        </w:tc>
      </w:tr>
    </w:tbl>
    <w:p w:rsidR="00C97FCC" w:rsidRDefault="003D71ED" w:rsidP="003D71E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97FCC" w:rsidRPr="003D71ED" w:rsidRDefault="00C97FCC" w:rsidP="00C9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1ED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3D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1E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2 статьи 149 Налогового кодекса Российской Федерации оказание услуг по проведению занятий с несовершеннолетними детьми в кружках, секциях (включая спортивные) и студиях не подлежит налогообложению.</w:t>
      </w:r>
    </w:p>
    <w:p w:rsidR="00310B61" w:rsidRDefault="00310B61" w:rsidP="0031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61" w:rsidRDefault="00310B61" w:rsidP="0031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61" w:rsidRPr="00795ED4" w:rsidRDefault="00310B61" w:rsidP="0031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61" w:rsidRPr="00A77A5D" w:rsidRDefault="00310B61" w:rsidP="0031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0B61" w:rsidRPr="00A77A5D" w:rsidRDefault="00310B61" w:rsidP="0031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310B61" w:rsidRPr="00A77A5D" w:rsidRDefault="00310B61" w:rsidP="0031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А.К. </w:t>
      </w:r>
      <w:proofErr w:type="spellStart"/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10B61" w:rsidRPr="006C0488" w:rsidRDefault="00310B61" w:rsidP="003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49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B086E" w:rsidRPr="00A77A5D" w:rsidTr="002550CD">
        <w:tc>
          <w:tcPr>
            <w:tcW w:w="4927" w:type="dxa"/>
          </w:tcPr>
          <w:p w:rsidR="00FB086E" w:rsidRPr="00A77A5D" w:rsidRDefault="00FB086E" w:rsidP="0025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FB086E" w:rsidRDefault="00FB086E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  <w:p w:rsidR="00C97FCC" w:rsidRPr="00A77A5D" w:rsidRDefault="00C97FCC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B086E" w:rsidRPr="00A77A5D" w:rsidRDefault="00FB086E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УТВЕРЖДЕНА</w:t>
            </w:r>
          </w:p>
          <w:p w:rsidR="00FB086E" w:rsidRPr="00A77A5D" w:rsidRDefault="00FB086E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постановлением администрации</w:t>
            </w:r>
          </w:p>
          <w:p w:rsidR="00FB086E" w:rsidRPr="00A77A5D" w:rsidRDefault="00FB086E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FB086E" w:rsidRPr="00A77A5D" w:rsidRDefault="00FB086E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город-курорт Геленджик</w:t>
            </w:r>
          </w:p>
          <w:p w:rsidR="00FB086E" w:rsidRPr="00A77A5D" w:rsidRDefault="00FB086E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</w:t>
            </w:r>
            <w:r w:rsidRPr="00A77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</w:t>
            </w:r>
          </w:p>
          <w:p w:rsidR="00FB086E" w:rsidRDefault="00FB086E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B086E" w:rsidRPr="00A77A5D" w:rsidRDefault="00FB086E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B086E" w:rsidRPr="00A77A5D" w:rsidRDefault="00FB086E" w:rsidP="00FB0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</w:t>
      </w:r>
    </w:p>
    <w:p w:rsidR="00FB086E" w:rsidRPr="00C97FCC" w:rsidRDefault="00FB086E" w:rsidP="00C97FCC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платных образовательных услуг, оказываемых муниципальным бюджетным общеобразовательным учреждением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средней</w:t>
      </w: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общеобразовательной школой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C97F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97FCC"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</w:t>
      </w:r>
      <w:r w:rsidR="00C97FC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имени Адмирала Нахимова</w:t>
      </w:r>
      <w:r w:rsidRPr="00997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086E" w:rsidRPr="00A77A5D" w:rsidRDefault="00FB086E" w:rsidP="00FB0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76"/>
        <w:gridCol w:w="2311"/>
        <w:gridCol w:w="2410"/>
      </w:tblGrid>
      <w:tr w:rsidR="00736CC6" w:rsidRPr="00997381" w:rsidTr="005B467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C6" w:rsidRPr="00997381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36CC6" w:rsidRPr="00997381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C6" w:rsidRPr="00997381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C6" w:rsidRPr="00997381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C6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736CC6" w:rsidRDefault="005B4679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736CC6"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36CC6"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736CC6"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CC6" w:rsidRPr="00997381" w:rsidRDefault="00736CC6" w:rsidP="002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  <w:p w:rsidR="00736CC6" w:rsidRPr="00997381" w:rsidRDefault="00736CC6" w:rsidP="003D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  <w:r w:rsidR="00C9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36CC6" w:rsidRPr="00997381" w:rsidTr="00C97FCC">
        <w:trPr>
          <w:trHeight w:val="33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Pr="00997381" w:rsidRDefault="00736CC6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C6" w:rsidRDefault="00736CC6" w:rsidP="0025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адаптации детей к условиям школьной жизни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5B4679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руб./1 занятие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53,01</w:t>
            </w:r>
          </w:p>
        </w:tc>
      </w:tr>
      <w:tr w:rsidR="00736CC6" w:rsidRPr="00997381" w:rsidTr="00C97FCC">
        <w:trPr>
          <w:trHeight w:val="33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C6" w:rsidRDefault="00736CC6" w:rsidP="0025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работе на персональном компьютере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5B4679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руб./1 занятие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53,01</w:t>
            </w:r>
          </w:p>
        </w:tc>
      </w:tr>
      <w:tr w:rsidR="00736CC6" w:rsidRPr="00997381" w:rsidTr="00C97FCC">
        <w:trPr>
          <w:trHeight w:val="33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C6" w:rsidRDefault="00736CC6" w:rsidP="0025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аттестации, поступлению в высшие учебные заведения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5B4679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руб./1 занятие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70,68</w:t>
            </w:r>
          </w:p>
        </w:tc>
      </w:tr>
      <w:tr w:rsidR="00736CC6" w:rsidRPr="00997381" w:rsidTr="00C97FCC">
        <w:trPr>
          <w:trHeight w:val="33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C6" w:rsidRDefault="00736CC6" w:rsidP="0025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 предметов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5B4679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руб./1 занятие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70,68</w:t>
            </w:r>
          </w:p>
        </w:tc>
      </w:tr>
      <w:tr w:rsidR="00736CC6" w:rsidRPr="00997381" w:rsidTr="00C97FCC">
        <w:trPr>
          <w:trHeight w:val="33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C6" w:rsidRDefault="00736CC6" w:rsidP="00FB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образовательной программе физкультурно-спортивной направленности «Детский фитнес»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5B4679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руб./1 занятие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</w:t>
            </w:r>
          </w:p>
        </w:tc>
      </w:tr>
      <w:tr w:rsidR="00736CC6" w:rsidRPr="00997381" w:rsidTr="00C97FCC">
        <w:trPr>
          <w:trHeight w:val="33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736CC6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C6" w:rsidRDefault="00736CC6" w:rsidP="00FB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обучению и приобщению детей к знанию мировой культуры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5B4679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руб./1 месяц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5B4679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642,00</w:t>
            </w:r>
          </w:p>
        </w:tc>
      </w:tr>
      <w:tr w:rsidR="00736CC6" w:rsidRPr="00997381" w:rsidTr="00C97FCC">
        <w:trPr>
          <w:trHeight w:val="33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5B4679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C6" w:rsidRDefault="005B4679" w:rsidP="00FB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изучению специальных дисциплин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5B4679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руб./1 месяц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6" w:rsidRDefault="005B4679" w:rsidP="00C9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637,00</w:t>
            </w:r>
          </w:p>
        </w:tc>
      </w:tr>
    </w:tbl>
    <w:p w:rsidR="00C97FCC" w:rsidRDefault="003D71ED" w:rsidP="003D71E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97FCC" w:rsidRPr="003D71ED" w:rsidRDefault="00C97FCC" w:rsidP="00C9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1ED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3D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1E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2 статьи 149 Налогового кодекса Российской Федерации оказание услуг по проведению занятий с несовершеннолетними детьми в кружках, секциях (включая спортивные) и студиях не подлежит налогообложению.</w:t>
      </w:r>
    </w:p>
    <w:p w:rsidR="00FB086E" w:rsidRDefault="00FB086E" w:rsidP="00FB0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86E" w:rsidRPr="00795ED4" w:rsidRDefault="00FB086E" w:rsidP="00FB0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86E" w:rsidRPr="00A77A5D" w:rsidRDefault="00FB086E" w:rsidP="00FB0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086E" w:rsidRPr="00A77A5D" w:rsidRDefault="00FB086E" w:rsidP="00FB0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FB086E" w:rsidRPr="006C0488" w:rsidRDefault="00FB086E" w:rsidP="00CE4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А.К. </w:t>
      </w:r>
      <w:proofErr w:type="spellStart"/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sectPr w:rsidR="00FB086E" w:rsidRPr="006C0488" w:rsidSect="00310B6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6C" w:rsidRDefault="0093596C">
      <w:pPr>
        <w:spacing w:after="0" w:line="240" w:lineRule="auto"/>
      </w:pPr>
      <w:r>
        <w:separator/>
      </w:r>
    </w:p>
  </w:endnote>
  <w:endnote w:type="continuationSeparator" w:id="0">
    <w:p w:rsidR="0093596C" w:rsidRDefault="0093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6C" w:rsidRDefault="0093596C">
      <w:pPr>
        <w:spacing w:after="0" w:line="240" w:lineRule="auto"/>
      </w:pPr>
      <w:r>
        <w:separator/>
      </w:r>
    </w:p>
  </w:footnote>
  <w:footnote w:type="continuationSeparator" w:id="0">
    <w:p w:rsidR="0093596C" w:rsidRDefault="0093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CD" w:rsidRDefault="002550CD" w:rsidP="00310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50CD" w:rsidRDefault="00255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AD" w:rsidRDefault="00CE4E4B">
    <w:pPr>
      <w:pStyle w:val="a3"/>
      <w:jc w:val="center"/>
    </w:pPr>
    <w:r>
      <w:t>2</w:t>
    </w:r>
  </w:p>
  <w:p w:rsidR="002550CD" w:rsidRDefault="002550C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FF"/>
    <w:rsid w:val="00001989"/>
    <w:rsid w:val="00045D4F"/>
    <w:rsid w:val="00047598"/>
    <w:rsid w:val="0008580C"/>
    <w:rsid w:val="000B1614"/>
    <w:rsid w:val="0013283E"/>
    <w:rsid w:val="001504B8"/>
    <w:rsid w:val="002550CD"/>
    <w:rsid w:val="00310B61"/>
    <w:rsid w:val="003233B5"/>
    <w:rsid w:val="00347DD6"/>
    <w:rsid w:val="00355924"/>
    <w:rsid w:val="00367874"/>
    <w:rsid w:val="003D71ED"/>
    <w:rsid w:val="004135F8"/>
    <w:rsid w:val="00513210"/>
    <w:rsid w:val="005153ED"/>
    <w:rsid w:val="005A375C"/>
    <w:rsid w:val="005B4679"/>
    <w:rsid w:val="005B4CA5"/>
    <w:rsid w:val="006A134B"/>
    <w:rsid w:val="006C0488"/>
    <w:rsid w:val="006C6A27"/>
    <w:rsid w:val="006F4662"/>
    <w:rsid w:val="007158A8"/>
    <w:rsid w:val="00736CC6"/>
    <w:rsid w:val="00742360"/>
    <w:rsid w:val="00795ED4"/>
    <w:rsid w:val="00822EF6"/>
    <w:rsid w:val="008B4D0A"/>
    <w:rsid w:val="008B7E16"/>
    <w:rsid w:val="008C69E9"/>
    <w:rsid w:val="0093596C"/>
    <w:rsid w:val="00982325"/>
    <w:rsid w:val="00997381"/>
    <w:rsid w:val="009C419B"/>
    <w:rsid w:val="00A1368E"/>
    <w:rsid w:val="00A629FF"/>
    <w:rsid w:val="00A77A5D"/>
    <w:rsid w:val="00A94F0E"/>
    <w:rsid w:val="00B75682"/>
    <w:rsid w:val="00B9687C"/>
    <w:rsid w:val="00C02CAD"/>
    <w:rsid w:val="00C42FCD"/>
    <w:rsid w:val="00C97FCC"/>
    <w:rsid w:val="00CE4E4B"/>
    <w:rsid w:val="00CF6E23"/>
    <w:rsid w:val="00D17F11"/>
    <w:rsid w:val="00E451EA"/>
    <w:rsid w:val="00F225B3"/>
    <w:rsid w:val="00F329FE"/>
    <w:rsid w:val="00FB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4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0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0488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C04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0019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68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9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4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0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0488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C04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0019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68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9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11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Шулинина Нина Степановна</dc:creator>
  <cp:keywords/>
  <dc:description/>
  <cp:lastModifiedBy>Шулинина Нина Степановна</cp:lastModifiedBy>
  <cp:revision>8</cp:revision>
  <cp:lastPrinted>2019-08-27T08:01:00Z</cp:lastPrinted>
  <dcterms:created xsi:type="dcterms:W3CDTF">2019-07-24T12:37:00Z</dcterms:created>
  <dcterms:modified xsi:type="dcterms:W3CDTF">2019-08-27T08:06:00Z</dcterms:modified>
</cp:coreProperties>
</file>