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:rsidR="009907E0" w:rsidRPr="00E76810" w:rsidRDefault="009907E0" w:rsidP="009907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вопросу о предоставлении разрешения на отклонение от предельных параметров</w:t>
      </w:r>
      <w:proofErr w:type="gramEnd"/>
      <w:r>
        <w:rPr>
          <w:sz w:val="28"/>
          <w:szCs w:val="28"/>
        </w:rPr>
        <w:t xml:space="preserve"> разрешенного строительства объекта капитального строительства </w:t>
      </w:r>
    </w:p>
    <w:p w:rsidR="009907E0" w:rsidRPr="0039646E" w:rsidRDefault="009907E0" w:rsidP="009907E0">
      <w:pPr>
        <w:jc w:val="both"/>
        <w:rPr>
          <w:sz w:val="28"/>
          <w:szCs w:val="28"/>
        </w:rPr>
      </w:pPr>
    </w:p>
    <w:p w:rsidR="009907E0" w:rsidRPr="0039646E" w:rsidRDefault="009907E0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 июля</w:t>
      </w:r>
      <w:r w:rsidRPr="00C93C6B">
        <w:rPr>
          <w:sz w:val="28"/>
          <w:szCs w:val="28"/>
        </w:rPr>
        <w:t xml:space="preserve"> 2021 года     </w:t>
      </w:r>
      <w:r>
        <w:rPr>
          <w:color w:val="FF0000"/>
          <w:sz w:val="28"/>
          <w:szCs w:val="28"/>
        </w:rPr>
        <w:t xml:space="preserve">                  </w:t>
      </w:r>
      <w:r w:rsidRPr="008A2A02">
        <w:rPr>
          <w:color w:val="FF0000"/>
          <w:sz w:val="28"/>
          <w:szCs w:val="28"/>
        </w:rPr>
        <w:t xml:space="preserve">                                           </w:t>
      </w:r>
      <w:r>
        <w:rPr>
          <w:color w:val="FF0000"/>
          <w:sz w:val="28"/>
          <w:szCs w:val="28"/>
        </w:rPr>
        <w:t xml:space="preserve"> </w:t>
      </w:r>
      <w:r w:rsidRPr="008A2A02">
        <w:rPr>
          <w:color w:val="FF0000"/>
          <w:sz w:val="28"/>
          <w:szCs w:val="28"/>
        </w:rPr>
        <w:t xml:space="preserve">           </w:t>
      </w:r>
      <w:r w:rsidRPr="0039646E">
        <w:rPr>
          <w:sz w:val="28"/>
          <w:szCs w:val="28"/>
        </w:rPr>
        <w:t>г. Геленджик</w:t>
      </w:r>
    </w:p>
    <w:p w:rsidR="009907E0" w:rsidRPr="001D7FBE" w:rsidRDefault="009907E0" w:rsidP="009907E0">
      <w:pPr>
        <w:jc w:val="both"/>
        <w:rPr>
          <w:sz w:val="28"/>
          <w:szCs w:val="28"/>
        </w:rPr>
      </w:pPr>
    </w:p>
    <w:p w:rsidR="009907E0" w:rsidRDefault="009907E0" w:rsidP="009907E0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r w:rsidRPr="00721792">
        <w:rPr>
          <w:sz w:val="28"/>
          <w:szCs w:val="28"/>
        </w:rPr>
        <w:t xml:space="preserve">Новаторской </w:t>
      </w:r>
      <w:proofErr w:type="spellStart"/>
      <w:r w:rsidRPr="00721792">
        <w:rPr>
          <w:sz w:val="28"/>
          <w:szCs w:val="28"/>
        </w:rPr>
        <w:t>Эльзар</w:t>
      </w:r>
      <w:r>
        <w:rPr>
          <w:sz w:val="28"/>
          <w:szCs w:val="28"/>
        </w:rPr>
        <w:t>е</w:t>
      </w:r>
      <w:proofErr w:type="spellEnd"/>
      <w:r w:rsidRPr="007217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Айдеровне</w:t>
      </w:r>
      <w:proofErr w:type="spellEnd"/>
      <w:r>
        <w:rPr>
          <w:sz w:val="28"/>
          <w:szCs w:val="28"/>
        </w:rPr>
        <w:t xml:space="preserve"> </w:t>
      </w:r>
      <w:r w:rsidRPr="003E5BB4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3E5BB4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</w:t>
      </w:r>
      <w:r w:rsidRPr="003E5BB4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на земельном участке, принадлежащем ей на праве собственности, площадью 426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23:40:0201040:5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Геленджик</w:t>
      </w:r>
      <w:r>
        <w:rPr>
          <w:sz w:val="28"/>
          <w:szCs w:val="28"/>
        </w:rPr>
        <w:t xml:space="preserve">,  с. Кабардинка, пер. </w:t>
      </w:r>
      <w:proofErr w:type="gramStart"/>
      <w:r>
        <w:rPr>
          <w:sz w:val="28"/>
          <w:szCs w:val="28"/>
        </w:rPr>
        <w:t>Нагорный</w:t>
      </w:r>
      <w:proofErr w:type="gramEnd"/>
      <w:r>
        <w:rPr>
          <w:sz w:val="28"/>
          <w:szCs w:val="28"/>
        </w:rPr>
        <w:t>, 4, в зоне малоэтажной жилой застройки (Ж-2)</w:t>
      </w:r>
      <w:r w:rsidRPr="00F875B2">
        <w:rPr>
          <w:sz w:val="28"/>
          <w:szCs w:val="28"/>
        </w:rPr>
        <w:t>,</w:t>
      </w:r>
      <w:r w:rsidRPr="00227EC7">
        <w:rPr>
          <w:sz w:val="28"/>
          <w:szCs w:val="28"/>
        </w:rPr>
        <w:t xml:space="preserve">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</w:p>
    <w:p w:rsidR="009907E0" w:rsidRPr="00E431AF" w:rsidRDefault="009907E0" w:rsidP="009907E0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июля 2021 года    подготовлено настоящее заключение.</w:t>
      </w:r>
    </w:p>
    <w:p w:rsidR="009907E0" w:rsidRDefault="009907E0" w:rsidP="009907E0">
      <w:pPr>
        <w:ind w:firstLine="900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9907E0" w:rsidRPr="00850082" w:rsidRDefault="009907E0" w:rsidP="009907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9907E0" w:rsidRPr="00850082" w:rsidRDefault="009907E0" w:rsidP="009907E0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июля 2021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>, 1, кабинет №301</w:t>
      </w:r>
      <w:r w:rsidRPr="00850082">
        <w:rPr>
          <w:sz w:val="28"/>
          <w:szCs w:val="28"/>
        </w:rPr>
        <w:t>.</w:t>
      </w:r>
    </w:p>
    <w:p w:rsidR="009907E0" w:rsidRDefault="009907E0" w:rsidP="009907E0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правообладатель</w:t>
      </w:r>
      <w:r>
        <w:rPr>
          <w:sz w:val="28"/>
          <w:szCs w:val="28"/>
        </w:rPr>
        <w:t xml:space="preserve"> </w:t>
      </w:r>
      <w:r w:rsidRPr="00850082">
        <w:rPr>
          <w:sz w:val="28"/>
          <w:szCs w:val="28"/>
        </w:rPr>
        <w:t>объекта рассмотрения</w:t>
      </w:r>
      <w:r>
        <w:rPr>
          <w:sz w:val="28"/>
          <w:szCs w:val="28"/>
        </w:rPr>
        <w:t xml:space="preserve"> гр-</w:t>
      </w:r>
      <w:r>
        <w:rPr>
          <w:sz w:val="28"/>
          <w:szCs w:val="28"/>
        </w:rPr>
        <w:t xml:space="preserve">ка </w:t>
      </w:r>
      <w:proofErr w:type="gramStart"/>
      <w:r>
        <w:rPr>
          <w:sz w:val="28"/>
          <w:szCs w:val="28"/>
        </w:rPr>
        <w:t>Новаторская</w:t>
      </w:r>
      <w:proofErr w:type="gramEnd"/>
      <w:r>
        <w:rPr>
          <w:sz w:val="28"/>
          <w:szCs w:val="28"/>
        </w:rPr>
        <w:t xml:space="preserve"> Э.А</w:t>
      </w:r>
      <w:r>
        <w:rPr>
          <w:sz w:val="28"/>
          <w:szCs w:val="28"/>
        </w:rPr>
        <w:t xml:space="preserve">., </w:t>
      </w:r>
      <w:r w:rsidRPr="009907E0">
        <w:rPr>
          <w:sz w:val="28"/>
          <w:szCs w:val="28"/>
        </w:rPr>
        <w:t>смежные землепользователи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:rsidR="009907E0" w:rsidRDefault="009907E0" w:rsidP="009907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</w:t>
      </w:r>
      <w:r>
        <w:rPr>
          <w:sz w:val="28"/>
          <w:szCs w:val="28"/>
        </w:rPr>
        <w:t xml:space="preserve"> город-курорт Геленджик, статьями 5.1,</w:t>
      </w:r>
      <w:r>
        <w:rPr>
          <w:sz w:val="28"/>
          <w:szCs w:val="28"/>
        </w:rPr>
        <w:t xml:space="preserve"> 40 Градостроительного кодекса Российской Федерации. Публичные слушания признаны состоявшимися.</w:t>
      </w:r>
    </w:p>
    <w:p w:rsidR="009907E0" w:rsidRPr="00AD0DF4" w:rsidRDefault="009907E0" w:rsidP="009907E0">
      <w:pPr>
        <w:jc w:val="both"/>
        <w:rPr>
          <w:sz w:val="16"/>
          <w:szCs w:val="16"/>
        </w:rPr>
      </w:pPr>
    </w:p>
    <w:p w:rsidR="009907E0" w:rsidRDefault="009907E0" w:rsidP="009907E0">
      <w:pPr>
        <w:ind w:firstLine="900"/>
        <w:jc w:val="both"/>
        <w:rPr>
          <w:sz w:val="28"/>
          <w:szCs w:val="28"/>
        </w:rPr>
      </w:pPr>
    </w:p>
    <w:p w:rsidR="009907E0" w:rsidRPr="00CB13E5" w:rsidRDefault="009907E0" w:rsidP="009907E0">
      <w:pPr>
        <w:ind w:firstLine="851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:rsidR="009907E0" w:rsidRPr="00AD0DF4" w:rsidRDefault="009907E0" w:rsidP="009907E0">
      <w:pPr>
        <w:jc w:val="both"/>
        <w:rPr>
          <w:sz w:val="16"/>
          <w:szCs w:val="16"/>
        </w:rPr>
      </w:pPr>
    </w:p>
    <w:p w:rsidR="009907E0" w:rsidRDefault="009907E0" w:rsidP="009907E0">
      <w:pPr>
        <w:pStyle w:val="a3"/>
        <w:ind w:firstLine="720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r w:rsidRPr="00721792">
        <w:rPr>
          <w:sz w:val="28"/>
          <w:szCs w:val="28"/>
        </w:rPr>
        <w:t xml:space="preserve">Новаторской </w:t>
      </w:r>
      <w:proofErr w:type="spellStart"/>
      <w:r w:rsidRPr="00721792">
        <w:rPr>
          <w:sz w:val="28"/>
          <w:szCs w:val="28"/>
        </w:rPr>
        <w:t>Эльзар</w:t>
      </w:r>
      <w:r>
        <w:rPr>
          <w:sz w:val="28"/>
          <w:szCs w:val="28"/>
        </w:rPr>
        <w:t>е</w:t>
      </w:r>
      <w:proofErr w:type="spellEnd"/>
      <w:r w:rsidRPr="007217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Айдеровне</w:t>
      </w:r>
      <w:proofErr w:type="spellEnd"/>
      <w:r w:rsidRPr="00721792">
        <w:rPr>
          <w:sz w:val="28"/>
          <w:szCs w:val="28"/>
        </w:rPr>
        <w:t xml:space="preserve">           </w:t>
      </w:r>
      <w:r>
        <w:t xml:space="preserve">               </w:t>
      </w:r>
      <w:r w:rsidRPr="003E5BB4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3E5BB4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</w:t>
      </w:r>
      <w:r w:rsidRPr="003E5BB4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на земельном участке, </w:t>
      </w:r>
      <w:r>
        <w:rPr>
          <w:sz w:val="28"/>
          <w:szCs w:val="28"/>
        </w:rPr>
        <w:lastRenderedPageBreak/>
        <w:t xml:space="preserve">принадлежащем ей на праве собственности, площадью 426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23:40:0201040:5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Геленджик</w:t>
      </w:r>
      <w:r>
        <w:rPr>
          <w:sz w:val="28"/>
          <w:szCs w:val="28"/>
        </w:rPr>
        <w:t xml:space="preserve">,  с. Кабардинка, пер. Нагорный, 4, в </w:t>
      </w:r>
      <w:proofErr w:type="gramStart"/>
      <w:r>
        <w:rPr>
          <w:sz w:val="28"/>
          <w:szCs w:val="28"/>
        </w:rPr>
        <w:t>зоне малоэтажной жилой застройки (Ж-2)</w:t>
      </w:r>
      <w:r w:rsidRPr="00F875B2">
        <w:rPr>
          <w:sz w:val="28"/>
          <w:szCs w:val="28"/>
        </w:rPr>
        <w:t>,</w:t>
      </w:r>
      <w:r w:rsidRPr="00227EC7">
        <w:rPr>
          <w:sz w:val="28"/>
          <w:szCs w:val="28"/>
        </w:rPr>
        <w:t xml:space="preserve">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 xml:space="preserve"> (размещение индивидуального жилого дома на расстоянии 1,5 м от границы смежного земельного участка с кадастровым номером 23:40:0201040:180), </w:t>
      </w:r>
      <w:r w:rsidRPr="00652D59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>
        <w:rPr>
          <w:sz w:val="28"/>
          <w:szCs w:val="28"/>
        </w:rPr>
        <w:t xml:space="preserve"> в части санитарно-бытовых и противопожарных разрывов между объектами</w:t>
      </w:r>
      <w:proofErr w:type="gramEnd"/>
      <w:r>
        <w:rPr>
          <w:sz w:val="28"/>
          <w:szCs w:val="28"/>
        </w:rPr>
        <w:t xml:space="preserve"> капитального строительства</w:t>
      </w:r>
      <w:r w:rsidRPr="00652D59">
        <w:rPr>
          <w:sz w:val="28"/>
          <w:szCs w:val="28"/>
        </w:rPr>
        <w:t>.</w:t>
      </w:r>
    </w:p>
    <w:p w:rsidR="009907E0" w:rsidRPr="00A72F7C" w:rsidRDefault="009907E0" w:rsidP="009907E0">
      <w:pPr>
        <w:pStyle w:val="a3"/>
        <w:ind w:firstLine="720"/>
        <w:rPr>
          <w:sz w:val="28"/>
          <w:szCs w:val="28"/>
        </w:rPr>
      </w:pPr>
      <w:bookmarkStart w:id="0" w:name="_GoBack"/>
      <w:bookmarkEnd w:id="0"/>
    </w:p>
    <w:p w:rsidR="009907E0" w:rsidRPr="00DE3358" w:rsidRDefault="009907E0" w:rsidP="009907E0">
      <w:pPr>
        <w:pStyle w:val="a3"/>
        <w:ind w:firstLine="900"/>
        <w:rPr>
          <w:sz w:val="28"/>
          <w:szCs w:val="28"/>
        </w:rPr>
      </w:pPr>
    </w:p>
    <w:p w:rsidR="009907E0" w:rsidRDefault="009907E0" w:rsidP="009907E0"/>
    <w:p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:rsidR="009907E0" w:rsidRDefault="009907E0" w:rsidP="009907E0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 xml:space="preserve">ля комиссии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9907E0" w:rsidRDefault="009907E0" w:rsidP="009907E0"/>
    <w:p w:rsidR="007F033E" w:rsidRDefault="007F033E"/>
    <w:sectPr w:rsidR="007F033E" w:rsidSect="006E09D3">
      <w:headerReference w:type="even" r:id="rId5"/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73" w:rsidRDefault="009907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73" w:rsidRDefault="009907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5" w:rsidRDefault="009907E0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4"/>
    <w:rsid w:val="007F033E"/>
    <w:rsid w:val="009907E0"/>
    <w:rsid w:val="00C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dcterms:created xsi:type="dcterms:W3CDTF">2021-10-25T11:14:00Z</dcterms:created>
  <dcterms:modified xsi:type="dcterms:W3CDTF">2021-10-25T11:14:00Z</dcterms:modified>
</cp:coreProperties>
</file>