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A03" w:rsidRDefault="003A3A03" w:rsidP="0015692A">
      <w:pPr>
        <w:ind w:left="5103" w:right="-284"/>
        <w:jc w:val="center"/>
        <w:rPr>
          <w:sz w:val="28"/>
          <w:szCs w:val="28"/>
        </w:rPr>
      </w:pPr>
    </w:p>
    <w:p w:rsidR="00075856" w:rsidRDefault="00075856" w:rsidP="0015692A">
      <w:pPr>
        <w:ind w:left="5103" w:right="-28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75856" w:rsidRDefault="00B11F0B" w:rsidP="0015692A">
      <w:pPr>
        <w:ind w:left="5103" w:right="-284"/>
        <w:jc w:val="center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075856">
        <w:rPr>
          <w:sz w:val="28"/>
          <w:szCs w:val="28"/>
        </w:rPr>
        <w:t xml:space="preserve"> Думы муниципального</w:t>
      </w:r>
    </w:p>
    <w:p w:rsidR="00075856" w:rsidRDefault="00075856" w:rsidP="0015692A">
      <w:pPr>
        <w:ind w:left="5103" w:right="-284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</w:p>
    <w:p w:rsidR="00075856" w:rsidRDefault="00075856" w:rsidP="0015692A">
      <w:pPr>
        <w:ind w:left="5103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66EB">
        <w:rPr>
          <w:sz w:val="28"/>
          <w:szCs w:val="28"/>
        </w:rPr>
        <w:t>22 декабря 2016 года № 515</w:t>
      </w:r>
      <w:bookmarkStart w:id="0" w:name="_GoBack"/>
      <w:bookmarkEnd w:id="0"/>
    </w:p>
    <w:p w:rsidR="00075856" w:rsidRDefault="00075856" w:rsidP="0015692A">
      <w:pPr>
        <w:ind w:left="5103" w:firstLine="5220"/>
        <w:jc w:val="both"/>
        <w:rPr>
          <w:sz w:val="28"/>
          <w:szCs w:val="28"/>
        </w:rPr>
      </w:pPr>
    </w:p>
    <w:p w:rsidR="00075856" w:rsidRDefault="00075856" w:rsidP="00075856">
      <w:pPr>
        <w:rPr>
          <w:sz w:val="28"/>
          <w:szCs w:val="28"/>
        </w:rPr>
      </w:pPr>
    </w:p>
    <w:p w:rsidR="00075856" w:rsidRDefault="00075856" w:rsidP="00075856">
      <w:pPr>
        <w:rPr>
          <w:sz w:val="28"/>
          <w:szCs w:val="28"/>
        </w:rPr>
      </w:pPr>
    </w:p>
    <w:p w:rsidR="00075856" w:rsidRDefault="00075856" w:rsidP="0015692A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15692A" w:rsidRDefault="0015692A" w:rsidP="0015692A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главы муниципального образования</w:t>
      </w:r>
    </w:p>
    <w:p w:rsidR="0015692A" w:rsidRDefault="0015692A" w:rsidP="0015692A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 по работе с казачеством</w:t>
      </w:r>
    </w:p>
    <w:p w:rsidR="0015692A" w:rsidRDefault="0015692A" w:rsidP="0015692A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</w:t>
      </w:r>
    </w:p>
    <w:p w:rsidR="0015692A" w:rsidRDefault="0015692A" w:rsidP="0015692A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 в 2016 году</w:t>
      </w:r>
    </w:p>
    <w:p w:rsidR="00075856" w:rsidRDefault="00075856" w:rsidP="0015692A">
      <w:pPr>
        <w:ind w:right="-284"/>
        <w:jc w:val="center"/>
        <w:rPr>
          <w:sz w:val="28"/>
          <w:szCs w:val="28"/>
        </w:rPr>
      </w:pPr>
    </w:p>
    <w:p w:rsidR="00B97AD2" w:rsidRPr="00B97AD2" w:rsidRDefault="00B97AD2" w:rsidP="0015692A">
      <w:pPr>
        <w:widowControl w:val="0"/>
        <w:suppressAutoHyphens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 w:rsidRPr="00B97AD2">
        <w:rPr>
          <w:rFonts w:eastAsiaTheme="minorHAnsi"/>
          <w:sz w:val="28"/>
          <w:szCs w:val="28"/>
          <w:lang w:eastAsia="en-US"/>
        </w:rPr>
        <w:t>Геленджикское районное казачье общество (далее – ГРКО) состоит из                     8 первичных казачьих обществ, общая численность которых составила                     613 человек в 2014 году, 628 человек в 2015 год</w:t>
      </w:r>
      <w:r w:rsidR="0015692A">
        <w:rPr>
          <w:rFonts w:eastAsiaTheme="minorHAnsi"/>
          <w:sz w:val="28"/>
          <w:szCs w:val="28"/>
          <w:lang w:eastAsia="en-US"/>
        </w:rPr>
        <w:t>у,  68</w:t>
      </w:r>
      <w:r w:rsidR="00F97468">
        <w:rPr>
          <w:rFonts w:eastAsiaTheme="minorHAnsi"/>
          <w:sz w:val="28"/>
          <w:szCs w:val="28"/>
          <w:lang w:eastAsia="en-US"/>
        </w:rPr>
        <w:t>5</w:t>
      </w:r>
      <w:r w:rsidR="0015692A">
        <w:rPr>
          <w:rFonts w:eastAsiaTheme="minorHAnsi"/>
          <w:sz w:val="28"/>
          <w:szCs w:val="28"/>
          <w:lang w:eastAsia="en-US"/>
        </w:rPr>
        <w:t xml:space="preserve"> </w:t>
      </w:r>
      <w:r w:rsidRPr="00B97AD2">
        <w:rPr>
          <w:rFonts w:eastAsiaTheme="minorHAnsi"/>
          <w:sz w:val="28"/>
          <w:szCs w:val="28"/>
          <w:lang w:eastAsia="en-US"/>
        </w:rPr>
        <w:t xml:space="preserve">человек в 2016 году, </w:t>
      </w:r>
      <w:r w:rsidR="0015692A">
        <w:rPr>
          <w:rFonts w:eastAsiaTheme="minorHAnsi"/>
          <w:sz w:val="28"/>
          <w:szCs w:val="28"/>
          <w:lang w:eastAsia="en-US"/>
        </w:rPr>
        <w:t>в том числе</w:t>
      </w:r>
      <w:r w:rsidRPr="00B97AD2">
        <w:rPr>
          <w:rFonts w:eastAsiaTheme="minorHAnsi"/>
          <w:sz w:val="28"/>
          <w:szCs w:val="28"/>
          <w:lang w:eastAsia="en-US"/>
        </w:rPr>
        <w:t xml:space="preserve">: </w:t>
      </w:r>
    </w:p>
    <w:p w:rsidR="00B97AD2" w:rsidRPr="00F73BC8" w:rsidRDefault="00B97AD2" w:rsidP="0015692A">
      <w:pPr>
        <w:widowControl w:val="0"/>
        <w:numPr>
          <w:ilvl w:val="0"/>
          <w:numId w:val="2"/>
        </w:numPr>
        <w:suppressAutoHyphens/>
        <w:spacing w:after="200"/>
        <w:ind w:left="0" w:right="-284"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F73BC8">
        <w:rPr>
          <w:rFonts w:eastAsia="Lucida Sans Unicode"/>
          <w:kern w:val="1"/>
          <w:sz w:val="28"/>
          <w:szCs w:val="28"/>
          <w:lang w:eastAsia="en-US"/>
        </w:rPr>
        <w:t xml:space="preserve">Геленджикское </w:t>
      </w:r>
      <w:r w:rsidR="00F97468" w:rsidRPr="00F73BC8">
        <w:rPr>
          <w:rFonts w:eastAsia="Lucida Sans Unicode"/>
          <w:kern w:val="1"/>
          <w:sz w:val="28"/>
          <w:szCs w:val="28"/>
          <w:lang w:eastAsia="en-US"/>
        </w:rPr>
        <w:t>городское казачье общество – 165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 xml:space="preserve"> человек;</w:t>
      </w:r>
    </w:p>
    <w:p w:rsidR="00B97AD2" w:rsidRPr="00F73BC8" w:rsidRDefault="00B97AD2" w:rsidP="0015692A">
      <w:pPr>
        <w:widowControl w:val="0"/>
        <w:numPr>
          <w:ilvl w:val="0"/>
          <w:numId w:val="2"/>
        </w:numPr>
        <w:suppressAutoHyphens/>
        <w:spacing w:after="200"/>
        <w:ind w:left="0" w:right="-284"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F73BC8">
        <w:rPr>
          <w:rFonts w:eastAsia="Lucida Sans Unicode"/>
          <w:kern w:val="1"/>
          <w:sz w:val="28"/>
          <w:szCs w:val="28"/>
          <w:lang w:eastAsia="en-US"/>
        </w:rPr>
        <w:t xml:space="preserve"> Архипо-Осиповское </w:t>
      </w:r>
      <w:r w:rsidR="00F97468" w:rsidRPr="00F73BC8">
        <w:rPr>
          <w:rFonts w:eastAsia="Lucida Sans Unicode"/>
          <w:kern w:val="1"/>
          <w:sz w:val="28"/>
          <w:szCs w:val="28"/>
          <w:lang w:eastAsia="en-US"/>
        </w:rPr>
        <w:t>хуторское казачье общество -  125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 xml:space="preserve"> человек;</w:t>
      </w:r>
    </w:p>
    <w:p w:rsidR="00B97AD2" w:rsidRPr="00F73BC8" w:rsidRDefault="00B97AD2" w:rsidP="0015692A">
      <w:pPr>
        <w:widowControl w:val="0"/>
        <w:numPr>
          <w:ilvl w:val="0"/>
          <w:numId w:val="2"/>
        </w:numPr>
        <w:suppressAutoHyphens/>
        <w:spacing w:after="200"/>
        <w:ind w:left="0" w:right="-284"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F73BC8">
        <w:rPr>
          <w:rFonts w:eastAsia="Lucida Sans Unicode"/>
          <w:kern w:val="1"/>
          <w:sz w:val="28"/>
          <w:szCs w:val="28"/>
          <w:lang w:eastAsia="en-US"/>
        </w:rPr>
        <w:t>Береговское хуторское казачье общество – 26 человек;</w:t>
      </w:r>
    </w:p>
    <w:p w:rsidR="00B97AD2" w:rsidRPr="00F73BC8" w:rsidRDefault="00B97AD2" w:rsidP="0015692A">
      <w:pPr>
        <w:widowControl w:val="0"/>
        <w:numPr>
          <w:ilvl w:val="0"/>
          <w:numId w:val="2"/>
        </w:numPr>
        <w:suppressAutoHyphens/>
        <w:spacing w:after="200"/>
        <w:ind w:left="0" w:right="-284"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F73BC8">
        <w:rPr>
          <w:rFonts w:eastAsia="Lucida Sans Unicode"/>
          <w:kern w:val="1"/>
          <w:sz w:val="28"/>
          <w:szCs w:val="28"/>
          <w:lang w:eastAsia="en-US"/>
        </w:rPr>
        <w:t>Беттинское хуторское казачье общество – 42 человека;</w:t>
      </w:r>
    </w:p>
    <w:p w:rsidR="00B97AD2" w:rsidRPr="00F73BC8" w:rsidRDefault="00B97AD2" w:rsidP="0015692A">
      <w:pPr>
        <w:widowControl w:val="0"/>
        <w:numPr>
          <w:ilvl w:val="0"/>
          <w:numId w:val="2"/>
        </w:numPr>
        <w:suppressAutoHyphens/>
        <w:spacing w:after="200"/>
        <w:ind w:left="0" w:right="-284"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F73BC8">
        <w:rPr>
          <w:rFonts w:eastAsia="Lucida Sans Unicode"/>
          <w:kern w:val="1"/>
          <w:sz w:val="28"/>
          <w:szCs w:val="28"/>
          <w:lang w:eastAsia="en-US"/>
        </w:rPr>
        <w:t xml:space="preserve">Дивноморское </w:t>
      </w:r>
      <w:r w:rsidR="00F97468" w:rsidRPr="00F73BC8">
        <w:rPr>
          <w:rFonts w:eastAsia="Lucida Sans Unicode"/>
          <w:kern w:val="1"/>
          <w:sz w:val="28"/>
          <w:szCs w:val="28"/>
          <w:lang w:eastAsia="en-US"/>
        </w:rPr>
        <w:t xml:space="preserve"> станичное казачье общество – 177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 xml:space="preserve"> человек;</w:t>
      </w:r>
    </w:p>
    <w:p w:rsidR="00B97AD2" w:rsidRPr="00F73BC8" w:rsidRDefault="00B97AD2" w:rsidP="0015692A">
      <w:pPr>
        <w:widowControl w:val="0"/>
        <w:numPr>
          <w:ilvl w:val="0"/>
          <w:numId w:val="2"/>
        </w:numPr>
        <w:suppressAutoHyphens/>
        <w:spacing w:after="200"/>
        <w:ind w:left="0" w:right="-284"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F73BC8">
        <w:rPr>
          <w:rFonts w:eastAsia="Lucida Sans Unicode"/>
          <w:kern w:val="1"/>
          <w:sz w:val="28"/>
          <w:szCs w:val="28"/>
          <w:lang w:eastAsia="en-US"/>
        </w:rPr>
        <w:t>Кабардинское хуторское казачье общество – 55 человек;</w:t>
      </w:r>
    </w:p>
    <w:p w:rsidR="00B97AD2" w:rsidRPr="00F73BC8" w:rsidRDefault="00B97AD2" w:rsidP="0015692A">
      <w:pPr>
        <w:widowControl w:val="0"/>
        <w:numPr>
          <w:ilvl w:val="0"/>
          <w:numId w:val="2"/>
        </w:numPr>
        <w:suppressAutoHyphens/>
        <w:spacing w:after="200"/>
        <w:ind w:left="0" w:right="-284"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F73BC8">
        <w:rPr>
          <w:rFonts w:eastAsia="Lucida Sans Unicode"/>
          <w:kern w:val="1"/>
          <w:sz w:val="28"/>
          <w:szCs w:val="28"/>
          <w:lang w:eastAsia="en-US"/>
        </w:rPr>
        <w:t>Пшадское хуторское казачье общество</w:t>
      </w:r>
      <w:r w:rsidR="00F97468" w:rsidRPr="00F73BC8">
        <w:rPr>
          <w:rFonts w:eastAsia="Lucida Sans Unicode"/>
          <w:kern w:val="1"/>
          <w:sz w:val="28"/>
          <w:szCs w:val="28"/>
          <w:lang w:eastAsia="en-US"/>
        </w:rPr>
        <w:t>- 41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 xml:space="preserve"> человек;</w:t>
      </w:r>
    </w:p>
    <w:p w:rsidR="00B97AD2" w:rsidRPr="00F73BC8" w:rsidRDefault="00B97AD2" w:rsidP="0015692A">
      <w:pPr>
        <w:widowControl w:val="0"/>
        <w:numPr>
          <w:ilvl w:val="0"/>
          <w:numId w:val="2"/>
        </w:numPr>
        <w:suppressAutoHyphens/>
        <w:spacing w:after="200"/>
        <w:ind w:left="0" w:right="-284"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F73BC8">
        <w:rPr>
          <w:rFonts w:eastAsia="Lucida Sans Unicode"/>
          <w:kern w:val="1"/>
          <w:sz w:val="28"/>
          <w:szCs w:val="28"/>
          <w:lang w:eastAsia="en-US"/>
        </w:rPr>
        <w:t>Текосское хуторское казачье общество – 54 человека.</w:t>
      </w:r>
    </w:p>
    <w:p w:rsidR="00B97AD2" w:rsidRPr="00B97AD2" w:rsidRDefault="00B97AD2" w:rsidP="0015692A">
      <w:pPr>
        <w:widowControl w:val="0"/>
        <w:suppressAutoHyphens/>
        <w:ind w:right="-284" w:firstLine="708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kern w:val="1"/>
          <w:sz w:val="28"/>
          <w:szCs w:val="28"/>
          <w:lang w:eastAsia="en-US"/>
        </w:rPr>
        <w:t xml:space="preserve">Все первичные казачьи общества, входящие в состав ГРКО, имеют свидетельства </w:t>
      </w:r>
      <w:r w:rsidR="00F97468">
        <w:rPr>
          <w:rFonts w:eastAsia="Lucida Sans Unicode"/>
          <w:kern w:val="1"/>
          <w:sz w:val="28"/>
          <w:szCs w:val="28"/>
          <w:lang w:eastAsia="en-US"/>
        </w:rPr>
        <w:t xml:space="preserve">о регистрации в качестве </w:t>
      </w:r>
      <w:r w:rsidRPr="00B97AD2">
        <w:rPr>
          <w:rFonts w:eastAsia="Lucida Sans Unicode"/>
          <w:kern w:val="1"/>
          <w:sz w:val="28"/>
          <w:szCs w:val="28"/>
          <w:lang w:eastAsia="en-US"/>
        </w:rPr>
        <w:t>юридического лица и внесены в Государственный реестр казачьих обществ.</w:t>
      </w:r>
    </w:p>
    <w:p w:rsidR="00B97AD2" w:rsidRPr="00B97AD2" w:rsidRDefault="00B97AD2" w:rsidP="0015692A">
      <w:pPr>
        <w:ind w:right="-284"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97AD2">
        <w:rPr>
          <w:rFonts w:eastAsiaTheme="minorHAnsi"/>
          <w:sz w:val="28"/>
          <w:szCs w:val="28"/>
          <w:lang w:eastAsia="en-US"/>
        </w:rPr>
        <w:t xml:space="preserve">В целях реализации Стратегии государственной национальной политики Российской Федерации в отношении российского казачества на территории муниципального образования город-курорт Геленджик принято постановление администрации муниципального образования город-курорт Геленджик от  31 декабря 2014 года №4077, утверждающее План мероприятий по реализации в 2014-2016 годах указанной Стратегии государственной национальной политики, в рамках которого члены ГРКО привлекаются к охране общественного порядка в соответствии с принятыми членами казачьих обществ обязательствами по несению службы, к участию </w:t>
      </w:r>
      <w:r w:rsidR="0015692A">
        <w:rPr>
          <w:rFonts w:eastAsiaTheme="minorHAnsi"/>
          <w:sz w:val="28"/>
          <w:szCs w:val="28"/>
          <w:lang w:eastAsia="en-US"/>
        </w:rPr>
        <w:t>в защите г</w:t>
      </w:r>
      <w:r w:rsidRPr="00B97AD2">
        <w:rPr>
          <w:rFonts w:eastAsiaTheme="minorHAnsi"/>
          <w:sz w:val="28"/>
          <w:szCs w:val="28"/>
          <w:lang w:eastAsia="en-US"/>
        </w:rPr>
        <w:t>осударственной границы</w:t>
      </w:r>
      <w:r w:rsidR="0015692A"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r w:rsidRPr="00B97AD2">
        <w:rPr>
          <w:rFonts w:eastAsiaTheme="minorHAnsi"/>
          <w:sz w:val="28"/>
          <w:szCs w:val="28"/>
          <w:lang w:eastAsia="en-US"/>
        </w:rPr>
        <w:t>, взаимодейству</w:t>
      </w:r>
      <w:r w:rsidR="0015692A">
        <w:rPr>
          <w:rFonts w:eastAsiaTheme="minorHAnsi"/>
          <w:sz w:val="28"/>
          <w:szCs w:val="28"/>
          <w:lang w:eastAsia="en-US"/>
        </w:rPr>
        <w:t>ют с органами наркоконтроля.</w:t>
      </w:r>
    </w:p>
    <w:p w:rsidR="00B97AD2" w:rsidRPr="00B97AD2" w:rsidRDefault="00F97468" w:rsidP="0015692A">
      <w:pPr>
        <w:widowControl w:val="0"/>
        <w:suppressAutoHyphens/>
        <w:ind w:right="-284" w:firstLine="709"/>
        <w:jc w:val="both"/>
        <w:rPr>
          <w:rFonts w:eastAsia="Lucida Sans Unicode"/>
          <w:kern w:val="1"/>
          <w:sz w:val="28"/>
          <w:szCs w:val="28"/>
          <w:lang w:eastAsia="en-US"/>
        </w:rPr>
      </w:pPr>
      <w:r>
        <w:rPr>
          <w:rFonts w:eastAsia="Lucida Sans Unicode"/>
          <w:kern w:val="1"/>
          <w:sz w:val="28"/>
          <w:szCs w:val="28"/>
          <w:lang w:eastAsia="en-US"/>
        </w:rPr>
        <w:t>23 представителя</w:t>
      </w:r>
      <w:r w:rsidR="00B97AD2" w:rsidRPr="00B97AD2">
        <w:rPr>
          <w:rFonts w:eastAsia="Lucida Sans Unicode"/>
          <w:kern w:val="1"/>
          <w:sz w:val="28"/>
          <w:szCs w:val="28"/>
          <w:lang w:eastAsia="en-US"/>
        </w:rPr>
        <w:t xml:space="preserve"> казачьих объединений несут государственную и иную службу на территории муниципального образования город-курорт Геленджик.</w:t>
      </w:r>
    </w:p>
    <w:p w:rsidR="00F97468" w:rsidRDefault="00B97AD2" w:rsidP="0015692A">
      <w:pPr>
        <w:widowControl w:val="0"/>
        <w:suppressAutoHyphens/>
        <w:ind w:right="-284" w:firstLine="709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kern w:val="1"/>
          <w:sz w:val="28"/>
          <w:szCs w:val="28"/>
          <w:lang w:eastAsia="en-US"/>
        </w:rPr>
        <w:t xml:space="preserve">В 2016  году в охране общественного порядка на территории муниципального образования город-курорт Геленджик участвовали </w:t>
      </w:r>
      <w:r>
        <w:rPr>
          <w:rFonts w:eastAsia="Lucida Sans Unicode"/>
          <w:kern w:val="1"/>
          <w:sz w:val="28"/>
          <w:szCs w:val="28"/>
          <w:lang w:eastAsia="en-US"/>
        </w:rPr>
        <w:t xml:space="preserve">                       </w:t>
      </w:r>
      <w:r w:rsidRPr="00B97AD2">
        <w:rPr>
          <w:rFonts w:eastAsia="Lucida Sans Unicode"/>
          <w:kern w:val="1"/>
          <w:sz w:val="28"/>
          <w:szCs w:val="28"/>
          <w:lang w:eastAsia="en-US"/>
        </w:rPr>
        <w:t xml:space="preserve">40 казаков (с оплатой из местного бюджета), 43 казака (с оплатой из краевого бюджета). </w:t>
      </w:r>
    </w:p>
    <w:p w:rsidR="00B97AD2" w:rsidRPr="00B97AD2" w:rsidRDefault="00F97468" w:rsidP="0015692A">
      <w:pPr>
        <w:widowControl w:val="0"/>
        <w:suppressAutoHyphens/>
        <w:ind w:right="-284" w:firstLine="709"/>
        <w:jc w:val="both"/>
        <w:rPr>
          <w:rFonts w:eastAsia="Lucida Sans Unicode"/>
          <w:kern w:val="1"/>
          <w:sz w:val="28"/>
          <w:szCs w:val="28"/>
          <w:lang w:eastAsia="en-US"/>
        </w:rPr>
      </w:pPr>
      <w:r>
        <w:rPr>
          <w:rFonts w:eastAsia="Lucida Sans Unicode"/>
          <w:kern w:val="1"/>
          <w:sz w:val="28"/>
          <w:szCs w:val="28"/>
          <w:lang w:eastAsia="en-US"/>
        </w:rPr>
        <w:lastRenderedPageBreak/>
        <w:t>Кроме того, 6 каза</w:t>
      </w:r>
      <w:r w:rsidR="0015692A">
        <w:rPr>
          <w:rFonts w:eastAsia="Lucida Sans Unicode"/>
          <w:kern w:val="1"/>
          <w:sz w:val="28"/>
          <w:szCs w:val="28"/>
          <w:lang w:eastAsia="en-US"/>
        </w:rPr>
        <w:t>ков принимают участие в защите г</w:t>
      </w:r>
      <w:r>
        <w:rPr>
          <w:rFonts w:eastAsia="Lucida Sans Unicode"/>
          <w:kern w:val="1"/>
          <w:sz w:val="28"/>
          <w:szCs w:val="28"/>
          <w:lang w:eastAsia="en-US"/>
        </w:rPr>
        <w:t>осударственной границы</w:t>
      </w:r>
      <w:r w:rsidR="0015692A">
        <w:rPr>
          <w:rFonts w:eastAsia="Lucida Sans Unicode"/>
          <w:kern w:val="1"/>
          <w:sz w:val="28"/>
          <w:szCs w:val="28"/>
          <w:lang w:eastAsia="en-US"/>
        </w:rPr>
        <w:t xml:space="preserve"> Российской Федерации</w:t>
      </w:r>
      <w:r>
        <w:rPr>
          <w:rFonts w:eastAsia="Lucida Sans Unicode"/>
          <w:kern w:val="1"/>
          <w:sz w:val="28"/>
          <w:szCs w:val="28"/>
          <w:lang w:eastAsia="en-US"/>
        </w:rPr>
        <w:t>, 5 казаков в составе мобильной группы участвуют в профилактике социально опасных форм поведения граждан в части проведения мероприятий по выявлению фактов незаконного оборота наркотических средств, уничтожению дикорастущих и незаконно культивируемых растений, содержащих наркотические вещества.</w:t>
      </w:r>
      <w:r w:rsidR="00B97AD2" w:rsidRPr="00B97AD2">
        <w:rPr>
          <w:rFonts w:eastAsia="Lucida Sans Unicode"/>
          <w:kern w:val="1"/>
          <w:sz w:val="28"/>
          <w:szCs w:val="28"/>
          <w:lang w:eastAsia="en-US"/>
        </w:rPr>
        <w:t xml:space="preserve">                 </w:t>
      </w:r>
    </w:p>
    <w:p w:rsidR="00B97AD2" w:rsidRPr="00F73BC8" w:rsidRDefault="00F73BC8" w:rsidP="0015692A">
      <w:pPr>
        <w:widowControl w:val="0"/>
        <w:suppressAutoHyphens/>
        <w:ind w:right="-284" w:firstLine="709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F73BC8">
        <w:rPr>
          <w:rFonts w:eastAsia="Lucida Sans Unicode"/>
          <w:kern w:val="1"/>
          <w:sz w:val="28"/>
          <w:szCs w:val="28"/>
          <w:lang w:eastAsia="en-US"/>
        </w:rPr>
        <w:t>В</w:t>
      </w:r>
      <w:r w:rsidR="00B97AD2" w:rsidRPr="00F73BC8">
        <w:rPr>
          <w:rFonts w:eastAsia="Lucida Sans Unicode"/>
          <w:kern w:val="1"/>
          <w:sz w:val="28"/>
          <w:szCs w:val="28"/>
          <w:lang w:eastAsia="en-US"/>
        </w:rPr>
        <w:t xml:space="preserve"> 2016 год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>у</w:t>
      </w:r>
      <w:r w:rsidR="00B97AD2" w:rsidRPr="00F73BC8">
        <w:rPr>
          <w:rFonts w:eastAsia="Lucida Sans Unicode"/>
          <w:kern w:val="1"/>
          <w:sz w:val="28"/>
          <w:szCs w:val="28"/>
          <w:lang w:eastAsia="en-US"/>
        </w:rPr>
        <w:t xml:space="preserve"> казачьими дружинами 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>совместно с сотрудниками правоохранительных органов выявлено 27 преступлений, задержано 15</w:t>
      </w:r>
      <w:r w:rsidR="00B97AD2" w:rsidRPr="00F73BC8">
        <w:rPr>
          <w:rFonts w:eastAsia="Lucida Sans Unicode"/>
          <w:kern w:val="1"/>
          <w:sz w:val="28"/>
          <w:szCs w:val="28"/>
          <w:lang w:eastAsia="en-US"/>
        </w:rPr>
        <w:t xml:space="preserve"> лиц, разыскиваемых</w:t>
      </w:r>
      <w:r w:rsidR="0015692A">
        <w:rPr>
          <w:rFonts w:eastAsia="Lucida Sans Unicode"/>
          <w:kern w:val="1"/>
          <w:sz w:val="28"/>
          <w:szCs w:val="28"/>
          <w:lang w:eastAsia="en-US"/>
        </w:rPr>
        <w:t xml:space="preserve"> правоохранительными органами, выявлено 1924 ад- 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>министративных правонарушения.</w:t>
      </w:r>
      <w:r w:rsidR="00B97AD2" w:rsidRPr="00F73BC8">
        <w:rPr>
          <w:rFonts w:eastAsia="Lucida Sans Unicode"/>
          <w:kern w:val="1"/>
          <w:sz w:val="28"/>
          <w:szCs w:val="28"/>
          <w:lang w:eastAsia="en-US"/>
        </w:rPr>
        <w:t xml:space="preserve"> В 2016 год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>у</w:t>
      </w:r>
      <w:r w:rsidR="00B97AD2" w:rsidRPr="00F73BC8">
        <w:rPr>
          <w:rFonts w:eastAsia="Lucida Sans Unicode"/>
          <w:kern w:val="1"/>
          <w:sz w:val="28"/>
          <w:szCs w:val="28"/>
          <w:lang w:eastAsia="en-US"/>
        </w:rPr>
        <w:t xml:space="preserve"> казачьими дружинами, осуществляющими охрану общественного порядка на территории аэропорта «Геленджик» ОАО «МАКр», выявлено 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>9</w:t>
      </w:r>
      <w:r w:rsidR="00B97AD2" w:rsidRPr="00F73BC8">
        <w:rPr>
          <w:rFonts w:eastAsia="Lucida Sans Unicode"/>
          <w:kern w:val="1"/>
          <w:sz w:val="28"/>
          <w:szCs w:val="28"/>
          <w:lang w:eastAsia="en-US"/>
        </w:rPr>
        <w:t xml:space="preserve"> преступлени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>й,</w:t>
      </w:r>
      <w:r w:rsidR="0015692A">
        <w:rPr>
          <w:rFonts w:eastAsia="Lucida Sans Unicode"/>
          <w:kern w:val="1"/>
          <w:sz w:val="28"/>
          <w:szCs w:val="28"/>
          <w:lang w:eastAsia="en-US"/>
        </w:rPr>
        <w:t xml:space="preserve"> 243 администра-</w:t>
      </w:r>
      <w:r w:rsidRPr="00F73BC8">
        <w:rPr>
          <w:rFonts w:eastAsia="Lucida Sans Unicode"/>
          <w:kern w:val="1"/>
          <w:sz w:val="28"/>
          <w:szCs w:val="28"/>
          <w:lang w:eastAsia="en-US"/>
        </w:rPr>
        <w:t xml:space="preserve">                                            тивных правонарушения</w:t>
      </w:r>
      <w:r w:rsidR="00B97AD2" w:rsidRPr="00F73BC8">
        <w:rPr>
          <w:rFonts w:eastAsia="Lucida Sans Unicode"/>
          <w:kern w:val="1"/>
          <w:sz w:val="28"/>
          <w:szCs w:val="28"/>
          <w:lang w:eastAsia="en-US"/>
        </w:rPr>
        <w:t>.</w:t>
      </w:r>
    </w:p>
    <w:p w:rsidR="00B97AD2" w:rsidRPr="00B97AD2" w:rsidRDefault="00B97AD2" w:rsidP="0015692A">
      <w:pPr>
        <w:widowControl w:val="0"/>
        <w:suppressAutoHyphens/>
        <w:ind w:right="-284" w:firstLine="708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kern w:val="1"/>
          <w:sz w:val="28"/>
          <w:szCs w:val="28"/>
          <w:lang w:eastAsia="en-US"/>
        </w:rPr>
        <w:t xml:space="preserve">Все средства, выделяемые муниципальным образованием город-курорт Геленджик ГРКО, являются денежными средствами, направленными на уставную деятельность казачьих обществ. На 2016 год из местного бюджета на уставную деятельность казачьих обществ выделено 18 </w:t>
      </w:r>
      <w:r>
        <w:rPr>
          <w:rFonts w:eastAsia="Lucida Sans Unicode"/>
          <w:kern w:val="1"/>
          <w:sz w:val="28"/>
          <w:szCs w:val="28"/>
          <w:lang w:eastAsia="en-US"/>
        </w:rPr>
        <w:t>27</w:t>
      </w:r>
      <w:r w:rsidRPr="00B97AD2">
        <w:rPr>
          <w:rFonts w:eastAsia="Lucida Sans Unicode"/>
          <w:kern w:val="1"/>
          <w:sz w:val="28"/>
          <w:szCs w:val="28"/>
          <w:lang w:eastAsia="en-US"/>
        </w:rPr>
        <w:t xml:space="preserve">4 600 рублей. </w:t>
      </w:r>
    </w:p>
    <w:p w:rsidR="00B97AD2" w:rsidRDefault="00B97AD2" w:rsidP="0015692A">
      <w:pPr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 w:rsidRPr="00B97AD2">
        <w:rPr>
          <w:rFonts w:eastAsiaTheme="minorHAnsi"/>
          <w:sz w:val="28"/>
          <w:szCs w:val="28"/>
          <w:lang w:eastAsia="en-US"/>
        </w:rPr>
        <w:t xml:space="preserve">Все казачьи общества обеспечены служебными помещениями, находящимися в муниципальной собственности, пригодными для размещения и обеспечения нормальной работы казачьего общества в летнее и зимнее время. </w:t>
      </w:r>
    </w:p>
    <w:p w:rsidR="00F73BC8" w:rsidRDefault="00F73BC8" w:rsidP="0015692A">
      <w:pPr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2016 году была осуществлена постановка на воинский учет                          18 юношей-казаков, 7 юношей было призвано на военную службу.</w:t>
      </w:r>
    </w:p>
    <w:p w:rsidR="00F73BC8" w:rsidRDefault="00F73BC8" w:rsidP="0015692A">
      <w:pPr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Следует отметить, что ГРКО проводит в муниципальном образовании город-курорт Геленджик спортивно-массовую работу, работу по патриотическому воспитанию молодежи и развитию традиционной казачьей культуры:</w:t>
      </w:r>
    </w:p>
    <w:p w:rsidR="00F73BC8" w:rsidRPr="00B97AD2" w:rsidRDefault="00F73BC8" w:rsidP="0015692A">
      <w:pPr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B97AD2">
        <w:rPr>
          <w:rFonts w:eastAsiaTheme="minorHAnsi"/>
          <w:sz w:val="28"/>
          <w:szCs w:val="28"/>
          <w:lang w:eastAsia="en-US"/>
        </w:rPr>
        <w:t>-  в муниципальном образовании го</w:t>
      </w:r>
      <w:r>
        <w:rPr>
          <w:rFonts w:eastAsiaTheme="minorHAnsi"/>
          <w:sz w:val="28"/>
          <w:szCs w:val="28"/>
          <w:lang w:eastAsia="en-US"/>
        </w:rPr>
        <w:t xml:space="preserve">род-курорт Геленджик действуют        4 </w:t>
      </w:r>
      <w:r w:rsidRPr="00B97AD2">
        <w:rPr>
          <w:rFonts w:eastAsiaTheme="minorHAnsi"/>
          <w:sz w:val="28"/>
          <w:szCs w:val="28"/>
          <w:lang w:eastAsia="en-US"/>
        </w:rPr>
        <w:t>военно-спортивных казачьих клуба – «Пластун»</w:t>
      </w:r>
      <w:r>
        <w:rPr>
          <w:rFonts w:eastAsiaTheme="minorHAnsi"/>
          <w:sz w:val="28"/>
          <w:szCs w:val="28"/>
          <w:lang w:eastAsia="en-US"/>
        </w:rPr>
        <w:t>, «Пересвет»</w:t>
      </w:r>
      <w:r w:rsidRPr="00B97AD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Pr="00B97AD2">
        <w:rPr>
          <w:rFonts w:eastAsiaTheme="minorHAnsi"/>
          <w:sz w:val="28"/>
          <w:szCs w:val="28"/>
          <w:lang w:eastAsia="en-US"/>
        </w:rPr>
        <w:t>(г. Геленджик), «Патриот» (с.Архипо-Осиповка), «Спас» (с. Текос)</w:t>
      </w:r>
      <w:r w:rsidR="00195FE2">
        <w:rPr>
          <w:rFonts w:eastAsiaTheme="minorHAnsi"/>
          <w:sz w:val="28"/>
          <w:szCs w:val="28"/>
          <w:lang w:eastAsia="en-US"/>
        </w:rPr>
        <w:t>, в которых занимаю</w:t>
      </w:r>
      <w:r w:rsidR="00FD38EF">
        <w:rPr>
          <w:rFonts w:eastAsiaTheme="minorHAnsi"/>
          <w:sz w:val="28"/>
          <w:szCs w:val="28"/>
          <w:lang w:eastAsia="en-US"/>
        </w:rPr>
        <w:t>тся 120 человек</w:t>
      </w:r>
      <w:r w:rsidRPr="00B97AD2">
        <w:rPr>
          <w:rFonts w:eastAsiaTheme="minorHAnsi"/>
          <w:sz w:val="28"/>
          <w:szCs w:val="28"/>
          <w:lang w:eastAsia="en-US"/>
        </w:rPr>
        <w:t>;</w:t>
      </w:r>
    </w:p>
    <w:p w:rsidR="00F73BC8" w:rsidRPr="00B97AD2" w:rsidRDefault="00F73BC8" w:rsidP="0015692A">
      <w:pPr>
        <w:tabs>
          <w:tab w:val="left" w:pos="0"/>
        </w:tabs>
        <w:ind w:right="-284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- Г</w:t>
      </w:r>
      <w:r w:rsidRPr="00B97AD2">
        <w:rPr>
          <w:rFonts w:eastAsiaTheme="minorHAnsi"/>
          <w:sz w:val="28"/>
          <w:szCs w:val="28"/>
          <w:lang w:eastAsia="en-US"/>
        </w:rPr>
        <w:t>РКО взаимодействует с творческими казачьими коллективами «Атаман», «Щедрик», «Играй, гармонь казачья» и «Казачий берег»;</w:t>
      </w:r>
    </w:p>
    <w:p w:rsidR="00F73BC8" w:rsidRPr="00B97AD2" w:rsidRDefault="00F73BC8" w:rsidP="0015692A">
      <w:pPr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 w:rsidRPr="00B97AD2">
        <w:rPr>
          <w:rFonts w:eastAsiaTheme="minorHAnsi"/>
          <w:sz w:val="28"/>
          <w:szCs w:val="28"/>
          <w:lang w:eastAsia="en-US"/>
        </w:rPr>
        <w:t>- функционируют экспозиции казачьей направленности  в МБУК «Геленджикский историко-краеведческий музей», в  музейной комнате «Казачья горница» М</w:t>
      </w:r>
      <w:r w:rsidR="0015692A">
        <w:rPr>
          <w:rFonts w:eastAsiaTheme="minorHAnsi"/>
          <w:sz w:val="28"/>
          <w:szCs w:val="28"/>
          <w:lang w:eastAsia="en-US"/>
        </w:rPr>
        <w:t>БОУ  СОШ №7 им. П.Д. Стерняевой;</w:t>
      </w:r>
    </w:p>
    <w:p w:rsidR="00F73BC8" w:rsidRDefault="00F73BC8" w:rsidP="0015692A">
      <w:pPr>
        <w:spacing w:after="200"/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t xml:space="preserve"> - </w:t>
      </w:r>
      <w:r>
        <w:rPr>
          <w:rFonts w:eastAsiaTheme="minorHAnsi" w:cstheme="minorBidi"/>
          <w:sz w:val="28"/>
          <w:szCs w:val="28"/>
          <w:lang w:eastAsia="en-US"/>
        </w:rPr>
        <w:t xml:space="preserve">ГРКО </w:t>
      </w:r>
      <w:r w:rsidR="0015692A">
        <w:rPr>
          <w:rFonts w:eastAsiaTheme="minorHAnsi" w:cstheme="minorBidi"/>
          <w:sz w:val="28"/>
          <w:szCs w:val="28"/>
          <w:lang w:eastAsia="en-US"/>
        </w:rPr>
        <w:t>принимало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15692A">
        <w:rPr>
          <w:rFonts w:eastAsiaTheme="minorHAnsi" w:cstheme="minorBidi"/>
          <w:sz w:val="28"/>
          <w:szCs w:val="28"/>
          <w:lang w:eastAsia="en-US"/>
        </w:rPr>
        <w:t>активное</w:t>
      </w:r>
      <w:r w:rsidR="0015692A" w:rsidRPr="00B97AD2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B97AD2">
        <w:rPr>
          <w:rFonts w:eastAsiaTheme="minorHAnsi" w:cstheme="minorBidi"/>
          <w:sz w:val="28"/>
          <w:szCs w:val="28"/>
          <w:lang w:eastAsia="en-US"/>
        </w:rPr>
        <w:t>участ</w:t>
      </w:r>
      <w:r>
        <w:rPr>
          <w:rFonts w:eastAsiaTheme="minorHAnsi" w:cstheme="minorBidi"/>
          <w:sz w:val="28"/>
          <w:szCs w:val="28"/>
          <w:lang w:eastAsia="en-US"/>
        </w:rPr>
        <w:t>ие</w:t>
      </w:r>
      <w:r w:rsidRPr="00B97AD2">
        <w:rPr>
          <w:rFonts w:eastAsiaTheme="minorHAnsi" w:cstheme="minorBidi"/>
          <w:sz w:val="28"/>
          <w:szCs w:val="28"/>
          <w:lang w:eastAsia="en-US"/>
        </w:rPr>
        <w:t xml:space="preserve">  в </w:t>
      </w:r>
      <w:r>
        <w:rPr>
          <w:rFonts w:eastAsiaTheme="minorHAnsi" w:cstheme="minorBidi"/>
          <w:sz w:val="28"/>
          <w:szCs w:val="28"/>
          <w:lang w:eastAsia="en-US"/>
        </w:rPr>
        <w:t xml:space="preserve">ежегодном </w:t>
      </w:r>
      <w:r w:rsidRPr="00B97AD2">
        <w:rPr>
          <w:rFonts w:eastAsiaTheme="minorHAnsi" w:cstheme="minorBidi"/>
          <w:sz w:val="28"/>
          <w:szCs w:val="28"/>
          <w:lang w:eastAsia="en-US"/>
        </w:rPr>
        <w:t>месячнике оборонно-массовой и  военно-патриотической работы, в рамках которого провод</w:t>
      </w:r>
      <w:r>
        <w:rPr>
          <w:rFonts w:eastAsiaTheme="minorHAnsi" w:cstheme="minorBidi"/>
          <w:sz w:val="28"/>
          <w:szCs w:val="28"/>
          <w:lang w:eastAsia="en-US"/>
        </w:rPr>
        <w:t>ятся</w:t>
      </w:r>
      <w:r w:rsidRPr="00B97AD2">
        <w:rPr>
          <w:rFonts w:eastAsiaTheme="minorHAnsi" w:cstheme="minorBidi"/>
          <w:sz w:val="28"/>
          <w:szCs w:val="28"/>
          <w:lang w:eastAsia="en-US"/>
        </w:rPr>
        <w:t xml:space="preserve"> выставки, конкурсы детского творчества, спортивные соревнования, </w:t>
      </w:r>
      <w:r>
        <w:rPr>
          <w:rFonts w:eastAsiaTheme="minorHAnsi" w:cstheme="minorBidi"/>
          <w:sz w:val="28"/>
          <w:szCs w:val="28"/>
          <w:lang w:eastAsia="en-US"/>
        </w:rPr>
        <w:t>тематические экскурсии;</w:t>
      </w:r>
    </w:p>
    <w:p w:rsidR="00F73BC8" w:rsidRPr="00B97AD2" w:rsidRDefault="00F73BC8" w:rsidP="0015692A">
      <w:pPr>
        <w:spacing w:after="200"/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t xml:space="preserve">- среди </w:t>
      </w:r>
      <w:r>
        <w:rPr>
          <w:rFonts w:eastAsiaTheme="minorHAnsi" w:cstheme="minorBidi"/>
          <w:sz w:val="28"/>
          <w:szCs w:val="28"/>
          <w:lang w:eastAsia="en-US"/>
        </w:rPr>
        <w:t>казачье</w:t>
      </w:r>
      <w:r w:rsidR="00812C2C">
        <w:rPr>
          <w:rFonts w:eastAsiaTheme="minorHAnsi" w:cstheme="minorBidi"/>
          <w:sz w:val="28"/>
          <w:szCs w:val="28"/>
          <w:lang w:eastAsia="en-US"/>
        </w:rPr>
        <w:t>й молодежи проводились турнир</w:t>
      </w:r>
      <w:r w:rsidR="0015692A">
        <w:rPr>
          <w:rFonts w:eastAsiaTheme="minorHAnsi" w:cstheme="minorBidi"/>
          <w:sz w:val="28"/>
          <w:szCs w:val="28"/>
          <w:lang w:eastAsia="en-US"/>
        </w:rPr>
        <w:t>ы</w:t>
      </w:r>
      <w:r w:rsidRPr="00B97AD2">
        <w:rPr>
          <w:rFonts w:eastAsiaTheme="minorHAnsi" w:cstheme="minorBidi"/>
          <w:sz w:val="28"/>
          <w:szCs w:val="28"/>
          <w:lang w:eastAsia="en-US"/>
        </w:rPr>
        <w:t xml:space="preserve"> по военно-тактическому лазертагу;</w:t>
      </w:r>
    </w:p>
    <w:p w:rsidR="00F73BC8" w:rsidRPr="00B97AD2" w:rsidRDefault="009C117D" w:rsidP="0015692A">
      <w:pPr>
        <w:spacing w:after="200"/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 - согласно плану</w:t>
      </w:r>
      <w:r w:rsidR="00F73BC8" w:rsidRPr="00B97AD2">
        <w:rPr>
          <w:rFonts w:eastAsiaTheme="minorHAnsi" w:cstheme="minorBidi"/>
          <w:sz w:val="28"/>
          <w:szCs w:val="28"/>
          <w:lang w:eastAsia="en-US"/>
        </w:rPr>
        <w:t xml:space="preserve"> Кубанского казачьего войска в 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мае </w:t>
      </w:r>
      <w:r w:rsidR="00F73BC8" w:rsidRPr="00B97AD2">
        <w:rPr>
          <w:rFonts w:eastAsiaTheme="minorHAnsi" w:cstheme="minorBidi"/>
          <w:sz w:val="28"/>
          <w:szCs w:val="28"/>
          <w:lang w:eastAsia="en-US"/>
        </w:rPr>
        <w:t xml:space="preserve"> 201</w:t>
      </w:r>
      <w:r w:rsidR="00812C2C">
        <w:rPr>
          <w:rFonts w:eastAsiaTheme="minorHAnsi" w:cstheme="minorBidi"/>
          <w:sz w:val="28"/>
          <w:szCs w:val="28"/>
          <w:lang w:eastAsia="en-US"/>
        </w:rPr>
        <w:t>6</w:t>
      </w:r>
      <w:r w:rsidR="00F73BC8" w:rsidRPr="00B97AD2">
        <w:rPr>
          <w:rFonts w:eastAsiaTheme="minorHAnsi" w:cstheme="minorBidi"/>
          <w:sz w:val="28"/>
          <w:szCs w:val="28"/>
          <w:lang w:eastAsia="en-US"/>
        </w:rPr>
        <w:t xml:space="preserve"> года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 был проведен трехдневный</w:t>
      </w:r>
      <w:r w:rsidR="00F73BC8" w:rsidRPr="00B97AD2">
        <w:rPr>
          <w:rFonts w:eastAsiaTheme="minorHAnsi" w:cstheme="minorBidi"/>
          <w:sz w:val="28"/>
          <w:szCs w:val="28"/>
          <w:lang w:eastAsia="en-US"/>
        </w:rPr>
        <w:t xml:space="preserve">  </w:t>
      </w:r>
      <w:r w:rsidR="00812C2C">
        <w:rPr>
          <w:rFonts w:eastAsiaTheme="minorHAnsi" w:cstheme="minorBidi"/>
          <w:sz w:val="28"/>
          <w:szCs w:val="28"/>
          <w:lang w:eastAsia="en-US"/>
        </w:rPr>
        <w:t>военно-полевой</w:t>
      </w:r>
      <w:r w:rsidR="00F73BC8" w:rsidRPr="00B97AD2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812C2C">
        <w:rPr>
          <w:rFonts w:eastAsiaTheme="minorHAnsi" w:cstheme="minorBidi"/>
          <w:sz w:val="28"/>
          <w:szCs w:val="28"/>
          <w:lang w:eastAsia="en-US"/>
        </w:rPr>
        <w:t>в</w:t>
      </w:r>
      <w:r w:rsidR="00F73BC8" w:rsidRPr="00B97AD2">
        <w:rPr>
          <w:rFonts w:eastAsiaTheme="minorHAnsi" w:cstheme="minorBidi"/>
          <w:sz w:val="28"/>
          <w:szCs w:val="28"/>
          <w:lang w:eastAsia="en-US"/>
        </w:rPr>
        <w:t>ы</w:t>
      </w:r>
      <w:r w:rsidR="00812C2C">
        <w:rPr>
          <w:rFonts w:eastAsiaTheme="minorHAnsi" w:cstheme="minorBidi"/>
          <w:sz w:val="28"/>
          <w:szCs w:val="28"/>
          <w:lang w:eastAsia="en-US"/>
        </w:rPr>
        <w:t>ход</w:t>
      </w:r>
      <w:r w:rsidR="00F73BC8" w:rsidRPr="00B97AD2">
        <w:rPr>
          <w:rFonts w:eastAsiaTheme="minorHAnsi" w:cstheme="minorBidi"/>
          <w:sz w:val="28"/>
          <w:szCs w:val="28"/>
          <w:lang w:eastAsia="en-US"/>
        </w:rPr>
        <w:t>, где ГРКО в составе Адагумского казачьего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 полка приняло активное участие</w:t>
      </w:r>
      <w:r w:rsidR="00F73BC8" w:rsidRPr="00B97AD2">
        <w:rPr>
          <w:rFonts w:eastAsiaTheme="minorHAnsi" w:cstheme="minorBidi"/>
          <w:sz w:val="28"/>
          <w:szCs w:val="28"/>
          <w:lang w:eastAsia="en-US"/>
        </w:rPr>
        <w:t>;</w:t>
      </w:r>
    </w:p>
    <w:p w:rsidR="00F73BC8" w:rsidRPr="00B97AD2" w:rsidRDefault="00F73BC8" w:rsidP="0015692A">
      <w:pPr>
        <w:spacing w:after="200"/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lastRenderedPageBreak/>
        <w:t xml:space="preserve">- </w:t>
      </w:r>
      <w:r w:rsidR="00812C2C">
        <w:rPr>
          <w:rFonts w:eastAsiaTheme="minorHAnsi" w:cstheme="minorBidi"/>
          <w:sz w:val="28"/>
          <w:szCs w:val="28"/>
          <w:lang w:eastAsia="en-US"/>
        </w:rPr>
        <w:t>во время работы школьных лагерей дневного пребывания проводились выставки, посвященные бо</w:t>
      </w:r>
      <w:r w:rsidR="00FD38EF">
        <w:rPr>
          <w:rFonts w:eastAsiaTheme="minorHAnsi" w:cstheme="minorBidi"/>
          <w:sz w:val="28"/>
          <w:szCs w:val="28"/>
          <w:lang w:eastAsia="en-US"/>
        </w:rPr>
        <w:t>евой славе казачества (охват сос</w:t>
      </w:r>
      <w:r w:rsidR="00812C2C">
        <w:rPr>
          <w:rFonts w:eastAsiaTheme="minorHAnsi" w:cstheme="minorBidi"/>
          <w:sz w:val="28"/>
          <w:szCs w:val="28"/>
          <w:lang w:eastAsia="en-US"/>
        </w:rPr>
        <w:t>тавил 360 детей);</w:t>
      </w:r>
    </w:p>
    <w:p w:rsidR="00F73BC8" w:rsidRPr="00B97AD2" w:rsidRDefault="00F73BC8" w:rsidP="0015692A">
      <w:pPr>
        <w:spacing w:after="200"/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t xml:space="preserve">- 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в июне-июле 2016 года казаками-наставниками </w:t>
      </w:r>
      <w:r w:rsidR="009C117D">
        <w:rPr>
          <w:rFonts w:eastAsiaTheme="minorHAnsi" w:cstheme="minorBidi"/>
          <w:sz w:val="28"/>
          <w:szCs w:val="28"/>
          <w:lang w:eastAsia="en-US"/>
        </w:rPr>
        <w:t xml:space="preserve"> было 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организовано </w:t>
      </w:r>
      <w:r w:rsidR="00FD38EF">
        <w:rPr>
          <w:rFonts w:eastAsiaTheme="minorHAnsi" w:cstheme="minorBidi"/>
          <w:sz w:val="28"/>
          <w:szCs w:val="28"/>
          <w:lang w:eastAsia="en-US"/>
        </w:rPr>
        <w:t xml:space="preserve">               </w:t>
      </w:r>
      <w:r w:rsidR="00812C2C">
        <w:rPr>
          <w:rFonts w:eastAsiaTheme="minorHAnsi" w:cstheme="minorBidi"/>
          <w:sz w:val="28"/>
          <w:szCs w:val="28"/>
          <w:lang w:eastAsia="en-US"/>
        </w:rPr>
        <w:t>4 однодневных похода с учащим</w:t>
      </w:r>
      <w:r w:rsidR="009C117D">
        <w:rPr>
          <w:rFonts w:eastAsiaTheme="minorHAnsi" w:cstheme="minorBidi"/>
          <w:sz w:val="28"/>
          <w:szCs w:val="28"/>
          <w:lang w:eastAsia="en-US"/>
        </w:rPr>
        <w:t>ися МАОУ СОШ №8, МБОУ СОШ №5, МАОУ СОШ №12, МА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ОУ СОШ №17 (охват </w:t>
      </w:r>
      <w:r w:rsidR="009C117D">
        <w:rPr>
          <w:rFonts w:eastAsiaTheme="minorHAnsi" w:cstheme="minorBidi"/>
          <w:sz w:val="28"/>
          <w:szCs w:val="28"/>
          <w:lang w:eastAsia="en-US"/>
        </w:rPr>
        <w:t xml:space="preserve">- </w:t>
      </w:r>
      <w:r w:rsidR="00812C2C">
        <w:rPr>
          <w:rFonts w:eastAsiaTheme="minorHAnsi" w:cstheme="minorBidi"/>
          <w:sz w:val="28"/>
          <w:szCs w:val="28"/>
          <w:lang w:eastAsia="en-US"/>
        </w:rPr>
        <w:t>81 человек)</w:t>
      </w:r>
      <w:r w:rsidRPr="00B97AD2">
        <w:rPr>
          <w:rFonts w:eastAsiaTheme="minorHAnsi" w:cstheme="minorBidi"/>
          <w:sz w:val="28"/>
          <w:szCs w:val="28"/>
          <w:lang w:eastAsia="en-US"/>
        </w:rPr>
        <w:t>;</w:t>
      </w:r>
    </w:p>
    <w:p w:rsidR="00F73BC8" w:rsidRPr="00B97AD2" w:rsidRDefault="00F73BC8" w:rsidP="0015692A">
      <w:pPr>
        <w:spacing w:after="200"/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t xml:space="preserve">- 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в июле 2016 года на базе </w:t>
      </w:r>
      <w:r w:rsidR="00FD38EF">
        <w:rPr>
          <w:rFonts w:eastAsiaTheme="minorHAnsi" w:cstheme="minorBidi"/>
          <w:sz w:val="28"/>
          <w:szCs w:val="28"/>
          <w:lang w:eastAsia="en-US"/>
        </w:rPr>
        <w:t>МБОУ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  ООШ №10 были организованы трехдневные сборы, проводились выездные экскурсии и з</w:t>
      </w:r>
      <w:r w:rsidR="009C117D">
        <w:rPr>
          <w:rFonts w:eastAsiaTheme="minorHAnsi" w:cstheme="minorBidi"/>
          <w:sz w:val="28"/>
          <w:szCs w:val="28"/>
          <w:lang w:eastAsia="en-US"/>
        </w:rPr>
        <w:t>анятия по основам верховой езды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9C117D">
        <w:rPr>
          <w:rFonts w:eastAsiaTheme="minorHAnsi" w:cstheme="minorBidi"/>
          <w:sz w:val="28"/>
          <w:szCs w:val="28"/>
          <w:lang w:eastAsia="en-US"/>
        </w:rPr>
        <w:t>(</w:t>
      </w:r>
      <w:r w:rsidR="00812C2C">
        <w:rPr>
          <w:rFonts w:eastAsiaTheme="minorHAnsi" w:cstheme="minorBidi"/>
          <w:sz w:val="28"/>
          <w:szCs w:val="28"/>
          <w:lang w:eastAsia="en-US"/>
        </w:rPr>
        <w:t>охват детей составил 60 человек</w:t>
      </w:r>
      <w:r w:rsidR="009C117D">
        <w:rPr>
          <w:rFonts w:eastAsiaTheme="minorHAnsi" w:cstheme="minorBidi"/>
          <w:sz w:val="28"/>
          <w:szCs w:val="28"/>
          <w:lang w:eastAsia="en-US"/>
        </w:rPr>
        <w:t>)</w:t>
      </w:r>
      <w:r w:rsidRPr="00B97AD2">
        <w:rPr>
          <w:rFonts w:eastAsiaTheme="minorHAnsi" w:cstheme="minorBidi"/>
          <w:sz w:val="28"/>
          <w:szCs w:val="28"/>
          <w:lang w:eastAsia="en-US"/>
        </w:rPr>
        <w:t xml:space="preserve">; </w:t>
      </w:r>
    </w:p>
    <w:p w:rsidR="00F73BC8" w:rsidRPr="00B97AD2" w:rsidRDefault="00F73BC8" w:rsidP="0015692A">
      <w:pPr>
        <w:spacing w:after="200"/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t xml:space="preserve">- 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в сентябре 2016 года </w:t>
      </w:r>
      <w:r w:rsidR="009C117D">
        <w:rPr>
          <w:rFonts w:eastAsiaTheme="minorHAnsi" w:cstheme="minorBidi"/>
          <w:sz w:val="28"/>
          <w:szCs w:val="28"/>
          <w:lang w:eastAsia="en-US"/>
        </w:rPr>
        <w:t xml:space="preserve">ГРКО приняло </w:t>
      </w:r>
      <w:r w:rsidR="00812C2C">
        <w:rPr>
          <w:rFonts w:eastAsiaTheme="minorHAnsi" w:cstheme="minorBidi"/>
          <w:sz w:val="28"/>
          <w:szCs w:val="28"/>
          <w:lang w:eastAsia="en-US"/>
        </w:rPr>
        <w:t xml:space="preserve">участие в Липкинских поминовениях </w:t>
      </w:r>
      <w:r w:rsidR="009C117D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812C2C">
        <w:rPr>
          <w:rFonts w:eastAsiaTheme="minorHAnsi" w:cstheme="minorBidi"/>
          <w:sz w:val="28"/>
          <w:szCs w:val="28"/>
          <w:lang w:eastAsia="en-US"/>
        </w:rPr>
        <w:t>(50 казаков и 2 класса казачьей направленности)</w:t>
      </w:r>
      <w:r w:rsidRPr="00B97AD2">
        <w:rPr>
          <w:rFonts w:eastAsiaTheme="minorHAnsi" w:cstheme="minorBidi"/>
          <w:sz w:val="28"/>
          <w:szCs w:val="28"/>
          <w:lang w:eastAsia="en-US"/>
        </w:rPr>
        <w:t>;</w:t>
      </w:r>
    </w:p>
    <w:p w:rsidR="00F73BC8" w:rsidRPr="00B97AD2" w:rsidRDefault="00F73BC8" w:rsidP="0015692A">
      <w:pPr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t xml:space="preserve">- </w:t>
      </w:r>
      <w:r w:rsidR="009C117D">
        <w:rPr>
          <w:rFonts w:eastAsiaTheme="minorHAnsi" w:cstheme="minorBidi"/>
          <w:sz w:val="28"/>
          <w:szCs w:val="28"/>
          <w:lang w:eastAsia="en-US"/>
        </w:rPr>
        <w:t xml:space="preserve">ГРКО приняло </w:t>
      </w:r>
      <w:r w:rsidR="00812C2C">
        <w:rPr>
          <w:rFonts w:eastAsiaTheme="minorHAnsi" w:cstheme="minorBidi"/>
          <w:sz w:val="28"/>
          <w:szCs w:val="28"/>
          <w:lang w:eastAsia="en-US"/>
        </w:rPr>
        <w:t>участие в мероприятиях, проведенных в станице Атамань (60 казаков и 3 класса казачьей направленности</w:t>
      </w:r>
      <w:r w:rsidR="00FD38EF">
        <w:rPr>
          <w:rFonts w:eastAsiaTheme="minorHAnsi" w:cstheme="minorBidi"/>
          <w:sz w:val="28"/>
          <w:szCs w:val="28"/>
          <w:lang w:eastAsia="en-US"/>
        </w:rPr>
        <w:t>)</w:t>
      </w:r>
      <w:r w:rsidRPr="00B97AD2">
        <w:rPr>
          <w:rFonts w:eastAsiaTheme="minorHAnsi" w:cstheme="minorBidi"/>
          <w:sz w:val="28"/>
          <w:szCs w:val="28"/>
          <w:lang w:eastAsia="en-US"/>
        </w:rPr>
        <w:t>;</w:t>
      </w:r>
    </w:p>
    <w:p w:rsidR="00F73BC8" w:rsidRPr="00B97AD2" w:rsidRDefault="00F73BC8" w:rsidP="0015692A">
      <w:pPr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t xml:space="preserve">- </w:t>
      </w:r>
      <w:r w:rsidR="00FD38EF">
        <w:rPr>
          <w:rFonts w:eastAsiaTheme="minorHAnsi" w:cstheme="minorBidi"/>
          <w:sz w:val="28"/>
          <w:szCs w:val="28"/>
          <w:lang w:eastAsia="en-US"/>
        </w:rPr>
        <w:t>60 казаков и 3 класса казачьей направленности в октябре 2016 года участвовало в праздновании Дня Кубанского казачества в г. Новороссийске</w:t>
      </w:r>
      <w:r w:rsidRPr="00B97AD2">
        <w:rPr>
          <w:rFonts w:eastAsiaTheme="minorHAnsi" w:cstheme="minorBidi"/>
          <w:sz w:val="28"/>
          <w:szCs w:val="28"/>
          <w:lang w:eastAsia="en-US"/>
        </w:rPr>
        <w:t>;</w:t>
      </w:r>
    </w:p>
    <w:p w:rsidR="00FD38EF" w:rsidRDefault="00F73BC8" w:rsidP="0015692A">
      <w:pPr>
        <w:ind w:right="-284" w:firstLine="720"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t xml:space="preserve">- </w:t>
      </w:r>
      <w:r w:rsidR="00FD38EF">
        <w:rPr>
          <w:rFonts w:eastAsiaTheme="minorHAnsi" w:cstheme="minorBidi"/>
          <w:sz w:val="28"/>
          <w:szCs w:val="28"/>
          <w:lang w:eastAsia="en-US"/>
        </w:rPr>
        <w:t>19 октября 2016 года 60 казаков приняли участие в праздновании Дня города Сочи;</w:t>
      </w:r>
    </w:p>
    <w:p w:rsidR="00FD38EF" w:rsidRDefault="00FD38EF" w:rsidP="0015692A">
      <w:pPr>
        <w:ind w:right="-284" w:firstLine="720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- 19 октября 2016 года в г. Геленджике был проведен фестиваль казачьей песни, в котором приняло участие 4 класса казачьей направленности;</w:t>
      </w:r>
    </w:p>
    <w:p w:rsidR="00FD38EF" w:rsidRDefault="00FD38EF" w:rsidP="0015692A">
      <w:pPr>
        <w:ind w:right="-284" w:firstLine="720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- в октябре и декабре 2016 года были организованы турниры по армейскому рукопашному бою в г. Геленджике (охват – 106 </w:t>
      </w:r>
      <w:r w:rsidR="009C117D">
        <w:rPr>
          <w:rFonts w:eastAsiaTheme="minorHAnsi" w:cstheme="minorBidi"/>
          <w:sz w:val="28"/>
          <w:szCs w:val="28"/>
          <w:lang w:eastAsia="en-US"/>
        </w:rPr>
        <w:t>человек</w:t>
      </w:r>
      <w:r>
        <w:rPr>
          <w:rFonts w:eastAsiaTheme="minorHAnsi" w:cstheme="minorBidi"/>
          <w:sz w:val="28"/>
          <w:szCs w:val="28"/>
          <w:lang w:eastAsia="en-US"/>
        </w:rPr>
        <w:t>);</w:t>
      </w:r>
    </w:p>
    <w:p w:rsidR="00F73BC8" w:rsidRPr="00B97AD2" w:rsidRDefault="00FD38EF" w:rsidP="0015692A">
      <w:pPr>
        <w:ind w:right="-284" w:firstLine="720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- 4 ноября 2016 года ГРКО провело мероприятие, посвященное Дню памяти академика Ф.А. Щербины, в котором участвовало 256 казаков и                    4 класса казачьей направленности. </w:t>
      </w:r>
    </w:p>
    <w:p w:rsidR="00FD38EF" w:rsidRPr="00B97AD2" w:rsidRDefault="00FD38EF" w:rsidP="0015692A">
      <w:pPr>
        <w:autoSpaceDE w:val="0"/>
        <w:autoSpaceDN w:val="0"/>
        <w:adjustRightInd w:val="0"/>
        <w:ind w:right="-284" w:firstLine="720"/>
        <w:jc w:val="both"/>
        <w:rPr>
          <w:rFonts w:eastAsiaTheme="minorHAnsi"/>
          <w:sz w:val="28"/>
          <w:szCs w:val="28"/>
          <w:lang w:eastAsia="en-US"/>
        </w:rPr>
      </w:pPr>
      <w:r w:rsidRPr="00B97AD2">
        <w:rPr>
          <w:rFonts w:eastAsiaTheme="minorHAnsi"/>
          <w:sz w:val="28"/>
          <w:szCs w:val="28"/>
          <w:lang w:eastAsia="en-US"/>
        </w:rPr>
        <w:t xml:space="preserve">В 2015/2016 учебном году на территории муниципального образования город-курорт Геленджик в 16 школах функционировало 28 классов казачьей направленности, которые посещал 641 человек. </w:t>
      </w:r>
      <w:r w:rsidR="00CF2580">
        <w:rPr>
          <w:rFonts w:eastAsiaTheme="minorHAnsi"/>
          <w:sz w:val="28"/>
          <w:szCs w:val="28"/>
          <w:lang w:eastAsia="en-US"/>
        </w:rPr>
        <w:t xml:space="preserve">В 2016/2017 учебном году функционирует 31 класс казачьей направленности (760 человек). </w:t>
      </w:r>
      <w:r w:rsidRPr="00B97AD2">
        <w:rPr>
          <w:rFonts w:eastAsiaTheme="minorHAnsi"/>
          <w:sz w:val="28"/>
          <w:szCs w:val="28"/>
          <w:lang w:eastAsia="en-US"/>
        </w:rPr>
        <w:t xml:space="preserve">За классами казачьей направленности закреплены </w:t>
      </w:r>
      <w:r w:rsidR="00CF2580">
        <w:rPr>
          <w:rFonts w:eastAsiaTheme="minorHAnsi"/>
          <w:sz w:val="28"/>
          <w:szCs w:val="28"/>
          <w:lang w:eastAsia="en-US"/>
        </w:rPr>
        <w:t xml:space="preserve"> наставники</w:t>
      </w:r>
      <w:r w:rsidRPr="00B97AD2">
        <w:rPr>
          <w:rFonts w:eastAsiaTheme="minorHAnsi"/>
          <w:sz w:val="28"/>
          <w:szCs w:val="28"/>
          <w:lang w:eastAsia="en-US"/>
        </w:rPr>
        <w:t xml:space="preserve"> от</w:t>
      </w:r>
      <w:r w:rsidR="00CF2580">
        <w:rPr>
          <w:rFonts w:eastAsiaTheme="minorHAnsi"/>
          <w:sz w:val="28"/>
          <w:szCs w:val="28"/>
          <w:lang w:eastAsia="en-US"/>
        </w:rPr>
        <w:t xml:space="preserve"> казачества, которые участвуют</w:t>
      </w:r>
      <w:r w:rsidRPr="00B97AD2">
        <w:rPr>
          <w:rFonts w:eastAsiaTheme="minorHAnsi"/>
          <w:sz w:val="28"/>
          <w:szCs w:val="28"/>
          <w:lang w:eastAsia="en-US"/>
        </w:rPr>
        <w:t xml:space="preserve"> в общес</w:t>
      </w:r>
      <w:r w:rsidR="00CF2580">
        <w:rPr>
          <w:rFonts w:eastAsiaTheme="minorHAnsi"/>
          <w:sz w:val="28"/>
          <w:szCs w:val="28"/>
          <w:lang w:eastAsia="en-US"/>
        </w:rPr>
        <w:t>твенной жизни классов, проводят</w:t>
      </w:r>
      <w:r w:rsidRPr="00B97AD2">
        <w:rPr>
          <w:rFonts w:eastAsiaTheme="minorHAnsi"/>
          <w:sz w:val="28"/>
          <w:szCs w:val="28"/>
          <w:lang w:eastAsia="en-US"/>
        </w:rPr>
        <w:t xml:space="preserve"> воспитательную и спортивную работу с казачатами. </w:t>
      </w:r>
      <w:r w:rsidR="00CF2580">
        <w:rPr>
          <w:rFonts w:eastAsiaTheme="minorHAnsi"/>
          <w:sz w:val="28"/>
          <w:szCs w:val="28"/>
          <w:lang w:eastAsia="en-US"/>
        </w:rPr>
        <w:t>К основно</w:t>
      </w:r>
      <w:r w:rsidRPr="00B97AD2">
        <w:rPr>
          <w:rFonts w:eastAsiaTheme="minorHAnsi"/>
          <w:sz w:val="28"/>
          <w:szCs w:val="28"/>
          <w:lang w:eastAsia="en-US"/>
        </w:rPr>
        <w:t>м</w:t>
      </w:r>
      <w:r w:rsidR="00CF2580">
        <w:rPr>
          <w:rFonts w:eastAsiaTheme="minorHAnsi"/>
          <w:sz w:val="28"/>
          <w:szCs w:val="28"/>
          <w:lang w:eastAsia="en-US"/>
        </w:rPr>
        <w:t>у</w:t>
      </w:r>
      <w:r w:rsidRPr="00B97AD2">
        <w:rPr>
          <w:rFonts w:eastAsiaTheme="minorHAnsi"/>
          <w:sz w:val="28"/>
          <w:szCs w:val="28"/>
          <w:lang w:eastAsia="en-US"/>
        </w:rPr>
        <w:t xml:space="preserve"> </w:t>
      </w:r>
      <w:r w:rsidR="00CF2580">
        <w:rPr>
          <w:rFonts w:eastAsiaTheme="minorHAnsi"/>
          <w:sz w:val="28"/>
          <w:szCs w:val="28"/>
          <w:lang w:eastAsia="en-US"/>
        </w:rPr>
        <w:t>содержанию в классах и группах казачьей направленности, отличающему их от прочих общеобразовательных классов, наряду с кубановедением и основами православной культуры, отнесены обязательный предмет «История кубанского казачества» и два направления (модуля): традиции кубанского казачества, военно-спортивные дисциплины.</w:t>
      </w:r>
      <w:r w:rsidRPr="00B97AD2">
        <w:rPr>
          <w:rFonts w:eastAsiaTheme="minorHAnsi"/>
          <w:sz w:val="28"/>
          <w:szCs w:val="28"/>
          <w:lang w:eastAsia="en-US"/>
        </w:rPr>
        <w:t xml:space="preserve"> </w:t>
      </w:r>
    </w:p>
    <w:p w:rsidR="00CF2580" w:rsidRPr="00B97AD2" w:rsidRDefault="00CF2580" w:rsidP="0015692A">
      <w:pPr>
        <w:spacing w:after="200"/>
        <w:ind w:right="-284" w:firstLine="720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97AD2">
        <w:rPr>
          <w:rFonts w:eastAsiaTheme="minorHAnsi" w:cstheme="minorBidi"/>
          <w:sz w:val="28"/>
          <w:szCs w:val="28"/>
          <w:lang w:eastAsia="en-US"/>
        </w:rPr>
        <w:t>В классах казачьей направленности к</w:t>
      </w:r>
      <w:r>
        <w:rPr>
          <w:rFonts w:eastAsiaTheme="minorHAnsi" w:cstheme="minorBidi"/>
          <w:sz w:val="28"/>
          <w:szCs w:val="28"/>
          <w:lang w:eastAsia="en-US"/>
        </w:rPr>
        <w:t>азаками-наставниками проводятся</w:t>
      </w:r>
      <w:r w:rsidRPr="00B97AD2">
        <w:rPr>
          <w:rFonts w:eastAsiaTheme="minorHAnsi" w:cstheme="minorBidi"/>
          <w:sz w:val="28"/>
          <w:szCs w:val="28"/>
          <w:lang w:eastAsia="en-US"/>
        </w:rPr>
        <w:t xml:space="preserve"> открытые уроки, занятия по строевой подготовке и выездные мероприятия (посещение воинских частей, музеев, мемориалов ВОВ г.</w:t>
      </w:r>
      <w:r w:rsidR="00195FE2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B97AD2">
        <w:rPr>
          <w:rFonts w:eastAsiaTheme="minorHAnsi" w:cstheme="minorBidi"/>
          <w:sz w:val="28"/>
          <w:szCs w:val="28"/>
          <w:lang w:eastAsia="en-US"/>
        </w:rPr>
        <w:t>Геленджика и</w:t>
      </w:r>
      <w:r w:rsidR="00195FE2">
        <w:rPr>
          <w:rFonts w:eastAsiaTheme="minorHAnsi" w:cstheme="minorBidi"/>
          <w:sz w:val="28"/>
          <w:szCs w:val="28"/>
          <w:lang w:eastAsia="en-US"/>
        </w:rPr>
        <w:t xml:space="preserve">                  </w:t>
      </w:r>
      <w:r w:rsidRPr="00B97AD2">
        <w:rPr>
          <w:rFonts w:eastAsiaTheme="minorHAnsi" w:cstheme="minorBidi"/>
          <w:sz w:val="28"/>
          <w:szCs w:val="28"/>
          <w:lang w:eastAsia="en-US"/>
        </w:rPr>
        <w:t xml:space="preserve"> г.</w:t>
      </w:r>
      <w:r w:rsidR="00195FE2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B97AD2">
        <w:rPr>
          <w:rFonts w:eastAsiaTheme="minorHAnsi" w:cstheme="minorBidi"/>
          <w:sz w:val="28"/>
          <w:szCs w:val="28"/>
          <w:lang w:eastAsia="en-US"/>
        </w:rPr>
        <w:t>Новороссийска), направленные на военно-патриотическое воспитание молодежи.</w:t>
      </w:r>
    </w:p>
    <w:p w:rsidR="00CF2580" w:rsidRDefault="00CF2580" w:rsidP="0015692A">
      <w:pPr>
        <w:ind w:right="-284"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1 сентября 2016 года организован класс казачьей направленности в МАОУ СОШ №6</w:t>
      </w:r>
      <w:r w:rsidR="009C117D">
        <w:rPr>
          <w:rFonts w:eastAsiaTheme="minorHAnsi"/>
          <w:sz w:val="28"/>
          <w:szCs w:val="28"/>
          <w:lang w:eastAsia="en-US"/>
        </w:rPr>
        <w:t>.</w:t>
      </w:r>
    </w:p>
    <w:p w:rsidR="00CF2580" w:rsidRDefault="00CF2580" w:rsidP="0015692A">
      <w:pPr>
        <w:ind w:right="-284"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 октября 2016 года МБОУ ООШ №10 муниципального образования город-курорт Геленджик присвоен статус казачьей школы.</w:t>
      </w:r>
    </w:p>
    <w:p w:rsidR="00CF2580" w:rsidRDefault="00CF2580" w:rsidP="0015692A">
      <w:pPr>
        <w:spacing w:after="200"/>
        <w:ind w:right="-284" w:firstLine="720"/>
        <w:contextualSpacing/>
        <w:jc w:val="both"/>
        <w:rPr>
          <w:kern w:val="1"/>
          <w:sz w:val="28"/>
          <w:szCs w:val="28"/>
        </w:rPr>
      </w:pPr>
      <w:r w:rsidRPr="00B97AD2">
        <w:rPr>
          <w:kern w:val="1"/>
          <w:sz w:val="28"/>
          <w:szCs w:val="28"/>
        </w:rPr>
        <w:lastRenderedPageBreak/>
        <w:t xml:space="preserve">С 1 января 2012 года на базе муниципального </w:t>
      </w:r>
      <w:r w:rsidR="009C117D">
        <w:rPr>
          <w:kern w:val="1"/>
          <w:sz w:val="28"/>
          <w:szCs w:val="28"/>
        </w:rPr>
        <w:t>автоном</w:t>
      </w:r>
      <w:r w:rsidRPr="00B97AD2">
        <w:rPr>
          <w:kern w:val="1"/>
          <w:sz w:val="28"/>
          <w:szCs w:val="28"/>
        </w:rPr>
        <w:t>ного образовательного учреждения дополнительного образования «Центр развития творчества детей и юношества» муниципального образования город-курорт Геленджик создан методический отдел для координации деятельности классов и групп казачьей направленности.</w:t>
      </w:r>
    </w:p>
    <w:p w:rsidR="00CF2580" w:rsidRDefault="00CF2580" w:rsidP="0015692A">
      <w:pPr>
        <w:spacing w:after="200"/>
        <w:ind w:right="-284" w:firstLine="720"/>
        <w:contextualSpacing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Глава администрации (губернатор) Краснодарского края                               В.И. Кондратьев оказывает казачьим обществам большое доверие. Во исполнение его поручения с 1 сентября 2016 года все образовательные учреждения Краснодарского края, в том числе и муниципального образования город-курорт Геленджик, взяты под охрану казачьими обществами.</w:t>
      </w:r>
    </w:p>
    <w:p w:rsidR="005C3777" w:rsidRDefault="005C3777" w:rsidP="0015692A">
      <w:pPr>
        <w:spacing w:after="200"/>
        <w:ind w:right="-284" w:firstLine="720"/>
        <w:contextualSpacing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По поручению главы администрации  (губернатора) Краснодарского края В.И. Кондратьева ГРКО была предоставлена возможность получения земельных участков из фонда перераспределения. Из указанного фонда было выбрано </w:t>
      </w:r>
      <w:r w:rsidR="009C117D">
        <w:rPr>
          <w:kern w:val="1"/>
          <w:sz w:val="28"/>
          <w:szCs w:val="28"/>
        </w:rPr>
        <w:t xml:space="preserve">                 </w:t>
      </w:r>
      <w:r>
        <w:rPr>
          <w:kern w:val="1"/>
          <w:sz w:val="28"/>
          <w:szCs w:val="28"/>
        </w:rPr>
        <w:t xml:space="preserve">28 земельных участков. В департамент имущественных отношений Краснодарского края </w:t>
      </w:r>
      <w:r w:rsidR="009C117D">
        <w:rPr>
          <w:kern w:val="1"/>
          <w:sz w:val="28"/>
          <w:szCs w:val="28"/>
        </w:rPr>
        <w:t xml:space="preserve">была </w:t>
      </w:r>
      <w:r>
        <w:rPr>
          <w:kern w:val="1"/>
          <w:sz w:val="28"/>
          <w:szCs w:val="28"/>
        </w:rPr>
        <w:t xml:space="preserve">направлена заявка о предоставлении в аренду                             9 земельных участков общей площадью 15,7 га. </w:t>
      </w:r>
    </w:p>
    <w:p w:rsidR="005C3777" w:rsidRDefault="005C3777" w:rsidP="0015692A">
      <w:pPr>
        <w:spacing w:after="200"/>
        <w:ind w:right="-284" w:firstLine="720"/>
        <w:contextualSpacing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Деятельность казачьего общества постоянно освещается в средствах массовой информации  посредством публикации статей в Геленджикской городской газете «Прибой», </w:t>
      </w:r>
      <w:r w:rsidR="009C117D">
        <w:rPr>
          <w:kern w:val="1"/>
          <w:sz w:val="28"/>
          <w:szCs w:val="28"/>
        </w:rPr>
        <w:t xml:space="preserve">размещения </w:t>
      </w:r>
      <w:r>
        <w:rPr>
          <w:kern w:val="1"/>
          <w:sz w:val="28"/>
          <w:szCs w:val="28"/>
        </w:rPr>
        <w:t xml:space="preserve">на официальном сайте </w:t>
      </w:r>
      <w:r w:rsidR="004A645B">
        <w:rPr>
          <w:kern w:val="1"/>
          <w:sz w:val="28"/>
          <w:szCs w:val="28"/>
        </w:rPr>
        <w:t xml:space="preserve"> администрации муниципального образования город-курорт Геленджик в информационно-коммуникационной сети «Интернет» и в эфирах телерадиокомпании                    «ЮГ-ТВ».</w:t>
      </w:r>
    </w:p>
    <w:p w:rsidR="004A645B" w:rsidRPr="00B97AD2" w:rsidRDefault="004A645B" w:rsidP="0015692A">
      <w:pPr>
        <w:ind w:right="-284" w:firstLine="720"/>
        <w:contextualSpacing/>
        <w:jc w:val="both"/>
        <w:rPr>
          <w:rFonts w:eastAsia="Lucida Sans Unicode"/>
          <w:kern w:val="1"/>
          <w:sz w:val="28"/>
          <w:szCs w:val="34"/>
          <w:lang w:eastAsia="en-US"/>
        </w:rPr>
      </w:pPr>
      <w:r w:rsidRPr="00B97AD2">
        <w:rPr>
          <w:rFonts w:eastAsia="Lucida Sans Unicode"/>
          <w:kern w:val="1"/>
          <w:sz w:val="28"/>
          <w:szCs w:val="34"/>
          <w:lang w:eastAsia="en-US"/>
        </w:rPr>
        <w:t xml:space="preserve">В муниципальном образовании город-курорт Геленджик регулярно проводятся </w:t>
      </w:r>
      <w:r>
        <w:rPr>
          <w:rFonts w:eastAsia="Lucida Sans Unicode"/>
          <w:kern w:val="1"/>
          <w:sz w:val="28"/>
          <w:szCs w:val="34"/>
          <w:lang w:eastAsia="en-US"/>
        </w:rPr>
        <w:t xml:space="preserve">рабочие </w:t>
      </w:r>
      <w:r w:rsidRPr="00B97AD2">
        <w:rPr>
          <w:rFonts w:eastAsia="Lucida Sans Unicode"/>
          <w:kern w:val="1"/>
          <w:sz w:val="28"/>
          <w:szCs w:val="34"/>
          <w:lang w:eastAsia="en-US"/>
        </w:rPr>
        <w:t>встречи и совещания главы муниципального образования город-курорт Геленджик, его заместителями</w:t>
      </w:r>
      <w:r>
        <w:rPr>
          <w:rFonts w:eastAsia="Lucida Sans Unicode"/>
          <w:kern w:val="1"/>
          <w:sz w:val="28"/>
          <w:szCs w:val="34"/>
          <w:lang w:eastAsia="en-US"/>
        </w:rPr>
        <w:t>, главами администраций внутригородских округов</w:t>
      </w:r>
      <w:r w:rsidRPr="00B97AD2">
        <w:rPr>
          <w:rFonts w:eastAsia="Lucida Sans Unicode"/>
          <w:kern w:val="1"/>
          <w:sz w:val="28"/>
          <w:szCs w:val="34"/>
          <w:lang w:eastAsia="en-US"/>
        </w:rPr>
        <w:t xml:space="preserve"> администрации муниципального образования город-курорт Геленджик</w:t>
      </w:r>
      <w:r w:rsidR="009C117D" w:rsidRPr="009C117D">
        <w:rPr>
          <w:rFonts w:eastAsia="Lucida Sans Unicode"/>
          <w:kern w:val="1"/>
          <w:sz w:val="28"/>
          <w:szCs w:val="34"/>
          <w:lang w:eastAsia="en-US"/>
        </w:rPr>
        <w:t xml:space="preserve"> </w:t>
      </w:r>
      <w:r w:rsidR="009C117D" w:rsidRPr="00B97AD2">
        <w:rPr>
          <w:rFonts w:eastAsia="Lucida Sans Unicode"/>
          <w:kern w:val="1"/>
          <w:sz w:val="28"/>
          <w:szCs w:val="34"/>
          <w:lang w:eastAsia="en-US"/>
        </w:rPr>
        <w:t>с атаманами РКО</w:t>
      </w:r>
      <w:r w:rsidRPr="00B97AD2">
        <w:rPr>
          <w:rFonts w:eastAsia="Lucida Sans Unicode"/>
          <w:kern w:val="1"/>
          <w:sz w:val="28"/>
          <w:szCs w:val="34"/>
          <w:lang w:eastAsia="en-US"/>
        </w:rPr>
        <w:t xml:space="preserve">. </w:t>
      </w:r>
    </w:p>
    <w:p w:rsidR="004A645B" w:rsidRDefault="004A645B" w:rsidP="0015692A">
      <w:pPr>
        <w:widowControl w:val="0"/>
        <w:suppressAutoHyphens/>
        <w:ind w:right="-284" w:firstLine="720"/>
        <w:jc w:val="both"/>
        <w:rPr>
          <w:rFonts w:eastAsia="Lucida Sans Unicode"/>
          <w:kern w:val="1"/>
          <w:sz w:val="28"/>
          <w:szCs w:val="34"/>
          <w:lang w:eastAsia="en-US"/>
        </w:rPr>
      </w:pPr>
      <w:r w:rsidRPr="00B97AD2">
        <w:rPr>
          <w:rFonts w:eastAsia="Lucida Sans Unicode"/>
          <w:kern w:val="1"/>
          <w:sz w:val="28"/>
          <w:szCs w:val="34"/>
          <w:lang w:eastAsia="en-US"/>
        </w:rPr>
        <w:t xml:space="preserve">Так, атаман </w:t>
      </w:r>
      <w:r w:rsidR="009C117D">
        <w:rPr>
          <w:rFonts w:eastAsia="Lucida Sans Unicode"/>
          <w:kern w:val="1"/>
          <w:sz w:val="28"/>
          <w:szCs w:val="34"/>
          <w:lang w:eastAsia="en-US"/>
        </w:rPr>
        <w:t>ГРКО</w:t>
      </w:r>
      <w:r w:rsidRPr="00B97AD2">
        <w:rPr>
          <w:rFonts w:eastAsia="Lucida Sans Unicode"/>
          <w:kern w:val="1"/>
          <w:sz w:val="28"/>
          <w:szCs w:val="34"/>
          <w:lang w:eastAsia="en-US"/>
        </w:rPr>
        <w:t xml:space="preserve"> принимает участие в расширенных планерных совещаниях при главе муниципального образования город-курорт Геленджик, а также в еженедельных планерных совещаниях под председательством заместителя главы муниципального образования город-курорт Геленджик</w:t>
      </w:r>
      <w:r w:rsidR="009C117D">
        <w:rPr>
          <w:rFonts w:eastAsia="Lucida Sans Unicode"/>
          <w:kern w:val="1"/>
          <w:sz w:val="28"/>
          <w:szCs w:val="34"/>
          <w:lang w:eastAsia="en-US"/>
        </w:rPr>
        <w:t xml:space="preserve"> </w:t>
      </w:r>
      <w:r w:rsidR="009C117D">
        <w:rPr>
          <w:rFonts w:eastAsiaTheme="minorHAnsi"/>
          <w:bCs/>
          <w:color w:val="052635"/>
          <w:sz w:val="28"/>
          <w:szCs w:val="28"/>
          <w:lang w:eastAsia="en-US"/>
        </w:rPr>
        <w:t>по работе с право</w:t>
      </w:r>
      <w:r w:rsidR="009C117D" w:rsidRPr="00A230D5">
        <w:rPr>
          <w:rFonts w:eastAsiaTheme="minorHAnsi"/>
          <w:bCs/>
          <w:color w:val="052635"/>
          <w:sz w:val="28"/>
          <w:szCs w:val="28"/>
          <w:lang w:eastAsia="en-US"/>
        </w:rPr>
        <w:t>охранительными органами, военнослужащими, общественными объединениями, несовершеннолетними, по физической культуре и спорту, по вопросам гражданской обороны и чрезвычайных ситуаций, казачества и информатизации</w:t>
      </w:r>
      <w:r w:rsidRPr="00B97AD2">
        <w:rPr>
          <w:rFonts w:eastAsia="Lucida Sans Unicode"/>
          <w:kern w:val="1"/>
          <w:sz w:val="28"/>
          <w:szCs w:val="34"/>
          <w:lang w:eastAsia="en-US"/>
        </w:rPr>
        <w:t xml:space="preserve">. </w:t>
      </w:r>
    </w:p>
    <w:p w:rsidR="004A645B" w:rsidRPr="00B97AD2" w:rsidRDefault="004A645B" w:rsidP="0015692A">
      <w:pPr>
        <w:widowControl w:val="0"/>
        <w:suppressAutoHyphens/>
        <w:ind w:right="-284" w:firstLine="720"/>
        <w:jc w:val="both"/>
        <w:rPr>
          <w:rFonts w:eastAsia="Lucida Sans Unicode"/>
          <w:kern w:val="1"/>
          <w:sz w:val="28"/>
          <w:szCs w:val="34"/>
          <w:lang w:eastAsia="en-US"/>
        </w:rPr>
      </w:pPr>
      <w:r>
        <w:rPr>
          <w:rFonts w:eastAsia="Lucida Sans Unicode"/>
          <w:kern w:val="1"/>
          <w:sz w:val="28"/>
          <w:szCs w:val="34"/>
          <w:lang w:eastAsia="en-US"/>
        </w:rPr>
        <w:t>С 1 июня 2016 года атаман ГРКО назначен советником главы муниципального образования город-курорт Геленджик, осуществляющим свои полномочия на общественных началах.</w:t>
      </w:r>
    </w:p>
    <w:p w:rsidR="004A645B" w:rsidRPr="00B97AD2" w:rsidRDefault="004A645B" w:rsidP="0015692A">
      <w:pPr>
        <w:widowControl w:val="0"/>
        <w:suppressAutoHyphens/>
        <w:ind w:right="-284" w:firstLine="720"/>
        <w:jc w:val="both"/>
        <w:rPr>
          <w:rFonts w:eastAsia="Lucida Sans Unicode"/>
          <w:kern w:val="1"/>
          <w:sz w:val="28"/>
          <w:szCs w:val="34"/>
          <w:lang w:eastAsia="en-US"/>
        </w:rPr>
      </w:pPr>
      <w:r>
        <w:rPr>
          <w:rFonts w:eastAsia="Lucida Sans Unicode"/>
          <w:kern w:val="1"/>
          <w:sz w:val="28"/>
          <w:szCs w:val="34"/>
          <w:lang w:eastAsia="en-US"/>
        </w:rPr>
        <w:t>Атаман ГРКО</w:t>
      </w:r>
      <w:r w:rsidRPr="00B97AD2">
        <w:rPr>
          <w:rFonts w:eastAsia="Lucida Sans Unicode"/>
          <w:kern w:val="1"/>
          <w:sz w:val="28"/>
          <w:szCs w:val="34"/>
          <w:lang w:eastAsia="en-US"/>
        </w:rPr>
        <w:t xml:space="preserve"> является членом 10 комиссий муниципального образования город-курорт Геленджик, в том числе:</w:t>
      </w:r>
    </w:p>
    <w:p w:rsidR="004A645B" w:rsidRPr="00B97AD2" w:rsidRDefault="004A645B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kern w:val="1"/>
          <w:sz w:val="28"/>
          <w:szCs w:val="34"/>
          <w:lang w:eastAsia="en-US"/>
        </w:rPr>
      </w:pPr>
      <w:r w:rsidRPr="00B97AD2">
        <w:rPr>
          <w:rFonts w:eastAsia="Lucida Sans Unicode"/>
          <w:kern w:val="1"/>
          <w:sz w:val="28"/>
          <w:szCs w:val="28"/>
          <w:lang w:eastAsia="en-US"/>
        </w:rPr>
        <w:t>-административной комиссии;</w:t>
      </w:r>
    </w:p>
    <w:p w:rsidR="004A645B" w:rsidRPr="00B97AD2" w:rsidRDefault="004A645B" w:rsidP="0015692A">
      <w:pPr>
        <w:widowControl w:val="0"/>
        <w:suppressAutoHyphens/>
        <w:ind w:right="-284" w:firstLine="720"/>
        <w:jc w:val="both"/>
        <w:rPr>
          <w:rFonts w:eastAsia="Lucida Sans Unicode"/>
          <w:kern w:val="1"/>
          <w:sz w:val="28"/>
          <w:szCs w:val="34"/>
          <w:lang w:eastAsia="en-US"/>
        </w:rPr>
      </w:pPr>
      <w:r w:rsidRPr="00B97AD2">
        <w:rPr>
          <w:rFonts w:eastAsia="Lucida Sans Unicode"/>
          <w:kern w:val="1"/>
          <w:sz w:val="28"/>
          <w:szCs w:val="34"/>
          <w:lang w:eastAsia="en-US"/>
        </w:rPr>
        <w:t>-антинаркотической комиссии муниципального образования город-курорт Геленджик;</w:t>
      </w:r>
    </w:p>
    <w:p w:rsidR="004A645B" w:rsidRPr="00B97AD2" w:rsidRDefault="004A645B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kern w:val="1"/>
          <w:sz w:val="28"/>
          <w:szCs w:val="28"/>
          <w:lang w:eastAsia="en-US"/>
        </w:rPr>
        <w:t xml:space="preserve">-общегородского штаба по охране общественного порядка и </w:t>
      </w:r>
      <w:r w:rsidRPr="00B97AD2">
        <w:rPr>
          <w:rFonts w:eastAsia="Lucida Sans Unicode"/>
          <w:kern w:val="1"/>
          <w:sz w:val="28"/>
          <w:szCs w:val="28"/>
          <w:lang w:eastAsia="en-US"/>
        </w:rPr>
        <w:lastRenderedPageBreak/>
        <w:t>профилактике безнадзорности и правонарушений на территории муниципального образования город-курорт Геленджик;</w:t>
      </w:r>
    </w:p>
    <w:p w:rsidR="004A645B" w:rsidRPr="00B97AD2" w:rsidRDefault="004A645B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kern w:val="1"/>
          <w:sz w:val="28"/>
          <w:szCs w:val="28"/>
          <w:lang w:eastAsia="en-US"/>
        </w:rPr>
        <w:t>-общественного совета по военно-шефской работе в муниципальном образовании город-курорт Геленджик;</w:t>
      </w:r>
    </w:p>
    <w:p w:rsidR="009C117D" w:rsidRDefault="009C117D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kern w:val="1"/>
          <w:sz w:val="28"/>
          <w:szCs w:val="28"/>
          <w:lang w:eastAsia="en-US"/>
        </w:rPr>
      </w:pPr>
    </w:p>
    <w:p w:rsidR="004A645B" w:rsidRPr="00B97AD2" w:rsidRDefault="004A645B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color w:val="000000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kern w:val="1"/>
          <w:sz w:val="28"/>
          <w:szCs w:val="28"/>
          <w:lang w:eastAsia="en-US"/>
        </w:rPr>
        <w:t>-м</w:t>
      </w:r>
      <w:r w:rsidRPr="00B97AD2">
        <w:rPr>
          <w:rFonts w:eastAsia="Lucida Sans Unicode"/>
          <w:color w:val="000000"/>
          <w:kern w:val="1"/>
          <w:sz w:val="28"/>
          <w:szCs w:val="28"/>
          <w:lang w:eastAsia="en-US"/>
        </w:rPr>
        <w:t>ежведомственной комиссии муниципального образования город-курорт Геленджик по профилактике правонарушений;</w:t>
      </w:r>
    </w:p>
    <w:p w:rsidR="004A645B" w:rsidRPr="00B97AD2" w:rsidRDefault="004A645B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color w:val="000000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color w:val="000000"/>
          <w:kern w:val="1"/>
          <w:sz w:val="28"/>
          <w:szCs w:val="28"/>
          <w:lang w:eastAsia="en-US"/>
        </w:rPr>
        <w:t>-постоянно действующего совещания по обеспечению  координационного совещания по обеспечению правопорядка</w:t>
      </w:r>
      <w:r w:rsidR="00A231EE">
        <w:rPr>
          <w:rFonts w:eastAsia="Lucida Sans Unicode"/>
          <w:color w:val="000000"/>
          <w:kern w:val="1"/>
          <w:sz w:val="28"/>
          <w:szCs w:val="28"/>
          <w:lang w:eastAsia="en-US"/>
        </w:rPr>
        <w:t xml:space="preserve"> </w:t>
      </w:r>
      <w:r w:rsidRPr="00B97AD2">
        <w:rPr>
          <w:rFonts w:eastAsia="Lucida Sans Unicode"/>
          <w:color w:val="000000"/>
          <w:kern w:val="1"/>
          <w:sz w:val="28"/>
          <w:szCs w:val="28"/>
          <w:lang w:eastAsia="en-US"/>
        </w:rPr>
        <w:t>-</w:t>
      </w:r>
      <w:r w:rsidR="00A231EE">
        <w:rPr>
          <w:rFonts w:eastAsia="Lucida Sans Unicode"/>
          <w:color w:val="000000"/>
          <w:kern w:val="1"/>
          <w:sz w:val="28"/>
          <w:szCs w:val="28"/>
          <w:lang w:eastAsia="en-US"/>
        </w:rPr>
        <w:t xml:space="preserve"> </w:t>
      </w:r>
      <w:r w:rsidRPr="00B97AD2">
        <w:rPr>
          <w:rFonts w:eastAsia="Lucida Sans Unicode"/>
          <w:color w:val="000000"/>
          <w:kern w:val="1"/>
          <w:sz w:val="28"/>
          <w:szCs w:val="28"/>
          <w:lang w:eastAsia="en-US"/>
        </w:rPr>
        <w:t>Совета безопасности при главе  муниципального образования город-курорт Геленджик;</w:t>
      </w:r>
    </w:p>
    <w:p w:rsidR="004A645B" w:rsidRPr="00B97AD2" w:rsidRDefault="004A645B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color w:val="000000"/>
          <w:kern w:val="1"/>
          <w:sz w:val="28"/>
          <w:szCs w:val="28"/>
          <w:lang w:eastAsia="en-US"/>
        </w:rPr>
        <w:t>-э</w:t>
      </w:r>
      <w:r w:rsidRPr="00B97AD2">
        <w:rPr>
          <w:rFonts w:eastAsia="Lucida Sans Unicode"/>
          <w:kern w:val="1"/>
          <w:sz w:val="28"/>
          <w:szCs w:val="28"/>
          <w:lang w:eastAsia="en-US"/>
        </w:rPr>
        <w:t>кспертной комиссии по оценке предложений об определении мест, пребывание в которых может причинить вред здоровью несовершеннолетних, их физическому, интеллектуальному, психическому, духовному и нравственному развитию, и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детей, на территории муниципального образования город-курорт Геленджик;</w:t>
      </w:r>
    </w:p>
    <w:p w:rsidR="004A645B" w:rsidRPr="00B97AD2" w:rsidRDefault="004A645B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color w:val="000000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kern w:val="1"/>
          <w:sz w:val="28"/>
          <w:szCs w:val="28"/>
          <w:lang w:eastAsia="en-US"/>
        </w:rPr>
        <w:t>-м</w:t>
      </w:r>
      <w:r w:rsidRPr="00B97AD2">
        <w:rPr>
          <w:rFonts w:eastAsia="Lucida Sans Unicode"/>
          <w:color w:val="000000"/>
          <w:kern w:val="1"/>
          <w:sz w:val="28"/>
          <w:szCs w:val="28"/>
          <w:lang w:eastAsia="en-US"/>
        </w:rPr>
        <w:t>ежведомственного координационного совета по патриотическому воспитанию граждан в муниципальном образовании город-курорт Геленджик;</w:t>
      </w:r>
    </w:p>
    <w:p w:rsidR="004A645B" w:rsidRPr="00B97AD2" w:rsidRDefault="004A645B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color w:val="000000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color w:val="000000"/>
          <w:kern w:val="1"/>
          <w:sz w:val="28"/>
          <w:szCs w:val="28"/>
          <w:lang w:eastAsia="en-US"/>
        </w:rPr>
        <w:t xml:space="preserve"> -комиссии по вопросам   гармонизации межнациональных, межконфессиональных   отношений и профилактике экстремизма при главе муниципального образования город-курорт Геленджик;</w:t>
      </w:r>
    </w:p>
    <w:p w:rsidR="004A645B" w:rsidRPr="00B97AD2" w:rsidRDefault="004A645B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color w:val="000000"/>
          <w:kern w:val="1"/>
          <w:sz w:val="28"/>
          <w:szCs w:val="28"/>
          <w:lang w:eastAsia="en-US"/>
        </w:rPr>
      </w:pPr>
      <w:r w:rsidRPr="00B97AD2">
        <w:rPr>
          <w:rFonts w:eastAsia="Lucida Sans Unicode"/>
          <w:color w:val="000000"/>
          <w:kern w:val="1"/>
          <w:sz w:val="28"/>
          <w:szCs w:val="28"/>
          <w:lang w:eastAsia="en-US"/>
        </w:rPr>
        <w:t>- призывной комиссии.</w:t>
      </w:r>
    </w:p>
    <w:p w:rsidR="004A645B" w:rsidRPr="00B97AD2" w:rsidRDefault="00A231EE" w:rsidP="0015692A">
      <w:pPr>
        <w:widowControl w:val="0"/>
        <w:suppressAutoHyphens/>
        <w:snapToGrid w:val="0"/>
        <w:ind w:right="-284" w:firstLine="720"/>
        <w:jc w:val="both"/>
        <w:rPr>
          <w:rFonts w:eastAsia="Lucida Sans Unicode"/>
          <w:color w:val="000000"/>
          <w:kern w:val="1"/>
          <w:sz w:val="28"/>
          <w:szCs w:val="28"/>
          <w:lang w:eastAsia="en-US"/>
        </w:rPr>
      </w:pPr>
      <w:r>
        <w:rPr>
          <w:rFonts w:eastAsia="Lucida Sans Unicode"/>
          <w:color w:val="000000"/>
          <w:kern w:val="1"/>
          <w:sz w:val="28"/>
          <w:szCs w:val="28"/>
          <w:lang w:eastAsia="en-US"/>
        </w:rPr>
        <w:t>Атаманы</w:t>
      </w:r>
      <w:r w:rsidR="004A645B" w:rsidRPr="00B97AD2">
        <w:rPr>
          <w:rFonts w:eastAsia="Lucida Sans Unicode"/>
          <w:color w:val="000000"/>
          <w:kern w:val="1"/>
          <w:sz w:val="28"/>
          <w:szCs w:val="28"/>
          <w:lang w:eastAsia="en-US"/>
        </w:rPr>
        <w:t xml:space="preserve"> Геленджикского городского казачьего общества, а также хуторских казачьих обществ являются членами призывной комиссии, советов по профилактике правонарушений администраций внутригородских округов администрации муниципального образования город-курорт Геленджик </w:t>
      </w:r>
    </w:p>
    <w:p w:rsidR="000142F2" w:rsidRDefault="004A645B" w:rsidP="00A231EE">
      <w:pPr>
        <w:ind w:right="-284"/>
        <w:jc w:val="both"/>
        <w:rPr>
          <w:sz w:val="28"/>
        </w:rPr>
      </w:pPr>
      <w:r>
        <w:rPr>
          <w:sz w:val="28"/>
        </w:rPr>
        <w:tab/>
        <w:t xml:space="preserve">Таким образом, </w:t>
      </w:r>
      <w:r w:rsidR="00A231EE">
        <w:rPr>
          <w:sz w:val="28"/>
        </w:rPr>
        <w:t xml:space="preserve">совместная </w:t>
      </w:r>
      <w:r>
        <w:rPr>
          <w:sz w:val="28"/>
        </w:rPr>
        <w:t xml:space="preserve">работа </w:t>
      </w:r>
      <w:r w:rsidR="00A231EE">
        <w:rPr>
          <w:sz w:val="28"/>
        </w:rPr>
        <w:t>администрации</w:t>
      </w:r>
      <w:r>
        <w:rPr>
          <w:sz w:val="28"/>
        </w:rPr>
        <w:t xml:space="preserve"> муниципального образования город-курорт Геленджик и </w:t>
      </w:r>
      <w:r w:rsidR="00A231EE">
        <w:rPr>
          <w:sz w:val="28"/>
        </w:rPr>
        <w:t>ГРКО</w:t>
      </w:r>
      <w:r>
        <w:rPr>
          <w:sz w:val="28"/>
        </w:rPr>
        <w:t xml:space="preserve"> </w:t>
      </w:r>
      <w:r w:rsidR="00195FE2">
        <w:rPr>
          <w:sz w:val="28"/>
        </w:rPr>
        <w:t xml:space="preserve">в целом </w:t>
      </w:r>
      <w:r>
        <w:rPr>
          <w:sz w:val="28"/>
        </w:rPr>
        <w:t xml:space="preserve">налажена. </w:t>
      </w:r>
      <w:r w:rsidR="00195FE2">
        <w:rPr>
          <w:sz w:val="28"/>
        </w:rPr>
        <w:t>В то же время в</w:t>
      </w:r>
      <w:r w:rsidR="00807B20">
        <w:rPr>
          <w:sz w:val="28"/>
        </w:rPr>
        <w:t>ыражаю</w:t>
      </w:r>
      <w:r w:rsidR="00195FE2">
        <w:rPr>
          <w:sz w:val="28"/>
        </w:rPr>
        <w:t xml:space="preserve"> надежду, что в дальнейшем роль казачества в патриотическом</w:t>
      </w:r>
      <w:r w:rsidR="00807B20">
        <w:rPr>
          <w:sz w:val="28"/>
        </w:rPr>
        <w:t xml:space="preserve">, духовно-нравственном </w:t>
      </w:r>
      <w:r w:rsidR="00195FE2">
        <w:rPr>
          <w:sz w:val="28"/>
        </w:rPr>
        <w:t xml:space="preserve"> воспитании подрастающего поколения, а также </w:t>
      </w:r>
      <w:r w:rsidR="00807B20">
        <w:rPr>
          <w:sz w:val="28"/>
        </w:rPr>
        <w:t xml:space="preserve">в </w:t>
      </w:r>
      <w:r w:rsidR="00195FE2">
        <w:rPr>
          <w:sz w:val="28"/>
        </w:rPr>
        <w:t xml:space="preserve">формировании </w:t>
      </w:r>
      <w:r w:rsidR="00807B20">
        <w:rPr>
          <w:sz w:val="28"/>
        </w:rPr>
        <w:t>единой российской идентичности в рамках традиционной российской государственности и культуры только возрастет.</w:t>
      </w:r>
    </w:p>
    <w:p w:rsidR="00807B20" w:rsidRDefault="00807B20" w:rsidP="00195FE2">
      <w:pPr>
        <w:jc w:val="both"/>
        <w:rPr>
          <w:sz w:val="28"/>
        </w:rPr>
      </w:pPr>
    </w:p>
    <w:p w:rsidR="00807B20" w:rsidRDefault="002A5480" w:rsidP="00A231EE">
      <w:pPr>
        <w:ind w:right="-284"/>
        <w:jc w:val="both"/>
        <w:rPr>
          <w:sz w:val="28"/>
        </w:rPr>
      </w:pPr>
      <w:r>
        <w:rPr>
          <w:sz w:val="28"/>
        </w:rPr>
        <w:t xml:space="preserve">Глава </w:t>
      </w:r>
      <w:r w:rsidR="00807B20">
        <w:rPr>
          <w:sz w:val="28"/>
        </w:rPr>
        <w:t>муниципального образования</w:t>
      </w:r>
    </w:p>
    <w:p w:rsidR="00807B20" w:rsidRDefault="00807B20" w:rsidP="00A231EE">
      <w:pPr>
        <w:ind w:right="-284"/>
        <w:jc w:val="both"/>
        <w:rPr>
          <w:sz w:val="28"/>
        </w:rPr>
      </w:pPr>
      <w:r>
        <w:rPr>
          <w:sz w:val="28"/>
        </w:rPr>
        <w:t>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A5480">
        <w:rPr>
          <w:sz w:val="28"/>
        </w:rPr>
        <w:t xml:space="preserve">         </w:t>
      </w:r>
      <w:r w:rsidR="00A231EE">
        <w:rPr>
          <w:sz w:val="28"/>
        </w:rPr>
        <w:t xml:space="preserve">   </w:t>
      </w:r>
      <w:r w:rsidR="002A5480">
        <w:rPr>
          <w:sz w:val="28"/>
        </w:rPr>
        <w:t>В.А. Хрестин</w:t>
      </w:r>
    </w:p>
    <w:p w:rsidR="00807B20" w:rsidRDefault="00807B20" w:rsidP="00195FE2">
      <w:pPr>
        <w:jc w:val="both"/>
        <w:rPr>
          <w:sz w:val="28"/>
        </w:rPr>
      </w:pPr>
    </w:p>
    <w:p w:rsidR="00807B20" w:rsidRDefault="00807B20" w:rsidP="00195FE2">
      <w:pPr>
        <w:jc w:val="both"/>
        <w:rPr>
          <w:sz w:val="28"/>
        </w:rPr>
      </w:pPr>
    </w:p>
    <w:p w:rsidR="00807B20" w:rsidRDefault="00807B20" w:rsidP="00195FE2">
      <w:pPr>
        <w:jc w:val="both"/>
        <w:rPr>
          <w:sz w:val="28"/>
        </w:rPr>
      </w:pPr>
    </w:p>
    <w:p w:rsidR="00807B20" w:rsidRPr="00807B20" w:rsidRDefault="00807B20" w:rsidP="00195FE2">
      <w:pPr>
        <w:jc w:val="both"/>
      </w:pPr>
    </w:p>
    <w:sectPr w:rsidR="00807B20" w:rsidRPr="00807B20" w:rsidSect="003A3A03">
      <w:headerReference w:type="default" r:id="rId8"/>
      <w:pgSz w:w="11906" w:h="16838"/>
      <w:pgMar w:top="851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5E9" w:rsidRDefault="005425E9" w:rsidP="003A05FB">
      <w:r>
        <w:separator/>
      </w:r>
    </w:p>
  </w:endnote>
  <w:endnote w:type="continuationSeparator" w:id="0">
    <w:p w:rsidR="005425E9" w:rsidRDefault="005425E9" w:rsidP="003A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5E9" w:rsidRDefault="005425E9" w:rsidP="003A05FB">
      <w:r>
        <w:separator/>
      </w:r>
    </w:p>
  </w:footnote>
  <w:footnote w:type="continuationSeparator" w:id="0">
    <w:p w:rsidR="005425E9" w:rsidRDefault="005425E9" w:rsidP="003A0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8276199"/>
      <w:docPartObj>
        <w:docPartGallery w:val="Page Numbers (Top of Page)"/>
        <w:docPartUnique/>
      </w:docPartObj>
    </w:sdtPr>
    <w:sdtEndPr/>
    <w:sdtContent>
      <w:p w:rsidR="00DE1BA3" w:rsidRDefault="00DE1BA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6EB">
          <w:rPr>
            <w:noProof/>
          </w:rPr>
          <w:t>2</w:t>
        </w:r>
        <w:r>
          <w:fldChar w:fldCharType="end"/>
        </w:r>
      </w:p>
    </w:sdtContent>
  </w:sdt>
  <w:p w:rsidR="00DE1BA3" w:rsidRDefault="00DE1BA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E530A"/>
    <w:multiLevelType w:val="hybridMultilevel"/>
    <w:tmpl w:val="C3EE10C0"/>
    <w:lvl w:ilvl="0" w:tplc="298683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B481FAE"/>
    <w:multiLevelType w:val="hybridMultilevel"/>
    <w:tmpl w:val="39363756"/>
    <w:lvl w:ilvl="0" w:tplc="D70A45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65"/>
    <w:rsid w:val="00007A43"/>
    <w:rsid w:val="000107D8"/>
    <w:rsid w:val="00012546"/>
    <w:rsid w:val="00012CB0"/>
    <w:rsid w:val="00013564"/>
    <w:rsid w:val="000142F2"/>
    <w:rsid w:val="00015279"/>
    <w:rsid w:val="000164FD"/>
    <w:rsid w:val="000166EE"/>
    <w:rsid w:val="00016A0A"/>
    <w:rsid w:val="00021EB6"/>
    <w:rsid w:val="000230A1"/>
    <w:rsid w:val="00026C0E"/>
    <w:rsid w:val="00030D98"/>
    <w:rsid w:val="000313F1"/>
    <w:rsid w:val="0003360D"/>
    <w:rsid w:val="00043BD9"/>
    <w:rsid w:val="000448D6"/>
    <w:rsid w:val="00044F36"/>
    <w:rsid w:val="00045D4F"/>
    <w:rsid w:val="0004798D"/>
    <w:rsid w:val="00047C21"/>
    <w:rsid w:val="00052D0F"/>
    <w:rsid w:val="00053663"/>
    <w:rsid w:val="00054E22"/>
    <w:rsid w:val="00060496"/>
    <w:rsid w:val="0006166E"/>
    <w:rsid w:val="00062C92"/>
    <w:rsid w:val="00063187"/>
    <w:rsid w:val="00063FB9"/>
    <w:rsid w:val="000651C6"/>
    <w:rsid w:val="00065FD9"/>
    <w:rsid w:val="00066EA2"/>
    <w:rsid w:val="00067C34"/>
    <w:rsid w:val="000732C6"/>
    <w:rsid w:val="000740B5"/>
    <w:rsid w:val="00075856"/>
    <w:rsid w:val="00075F54"/>
    <w:rsid w:val="00076382"/>
    <w:rsid w:val="00076701"/>
    <w:rsid w:val="000773C6"/>
    <w:rsid w:val="000816D6"/>
    <w:rsid w:val="00085036"/>
    <w:rsid w:val="00085455"/>
    <w:rsid w:val="00085BEF"/>
    <w:rsid w:val="00087793"/>
    <w:rsid w:val="0009024F"/>
    <w:rsid w:val="00091F89"/>
    <w:rsid w:val="00093861"/>
    <w:rsid w:val="00096B30"/>
    <w:rsid w:val="00096D29"/>
    <w:rsid w:val="00096FC0"/>
    <w:rsid w:val="00097A43"/>
    <w:rsid w:val="000A2DE4"/>
    <w:rsid w:val="000A33E4"/>
    <w:rsid w:val="000A47B4"/>
    <w:rsid w:val="000A59FB"/>
    <w:rsid w:val="000A6752"/>
    <w:rsid w:val="000A679F"/>
    <w:rsid w:val="000B01D2"/>
    <w:rsid w:val="000B2B1C"/>
    <w:rsid w:val="000B30AE"/>
    <w:rsid w:val="000B5257"/>
    <w:rsid w:val="000B668E"/>
    <w:rsid w:val="000C37E7"/>
    <w:rsid w:val="000C78C3"/>
    <w:rsid w:val="000C7BC9"/>
    <w:rsid w:val="000D3152"/>
    <w:rsid w:val="000D70CC"/>
    <w:rsid w:val="000E1BF5"/>
    <w:rsid w:val="000E2194"/>
    <w:rsid w:val="000E5AEE"/>
    <w:rsid w:val="000F08F0"/>
    <w:rsid w:val="000F224C"/>
    <w:rsid w:val="000F346A"/>
    <w:rsid w:val="000F3719"/>
    <w:rsid w:val="000F4616"/>
    <w:rsid w:val="000F489B"/>
    <w:rsid w:val="000F68B4"/>
    <w:rsid w:val="000F6F58"/>
    <w:rsid w:val="000F6FAA"/>
    <w:rsid w:val="000F7CA1"/>
    <w:rsid w:val="001037C3"/>
    <w:rsid w:val="001053E7"/>
    <w:rsid w:val="00106D22"/>
    <w:rsid w:val="00110B26"/>
    <w:rsid w:val="001115BF"/>
    <w:rsid w:val="001120FD"/>
    <w:rsid w:val="0011414C"/>
    <w:rsid w:val="001142C7"/>
    <w:rsid w:val="001152C7"/>
    <w:rsid w:val="0011595F"/>
    <w:rsid w:val="00116261"/>
    <w:rsid w:val="00116F33"/>
    <w:rsid w:val="001178E4"/>
    <w:rsid w:val="00121F8E"/>
    <w:rsid w:val="0012398B"/>
    <w:rsid w:val="00131644"/>
    <w:rsid w:val="001322A5"/>
    <w:rsid w:val="0013329E"/>
    <w:rsid w:val="001340A0"/>
    <w:rsid w:val="001362E0"/>
    <w:rsid w:val="001374B3"/>
    <w:rsid w:val="00137977"/>
    <w:rsid w:val="00141FAB"/>
    <w:rsid w:val="00142B08"/>
    <w:rsid w:val="001430C1"/>
    <w:rsid w:val="00143531"/>
    <w:rsid w:val="00144FFE"/>
    <w:rsid w:val="00151C67"/>
    <w:rsid w:val="00154479"/>
    <w:rsid w:val="00154F46"/>
    <w:rsid w:val="001557C6"/>
    <w:rsid w:val="0015692A"/>
    <w:rsid w:val="00160D63"/>
    <w:rsid w:val="00161349"/>
    <w:rsid w:val="00161372"/>
    <w:rsid w:val="00161B5D"/>
    <w:rsid w:val="00163FBC"/>
    <w:rsid w:val="00164887"/>
    <w:rsid w:val="00164C32"/>
    <w:rsid w:val="001669E6"/>
    <w:rsid w:val="00170054"/>
    <w:rsid w:val="00173EFF"/>
    <w:rsid w:val="0017448F"/>
    <w:rsid w:val="00177449"/>
    <w:rsid w:val="00180AC1"/>
    <w:rsid w:val="001829E7"/>
    <w:rsid w:val="001838E1"/>
    <w:rsid w:val="001867D9"/>
    <w:rsid w:val="001911AE"/>
    <w:rsid w:val="00193053"/>
    <w:rsid w:val="00193F72"/>
    <w:rsid w:val="00194AD0"/>
    <w:rsid w:val="00194EE6"/>
    <w:rsid w:val="00195FE2"/>
    <w:rsid w:val="00196BBB"/>
    <w:rsid w:val="001977B5"/>
    <w:rsid w:val="00197D79"/>
    <w:rsid w:val="001A3DCF"/>
    <w:rsid w:val="001A62BC"/>
    <w:rsid w:val="001A7AC5"/>
    <w:rsid w:val="001B0265"/>
    <w:rsid w:val="001B0AAC"/>
    <w:rsid w:val="001B0F84"/>
    <w:rsid w:val="001B19CD"/>
    <w:rsid w:val="001B2B5E"/>
    <w:rsid w:val="001B456A"/>
    <w:rsid w:val="001B4964"/>
    <w:rsid w:val="001C579F"/>
    <w:rsid w:val="001D0574"/>
    <w:rsid w:val="001D1216"/>
    <w:rsid w:val="001D146B"/>
    <w:rsid w:val="001D3FCE"/>
    <w:rsid w:val="001D45D0"/>
    <w:rsid w:val="001D766A"/>
    <w:rsid w:val="001E3CF5"/>
    <w:rsid w:val="001E4D91"/>
    <w:rsid w:val="001E7CEB"/>
    <w:rsid w:val="001F035C"/>
    <w:rsid w:val="001F0637"/>
    <w:rsid w:val="001F2B44"/>
    <w:rsid w:val="001F3467"/>
    <w:rsid w:val="001F6300"/>
    <w:rsid w:val="001F6B57"/>
    <w:rsid w:val="0020045E"/>
    <w:rsid w:val="00203F4A"/>
    <w:rsid w:val="00204746"/>
    <w:rsid w:val="00205D96"/>
    <w:rsid w:val="00217ABD"/>
    <w:rsid w:val="00222B16"/>
    <w:rsid w:val="00222D5D"/>
    <w:rsid w:val="00222DBE"/>
    <w:rsid w:val="002241D9"/>
    <w:rsid w:val="002253F1"/>
    <w:rsid w:val="002277BD"/>
    <w:rsid w:val="00232A31"/>
    <w:rsid w:val="0023331D"/>
    <w:rsid w:val="00234D9D"/>
    <w:rsid w:val="0023759A"/>
    <w:rsid w:val="0023792E"/>
    <w:rsid w:val="00237B1F"/>
    <w:rsid w:val="00237B89"/>
    <w:rsid w:val="002407E0"/>
    <w:rsid w:val="00240B91"/>
    <w:rsid w:val="00241D90"/>
    <w:rsid w:val="002433D0"/>
    <w:rsid w:val="00245067"/>
    <w:rsid w:val="0024574C"/>
    <w:rsid w:val="00245EBA"/>
    <w:rsid w:val="00245FCB"/>
    <w:rsid w:val="002505FD"/>
    <w:rsid w:val="0025260F"/>
    <w:rsid w:val="00252CE7"/>
    <w:rsid w:val="0025626E"/>
    <w:rsid w:val="00262213"/>
    <w:rsid w:val="00262474"/>
    <w:rsid w:val="00263206"/>
    <w:rsid w:val="0026388D"/>
    <w:rsid w:val="00264D87"/>
    <w:rsid w:val="00264E64"/>
    <w:rsid w:val="002651E7"/>
    <w:rsid w:val="00265C16"/>
    <w:rsid w:val="0026632E"/>
    <w:rsid w:val="00270CAD"/>
    <w:rsid w:val="0027192C"/>
    <w:rsid w:val="0027305C"/>
    <w:rsid w:val="002738FC"/>
    <w:rsid w:val="00273F72"/>
    <w:rsid w:val="002746EC"/>
    <w:rsid w:val="00275928"/>
    <w:rsid w:val="00277C08"/>
    <w:rsid w:val="002865D2"/>
    <w:rsid w:val="00286DEF"/>
    <w:rsid w:val="00292062"/>
    <w:rsid w:val="002926E7"/>
    <w:rsid w:val="0029590A"/>
    <w:rsid w:val="002A239F"/>
    <w:rsid w:val="002A5480"/>
    <w:rsid w:val="002A75AA"/>
    <w:rsid w:val="002B1B2E"/>
    <w:rsid w:val="002B1BAA"/>
    <w:rsid w:val="002B4C13"/>
    <w:rsid w:val="002B6057"/>
    <w:rsid w:val="002C1347"/>
    <w:rsid w:val="002C17E4"/>
    <w:rsid w:val="002C2227"/>
    <w:rsid w:val="002C2455"/>
    <w:rsid w:val="002C2B1A"/>
    <w:rsid w:val="002C78E8"/>
    <w:rsid w:val="002D1A08"/>
    <w:rsid w:val="002D47EC"/>
    <w:rsid w:val="002E3960"/>
    <w:rsid w:val="002E3BDC"/>
    <w:rsid w:val="002F0D2E"/>
    <w:rsid w:val="002F168F"/>
    <w:rsid w:val="002F18B2"/>
    <w:rsid w:val="002F3FC2"/>
    <w:rsid w:val="002F5AEB"/>
    <w:rsid w:val="002F5F51"/>
    <w:rsid w:val="002F74C3"/>
    <w:rsid w:val="003012FA"/>
    <w:rsid w:val="00301374"/>
    <w:rsid w:val="003024EC"/>
    <w:rsid w:val="00302798"/>
    <w:rsid w:val="00314F81"/>
    <w:rsid w:val="00315F5C"/>
    <w:rsid w:val="003174A0"/>
    <w:rsid w:val="00320B78"/>
    <w:rsid w:val="00320F28"/>
    <w:rsid w:val="00325496"/>
    <w:rsid w:val="00325778"/>
    <w:rsid w:val="003311B4"/>
    <w:rsid w:val="00334A7B"/>
    <w:rsid w:val="00337BF2"/>
    <w:rsid w:val="00341D66"/>
    <w:rsid w:val="00343DFE"/>
    <w:rsid w:val="003454F7"/>
    <w:rsid w:val="0034559F"/>
    <w:rsid w:val="003468C7"/>
    <w:rsid w:val="0035048A"/>
    <w:rsid w:val="00351014"/>
    <w:rsid w:val="00354885"/>
    <w:rsid w:val="00354FE4"/>
    <w:rsid w:val="0035652E"/>
    <w:rsid w:val="003618C5"/>
    <w:rsid w:val="003625F7"/>
    <w:rsid w:val="00366C4C"/>
    <w:rsid w:val="003702C2"/>
    <w:rsid w:val="00371422"/>
    <w:rsid w:val="003722AA"/>
    <w:rsid w:val="00372390"/>
    <w:rsid w:val="003774EF"/>
    <w:rsid w:val="0038052F"/>
    <w:rsid w:val="003805F1"/>
    <w:rsid w:val="00380AB2"/>
    <w:rsid w:val="00382B80"/>
    <w:rsid w:val="00382D19"/>
    <w:rsid w:val="00386897"/>
    <w:rsid w:val="003870FE"/>
    <w:rsid w:val="00387E3C"/>
    <w:rsid w:val="0039139D"/>
    <w:rsid w:val="003949B0"/>
    <w:rsid w:val="00394BC0"/>
    <w:rsid w:val="00397689"/>
    <w:rsid w:val="003A05FB"/>
    <w:rsid w:val="003A192A"/>
    <w:rsid w:val="003A3A03"/>
    <w:rsid w:val="003A413E"/>
    <w:rsid w:val="003A49FC"/>
    <w:rsid w:val="003A5E6A"/>
    <w:rsid w:val="003A7341"/>
    <w:rsid w:val="003B047A"/>
    <w:rsid w:val="003B103C"/>
    <w:rsid w:val="003B3DE5"/>
    <w:rsid w:val="003C10A2"/>
    <w:rsid w:val="003C4318"/>
    <w:rsid w:val="003C5A98"/>
    <w:rsid w:val="003C5BBE"/>
    <w:rsid w:val="003C5C0F"/>
    <w:rsid w:val="003D0F9F"/>
    <w:rsid w:val="003D123B"/>
    <w:rsid w:val="003D1757"/>
    <w:rsid w:val="003D1D1E"/>
    <w:rsid w:val="003D54C8"/>
    <w:rsid w:val="003D6F96"/>
    <w:rsid w:val="003E4DFF"/>
    <w:rsid w:val="003F2E34"/>
    <w:rsid w:val="003F5EB1"/>
    <w:rsid w:val="00400528"/>
    <w:rsid w:val="00402B9A"/>
    <w:rsid w:val="004039DF"/>
    <w:rsid w:val="004065DA"/>
    <w:rsid w:val="004067D0"/>
    <w:rsid w:val="004068C6"/>
    <w:rsid w:val="00411AB4"/>
    <w:rsid w:val="00411C02"/>
    <w:rsid w:val="004172C8"/>
    <w:rsid w:val="00417679"/>
    <w:rsid w:val="0042196E"/>
    <w:rsid w:val="0042281E"/>
    <w:rsid w:val="00422A5E"/>
    <w:rsid w:val="0042697D"/>
    <w:rsid w:val="0043024F"/>
    <w:rsid w:val="0043524A"/>
    <w:rsid w:val="00435D49"/>
    <w:rsid w:val="00436976"/>
    <w:rsid w:val="00440716"/>
    <w:rsid w:val="004444EC"/>
    <w:rsid w:val="00445F3E"/>
    <w:rsid w:val="00451541"/>
    <w:rsid w:val="004516A1"/>
    <w:rsid w:val="00452480"/>
    <w:rsid w:val="004538AE"/>
    <w:rsid w:val="0045445B"/>
    <w:rsid w:val="00454A21"/>
    <w:rsid w:val="0045622E"/>
    <w:rsid w:val="00456851"/>
    <w:rsid w:val="0045754A"/>
    <w:rsid w:val="00460AE6"/>
    <w:rsid w:val="004626CB"/>
    <w:rsid w:val="00465954"/>
    <w:rsid w:val="004660EA"/>
    <w:rsid w:val="00470B63"/>
    <w:rsid w:val="00472E84"/>
    <w:rsid w:val="00472F2F"/>
    <w:rsid w:val="00474246"/>
    <w:rsid w:val="00474F9E"/>
    <w:rsid w:val="00475D24"/>
    <w:rsid w:val="004763AE"/>
    <w:rsid w:val="00482930"/>
    <w:rsid w:val="004830A4"/>
    <w:rsid w:val="00486B30"/>
    <w:rsid w:val="004930BC"/>
    <w:rsid w:val="00494E4D"/>
    <w:rsid w:val="004A3C8A"/>
    <w:rsid w:val="004A452D"/>
    <w:rsid w:val="004A45C4"/>
    <w:rsid w:val="004A5908"/>
    <w:rsid w:val="004A600C"/>
    <w:rsid w:val="004A645B"/>
    <w:rsid w:val="004A654F"/>
    <w:rsid w:val="004B0559"/>
    <w:rsid w:val="004B37DE"/>
    <w:rsid w:val="004B758D"/>
    <w:rsid w:val="004C08F0"/>
    <w:rsid w:val="004C165B"/>
    <w:rsid w:val="004C2EBE"/>
    <w:rsid w:val="004C5364"/>
    <w:rsid w:val="004C5F28"/>
    <w:rsid w:val="004C72F0"/>
    <w:rsid w:val="004D0D8C"/>
    <w:rsid w:val="004D2A86"/>
    <w:rsid w:val="004D48E6"/>
    <w:rsid w:val="004D63D7"/>
    <w:rsid w:val="004E1926"/>
    <w:rsid w:val="004E4843"/>
    <w:rsid w:val="004E6DE4"/>
    <w:rsid w:val="004E7C43"/>
    <w:rsid w:val="004F3A93"/>
    <w:rsid w:val="004F4573"/>
    <w:rsid w:val="004F6D5D"/>
    <w:rsid w:val="004F7BAC"/>
    <w:rsid w:val="00503940"/>
    <w:rsid w:val="00504F07"/>
    <w:rsid w:val="00505DF0"/>
    <w:rsid w:val="00506210"/>
    <w:rsid w:val="0050660A"/>
    <w:rsid w:val="005067D0"/>
    <w:rsid w:val="0050740D"/>
    <w:rsid w:val="005079FE"/>
    <w:rsid w:val="00507B49"/>
    <w:rsid w:val="0051294D"/>
    <w:rsid w:val="00512D7C"/>
    <w:rsid w:val="00513754"/>
    <w:rsid w:val="00514AD7"/>
    <w:rsid w:val="00516A4B"/>
    <w:rsid w:val="005177A2"/>
    <w:rsid w:val="00520400"/>
    <w:rsid w:val="00522DEC"/>
    <w:rsid w:val="0052314D"/>
    <w:rsid w:val="00523F0A"/>
    <w:rsid w:val="00524E60"/>
    <w:rsid w:val="005254EA"/>
    <w:rsid w:val="00532529"/>
    <w:rsid w:val="00535C0A"/>
    <w:rsid w:val="00540B14"/>
    <w:rsid w:val="00540F9F"/>
    <w:rsid w:val="005425E9"/>
    <w:rsid w:val="00543322"/>
    <w:rsid w:val="0054434A"/>
    <w:rsid w:val="00546EFB"/>
    <w:rsid w:val="0054706B"/>
    <w:rsid w:val="0055329E"/>
    <w:rsid w:val="00556D63"/>
    <w:rsid w:val="00557935"/>
    <w:rsid w:val="00560575"/>
    <w:rsid w:val="00563D98"/>
    <w:rsid w:val="005679C7"/>
    <w:rsid w:val="0057052A"/>
    <w:rsid w:val="00572042"/>
    <w:rsid w:val="00573C28"/>
    <w:rsid w:val="005748F2"/>
    <w:rsid w:val="0058057B"/>
    <w:rsid w:val="0058063D"/>
    <w:rsid w:val="005828D5"/>
    <w:rsid w:val="00584935"/>
    <w:rsid w:val="0058540F"/>
    <w:rsid w:val="00587654"/>
    <w:rsid w:val="00587A30"/>
    <w:rsid w:val="00590468"/>
    <w:rsid w:val="00590524"/>
    <w:rsid w:val="00594C2A"/>
    <w:rsid w:val="005A600F"/>
    <w:rsid w:val="005A6BA2"/>
    <w:rsid w:val="005A74CA"/>
    <w:rsid w:val="005B4C0A"/>
    <w:rsid w:val="005B5754"/>
    <w:rsid w:val="005C3777"/>
    <w:rsid w:val="005C7A6C"/>
    <w:rsid w:val="005D0073"/>
    <w:rsid w:val="005D1082"/>
    <w:rsid w:val="005D32C8"/>
    <w:rsid w:val="005D3721"/>
    <w:rsid w:val="005E0A1B"/>
    <w:rsid w:val="005F331B"/>
    <w:rsid w:val="005F38BA"/>
    <w:rsid w:val="005F3A1C"/>
    <w:rsid w:val="005F7EDC"/>
    <w:rsid w:val="0060557B"/>
    <w:rsid w:val="00605E23"/>
    <w:rsid w:val="00610CDA"/>
    <w:rsid w:val="00611A6F"/>
    <w:rsid w:val="00611CE4"/>
    <w:rsid w:val="00615447"/>
    <w:rsid w:val="00615FA7"/>
    <w:rsid w:val="006167C7"/>
    <w:rsid w:val="00621840"/>
    <w:rsid w:val="006236FF"/>
    <w:rsid w:val="006240B0"/>
    <w:rsid w:val="00624B98"/>
    <w:rsid w:val="006251E2"/>
    <w:rsid w:val="00626F0D"/>
    <w:rsid w:val="00630545"/>
    <w:rsid w:val="006330FA"/>
    <w:rsid w:val="00633AB8"/>
    <w:rsid w:val="00633AF3"/>
    <w:rsid w:val="00635141"/>
    <w:rsid w:val="0063574B"/>
    <w:rsid w:val="006364EA"/>
    <w:rsid w:val="00637090"/>
    <w:rsid w:val="00637CBD"/>
    <w:rsid w:val="00644CC5"/>
    <w:rsid w:val="006459B2"/>
    <w:rsid w:val="006461AA"/>
    <w:rsid w:val="00646597"/>
    <w:rsid w:val="006478FC"/>
    <w:rsid w:val="00650729"/>
    <w:rsid w:val="006579E5"/>
    <w:rsid w:val="00660E9C"/>
    <w:rsid w:val="006610DC"/>
    <w:rsid w:val="0066609C"/>
    <w:rsid w:val="006708B6"/>
    <w:rsid w:val="00672647"/>
    <w:rsid w:val="00672EEE"/>
    <w:rsid w:val="00673459"/>
    <w:rsid w:val="0068420C"/>
    <w:rsid w:val="00687177"/>
    <w:rsid w:val="0069282E"/>
    <w:rsid w:val="00692D54"/>
    <w:rsid w:val="00693153"/>
    <w:rsid w:val="006933BA"/>
    <w:rsid w:val="00693F74"/>
    <w:rsid w:val="006948D7"/>
    <w:rsid w:val="00695CB5"/>
    <w:rsid w:val="006A0A6B"/>
    <w:rsid w:val="006A5E02"/>
    <w:rsid w:val="006B13FB"/>
    <w:rsid w:val="006B1B71"/>
    <w:rsid w:val="006B1D8C"/>
    <w:rsid w:val="006B1E1E"/>
    <w:rsid w:val="006B3CD0"/>
    <w:rsid w:val="006B4704"/>
    <w:rsid w:val="006B4CA5"/>
    <w:rsid w:val="006B7B2E"/>
    <w:rsid w:val="006C7F9C"/>
    <w:rsid w:val="006D2418"/>
    <w:rsid w:val="006D2550"/>
    <w:rsid w:val="006D3FD2"/>
    <w:rsid w:val="006D593F"/>
    <w:rsid w:val="006D7BE6"/>
    <w:rsid w:val="006E0929"/>
    <w:rsid w:val="006E6707"/>
    <w:rsid w:val="006E6B00"/>
    <w:rsid w:val="006E73FD"/>
    <w:rsid w:val="006F4DF5"/>
    <w:rsid w:val="006F5EAD"/>
    <w:rsid w:val="006F6F4D"/>
    <w:rsid w:val="00700023"/>
    <w:rsid w:val="007002CE"/>
    <w:rsid w:val="0070148E"/>
    <w:rsid w:val="00702234"/>
    <w:rsid w:val="00707CAE"/>
    <w:rsid w:val="007168CD"/>
    <w:rsid w:val="007178AD"/>
    <w:rsid w:val="00717A35"/>
    <w:rsid w:val="00720340"/>
    <w:rsid w:val="00720C38"/>
    <w:rsid w:val="007214A0"/>
    <w:rsid w:val="007248CF"/>
    <w:rsid w:val="0072541C"/>
    <w:rsid w:val="00725AB6"/>
    <w:rsid w:val="00725CD7"/>
    <w:rsid w:val="007261D9"/>
    <w:rsid w:val="00730447"/>
    <w:rsid w:val="0073136C"/>
    <w:rsid w:val="0073191B"/>
    <w:rsid w:val="007328D1"/>
    <w:rsid w:val="00732A02"/>
    <w:rsid w:val="00736DA3"/>
    <w:rsid w:val="00737E84"/>
    <w:rsid w:val="007411DC"/>
    <w:rsid w:val="00741208"/>
    <w:rsid w:val="007527C0"/>
    <w:rsid w:val="00753587"/>
    <w:rsid w:val="00755DD7"/>
    <w:rsid w:val="00757822"/>
    <w:rsid w:val="00760953"/>
    <w:rsid w:val="0076217C"/>
    <w:rsid w:val="00763B88"/>
    <w:rsid w:val="00766998"/>
    <w:rsid w:val="00766C9D"/>
    <w:rsid w:val="00767DF9"/>
    <w:rsid w:val="00771CAD"/>
    <w:rsid w:val="00771FCD"/>
    <w:rsid w:val="00774C94"/>
    <w:rsid w:val="007803FA"/>
    <w:rsid w:val="00780763"/>
    <w:rsid w:val="00781D60"/>
    <w:rsid w:val="00783517"/>
    <w:rsid w:val="007840C8"/>
    <w:rsid w:val="007861A5"/>
    <w:rsid w:val="007869CE"/>
    <w:rsid w:val="0078777A"/>
    <w:rsid w:val="00790D89"/>
    <w:rsid w:val="00791136"/>
    <w:rsid w:val="00795649"/>
    <w:rsid w:val="00796E9F"/>
    <w:rsid w:val="007A0B3D"/>
    <w:rsid w:val="007A16D1"/>
    <w:rsid w:val="007A5C46"/>
    <w:rsid w:val="007B0DBE"/>
    <w:rsid w:val="007B1DE4"/>
    <w:rsid w:val="007B4C4A"/>
    <w:rsid w:val="007B7EDE"/>
    <w:rsid w:val="007C6A7B"/>
    <w:rsid w:val="007D0D87"/>
    <w:rsid w:val="007D268E"/>
    <w:rsid w:val="007D4054"/>
    <w:rsid w:val="007D5B3C"/>
    <w:rsid w:val="007E2CF8"/>
    <w:rsid w:val="007E36A6"/>
    <w:rsid w:val="007E52CA"/>
    <w:rsid w:val="007F22E5"/>
    <w:rsid w:val="007F3224"/>
    <w:rsid w:val="007F3565"/>
    <w:rsid w:val="007F403E"/>
    <w:rsid w:val="007F5678"/>
    <w:rsid w:val="00800749"/>
    <w:rsid w:val="00800C6C"/>
    <w:rsid w:val="00802F87"/>
    <w:rsid w:val="00803711"/>
    <w:rsid w:val="00804246"/>
    <w:rsid w:val="0080587E"/>
    <w:rsid w:val="00807B20"/>
    <w:rsid w:val="00807EEC"/>
    <w:rsid w:val="00810032"/>
    <w:rsid w:val="00812C2C"/>
    <w:rsid w:val="00813610"/>
    <w:rsid w:val="008146D5"/>
    <w:rsid w:val="008156FB"/>
    <w:rsid w:val="008218EB"/>
    <w:rsid w:val="00822F84"/>
    <w:rsid w:val="0082351E"/>
    <w:rsid w:val="00823B06"/>
    <w:rsid w:val="00827497"/>
    <w:rsid w:val="00830325"/>
    <w:rsid w:val="0083380E"/>
    <w:rsid w:val="00837AF5"/>
    <w:rsid w:val="008429D8"/>
    <w:rsid w:val="00843F7E"/>
    <w:rsid w:val="0084525F"/>
    <w:rsid w:val="0084532C"/>
    <w:rsid w:val="0085676B"/>
    <w:rsid w:val="00860E04"/>
    <w:rsid w:val="00861F1B"/>
    <w:rsid w:val="008621A4"/>
    <w:rsid w:val="008628F1"/>
    <w:rsid w:val="008668F3"/>
    <w:rsid w:val="00871341"/>
    <w:rsid w:val="00873E8B"/>
    <w:rsid w:val="00880634"/>
    <w:rsid w:val="0088103B"/>
    <w:rsid w:val="0088115A"/>
    <w:rsid w:val="00883260"/>
    <w:rsid w:val="00884FCC"/>
    <w:rsid w:val="00885997"/>
    <w:rsid w:val="00892114"/>
    <w:rsid w:val="008925F8"/>
    <w:rsid w:val="008943AD"/>
    <w:rsid w:val="00894990"/>
    <w:rsid w:val="008A3C8E"/>
    <w:rsid w:val="008A46F3"/>
    <w:rsid w:val="008A64FB"/>
    <w:rsid w:val="008B2C77"/>
    <w:rsid w:val="008C2C4D"/>
    <w:rsid w:val="008C57DA"/>
    <w:rsid w:val="008C5EF6"/>
    <w:rsid w:val="008C6FE3"/>
    <w:rsid w:val="008C7C26"/>
    <w:rsid w:val="008C7D49"/>
    <w:rsid w:val="008C7E17"/>
    <w:rsid w:val="008C7E55"/>
    <w:rsid w:val="008D131C"/>
    <w:rsid w:val="008D2D73"/>
    <w:rsid w:val="008D3079"/>
    <w:rsid w:val="008D62CB"/>
    <w:rsid w:val="008D66EB"/>
    <w:rsid w:val="008E0858"/>
    <w:rsid w:val="008E3C31"/>
    <w:rsid w:val="008F093E"/>
    <w:rsid w:val="008F21BE"/>
    <w:rsid w:val="008F5575"/>
    <w:rsid w:val="008F7198"/>
    <w:rsid w:val="008F7D7F"/>
    <w:rsid w:val="00901DE8"/>
    <w:rsid w:val="00903A74"/>
    <w:rsid w:val="0090642E"/>
    <w:rsid w:val="009073A0"/>
    <w:rsid w:val="00911952"/>
    <w:rsid w:val="00911ECB"/>
    <w:rsid w:val="00912780"/>
    <w:rsid w:val="00914355"/>
    <w:rsid w:val="009171DF"/>
    <w:rsid w:val="00920B60"/>
    <w:rsid w:val="00921019"/>
    <w:rsid w:val="0092411C"/>
    <w:rsid w:val="00926D77"/>
    <w:rsid w:val="00926EC0"/>
    <w:rsid w:val="009307EF"/>
    <w:rsid w:val="00931641"/>
    <w:rsid w:val="009326A8"/>
    <w:rsid w:val="00933659"/>
    <w:rsid w:val="00935A29"/>
    <w:rsid w:val="00936423"/>
    <w:rsid w:val="00936B93"/>
    <w:rsid w:val="00940AB4"/>
    <w:rsid w:val="00940CD1"/>
    <w:rsid w:val="00947354"/>
    <w:rsid w:val="0095014F"/>
    <w:rsid w:val="00951BDA"/>
    <w:rsid w:val="00951C1B"/>
    <w:rsid w:val="00952296"/>
    <w:rsid w:val="0095472B"/>
    <w:rsid w:val="0095540A"/>
    <w:rsid w:val="009567E3"/>
    <w:rsid w:val="0095701D"/>
    <w:rsid w:val="00957544"/>
    <w:rsid w:val="0096156B"/>
    <w:rsid w:val="00964624"/>
    <w:rsid w:val="00964DF3"/>
    <w:rsid w:val="00967814"/>
    <w:rsid w:val="00972116"/>
    <w:rsid w:val="0097352B"/>
    <w:rsid w:val="00975D91"/>
    <w:rsid w:val="00977A9B"/>
    <w:rsid w:val="009816CE"/>
    <w:rsid w:val="00984CFA"/>
    <w:rsid w:val="009870C5"/>
    <w:rsid w:val="009931A9"/>
    <w:rsid w:val="00994413"/>
    <w:rsid w:val="00995322"/>
    <w:rsid w:val="00996BDB"/>
    <w:rsid w:val="009A1CA1"/>
    <w:rsid w:val="009A2D43"/>
    <w:rsid w:val="009A4C2F"/>
    <w:rsid w:val="009A6019"/>
    <w:rsid w:val="009A6481"/>
    <w:rsid w:val="009A7125"/>
    <w:rsid w:val="009B0E77"/>
    <w:rsid w:val="009B4F88"/>
    <w:rsid w:val="009B5246"/>
    <w:rsid w:val="009B6F8B"/>
    <w:rsid w:val="009B7A2A"/>
    <w:rsid w:val="009C117D"/>
    <w:rsid w:val="009C6A35"/>
    <w:rsid w:val="009C7B2A"/>
    <w:rsid w:val="009D0C85"/>
    <w:rsid w:val="009D0CC5"/>
    <w:rsid w:val="009D0DE7"/>
    <w:rsid w:val="009D1870"/>
    <w:rsid w:val="009D2AFD"/>
    <w:rsid w:val="009D3097"/>
    <w:rsid w:val="009E0886"/>
    <w:rsid w:val="009E1FE2"/>
    <w:rsid w:val="009E49B1"/>
    <w:rsid w:val="009E653B"/>
    <w:rsid w:val="009E6F1A"/>
    <w:rsid w:val="009E7F21"/>
    <w:rsid w:val="009F03DB"/>
    <w:rsid w:val="009F25C7"/>
    <w:rsid w:val="009F2D83"/>
    <w:rsid w:val="009F3F63"/>
    <w:rsid w:val="009F5686"/>
    <w:rsid w:val="009F5709"/>
    <w:rsid w:val="00A04975"/>
    <w:rsid w:val="00A055C5"/>
    <w:rsid w:val="00A06C3A"/>
    <w:rsid w:val="00A102E4"/>
    <w:rsid w:val="00A16CDD"/>
    <w:rsid w:val="00A21578"/>
    <w:rsid w:val="00A21DC2"/>
    <w:rsid w:val="00A231EE"/>
    <w:rsid w:val="00A26177"/>
    <w:rsid w:val="00A32AFB"/>
    <w:rsid w:val="00A34736"/>
    <w:rsid w:val="00A36510"/>
    <w:rsid w:val="00A36AC5"/>
    <w:rsid w:val="00A4259D"/>
    <w:rsid w:val="00A42C7F"/>
    <w:rsid w:val="00A4452A"/>
    <w:rsid w:val="00A45889"/>
    <w:rsid w:val="00A466BB"/>
    <w:rsid w:val="00A47439"/>
    <w:rsid w:val="00A534C7"/>
    <w:rsid w:val="00A5427F"/>
    <w:rsid w:val="00A54BED"/>
    <w:rsid w:val="00A55521"/>
    <w:rsid w:val="00A55639"/>
    <w:rsid w:val="00A5601E"/>
    <w:rsid w:val="00A56DA0"/>
    <w:rsid w:val="00A60090"/>
    <w:rsid w:val="00A60630"/>
    <w:rsid w:val="00A6456C"/>
    <w:rsid w:val="00A6487E"/>
    <w:rsid w:val="00A70386"/>
    <w:rsid w:val="00A715BF"/>
    <w:rsid w:val="00A75C10"/>
    <w:rsid w:val="00A76046"/>
    <w:rsid w:val="00A80FBA"/>
    <w:rsid w:val="00A81613"/>
    <w:rsid w:val="00A82E94"/>
    <w:rsid w:val="00A85092"/>
    <w:rsid w:val="00A86E1F"/>
    <w:rsid w:val="00A91896"/>
    <w:rsid w:val="00A91B7C"/>
    <w:rsid w:val="00A92EE3"/>
    <w:rsid w:val="00A94A63"/>
    <w:rsid w:val="00A966D1"/>
    <w:rsid w:val="00A97D43"/>
    <w:rsid w:val="00AA18F6"/>
    <w:rsid w:val="00AA1DF5"/>
    <w:rsid w:val="00AA4900"/>
    <w:rsid w:val="00AA6109"/>
    <w:rsid w:val="00AB0A87"/>
    <w:rsid w:val="00AB16C7"/>
    <w:rsid w:val="00AB53D9"/>
    <w:rsid w:val="00AB645C"/>
    <w:rsid w:val="00AB7949"/>
    <w:rsid w:val="00AC3FA7"/>
    <w:rsid w:val="00AD7282"/>
    <w:rsid w:val="00AE00B9"/>
    <w:rsid w:val="00AE1171"/>
    <w:rsid w:val="00AE235F"/>
    <w:rsid w:val="00AF1100"/>
    <w:rsid w:val="00AF2DCD"/>
    <w:rsid w:val="00AF2EA8"/>
    <w:rsid w:val="00AF3F5E"/>
    <w:rsid w:val="00B04317"/>
    <w:rsid w:val="00B06E2F"/>
    <w:rsid w:val="00B07327"/>
    <w:rsid w:val="00B11DA9"/>
    <w:rsid w:val="00B11F0B"/>
    <w:rsid w:val="00B13BF0"/>
    <w:rsid w:val="00B16060"/>
    <w:rsid w:val="00B208FC"/>
    <w:rsid w:val="00B247EB"/>
    <w:rsid w:val="00B249BC"/>
    <w:rsid w:val="00B26AE6"/>
    <w:rsid w:val="00B315CA"/>
    <w:rsid w:val="00B3368F"/>
    <w:rsid w:val="00B34E73"/>
    <w:rsid w:val="00B36D60"/>
    <w:rsid w:val="00B375BB"/>
    <w:rsid w:val="00B40008"/>
    <w:rsid w:val="00B4296F"/>
    <w:rsid w:val="00B44F34"/>
    <w:rsid w:val="00B51E42"/>
    <w:rsid w:val="00B52424"/>
    <w:rsid w:val="00B56E51"/>
    <w:rsid w:val="00B6281F"/>
    <w:rsid w:val="00B70B06"/>
    <w:rsid w:val="00B72CA7"/>
    <w:rsid w:val="00B74998"/>
    <w:rsid w:val="00B80C14"/>
    <w:rsid w:val="00B83B4D"/>
    <w:rsid w:val="00B83D31"/>
    <w:rsid w:val="00B8400E"/>
    <w:rsid w:val="00B85236"/>
    <w:rsid w:val="00B91377"/>
    <w:rsid w:val="00B94C16"/>
    <w:rsid w:val="00B97AD2"/>
    <w:rsid w:val="00BA0DC0"/>
    <w:rsid w:val="00BA1C40"/>
    <w:rsid w:val="00BA436E"/>
    <w:rsid w:val="00BA591C"/>
    <w:rsid w:val="00BB2B5F"/>
    <w:rsid w:val="00BB362B"/>
    <w:rsid w:val="00BB6E22"/>
    <w:rsid w:val="00BB6E4F"/>
    <w:rsid w:val="00BC2F5F"/>
    <w:rsid w:val="00BC3760"/>
    <w:rsid w:val="00BC73CF"/>
    <w:rsid w:val="00BD1E20"/>
    <w:rsid w:val="00BD2EF5"/>
    <w:rsid w:val="00BD313F"/>
    <w:rsid w:val="00BD38B0"/>
    <w:rsid w:val="00BD40BC"/>
    <w:rsid w:val="00BD524F"/>
    <w:rsid w:val="00BD5C02"/>
    <w:rsid w:val="00BD6FB9"/>
    <w:rsid w:val="00BD7B62"/>
    <w:rsid w:val="00BE0A23"/>
    <w:rsid w:val="00BE0D71"/>
    <w:rsid w:val="00BF2E4B"/>
    <w:rsid w:val="00BF55E4"/>
    <w:rsid w:val="00BF6657"/>
    <w:rsid w:val="00C008ED"/>
    <w:rsid w:val="00C01320"/>
    <w:rsid w:val="00C02AD5"/>
    <w:rsid w:val="00C03A4A"/>
    <w:rsid w:val="00C06169"/>
    <w:rsid w:val="00C062AD"/>
    <w:rsid w:val="00C06487"/>
    <w:rsid w:val="00C12252"/>
    <w:rsid w:val="00C1281E"/>
    <w:rsid w:val="00C1543A"/>
    <w:rsid w:val="00C2088B"/>
    <w:rsid w:val="00C20AC8"/>
    <w:rsid w:val="00C22C69"/>
    <w:rsid w:val="00C23129"/>
    <w:rsid w:val="00C251B8"/>
    <w:rsid w:val="00C31D43"/>
    <w:rsid w:val="00C321BC"/>
    <w:rsid w:val="00C35CE0"/>
    <w:rsid w:val="00C37973"/>
    <w:rsid w:val="00C37F5A"/>
    <w:rsid w:val="00C404EF"/>
    <w:rsid w:val="00C41680"/>
    <w:rsid w:val="00C42EDC"/>
    <w:rsid w:val="00C43358"/>
    <w:rsid w:val="00C44C30"/>
    <w:rsid w:val="00C4581F"/>
    <w:rsid w:val="00C475F8"/>
    <w:rsid w:val="00C516B1"/>
    <w:rsid w:val="00C55BA6"/>
    <w:rsid w:val="00C56223"/>
    <w:rsid w:val="00C575A0"/>
    <w:rsid w:val="00C57ABE"/>
    <w:rsid w:val="00C57B91"/>
    <w:rsid w:val="00C61AEA"/>
    <w:rsid w:val="00C62B58"/>
    <w:rsid w:val="00C647CF"/>
    <w:rsid w:val="00C6546D"/>
    <w:rsid w:val="00C71BEB"/>
    <w:rsid w:val="00C730AD"/>
    <w:rsid w:val="00C73EAB"/>
    <w:rsid w:val="00C75150"/>
    <w:rsid w:val="00C77089"/>
    <w:rsid w:val="00C84191"/>
    <w:rsid w:val="00C84C41"/>
    <w:rsid w:val="00C86EC9"/>
    <w:rsid w:val="00C90D66"/>
    <w:rsid w:val="00C94237"/>
    <w:rsid w:val="00C95D21"/>
    <w:rsid w:val="00CA0D3F"/>
    <w:rsid w:val="00CA114A"/>
    <w:rsid w:val="00CA188F"/>
    <w:rsid w:val="00CA28CE"/>
    <w:rsid w:val="00CB167B"/>
    <w:rsid w:val="00CB1C76"/>
    <w:rsid w:val="00CB2E37"/>
    <w:rsid w:val="00CB307B"/>
    <w:rsid w:val="00CB40A0"/>
    <w:rsid w:val="00CB4DAE"/>
    <w:rsid w:val="00CB561F"/>
    <w:rsid w:val="00CC2D06"/>
    <w:rsid w:val="00CC487C"/>
    <w:rsid w:val="00CD26E1"/>
    <w:rsid w:val="00CD34BA"/>
    <w:rsid w:val="00CD34FA"/>
    <w:rsid w:val="00CD3E65"/>
    <w:rsid w:val="00CE23AF"/>
    <w:rsid w:val="00CE3550"/>
    <w:rsid w:val="00CF01A7"/>
    <w:rsid w:val="00CF2580"/>
    <w:rsid w:val="00CF3CEB"/>
    <w:rsid w:val="00CF78CC"/>
    <w:rsid w:val="00D0213D"/>
    <w:rsid w:val="00D05FC7"/>
    <w:rsid w:val="00D10DEB"/>
    <w:rsid w:val="00D154B2"/>
    <w:rsid w:val="00D2162B"/>
    <w:rsid w:val="00D231C0"/>
    <w:rsid w:val="00D2635B"/>
    <w:rsid w:val="00D2749E"/>
    <w:rsid w:val="00D3183F"/>
    <w:rsid w:val="00D335D3"/>
    <w:rsid w:val="00D41C7E"/>
    <w:rsid w:val="00D41E4B"/>
    <w:rsid w:val="00D423CA"/>
    <w:rsid w:val="00D429B1"/>
    <w:rsid w:val="00D45FB3"/>
    <w:rsid w:val="00D463AF"/>
    <w:rsid w:val="00D50E4B"/>
    <w:rsid w:val="00D55484"/>
    <w:rsid w:val="00D55644"/>
    <w:rsid w:val="00D557DB"/>
    <w:rsid w:val="00D55C9E"/>
    <w:rsid w:val="00D55FC8"/>
    <w:rsid w:val="00D57417"/>
    <w:rsid w:val="00D57961"/>
    <w:rsid w:val="00D60180"/>
    <w:rsid w:val="00D6028C"/>
    <w:rsid w:val="00D6415F"/>
    <w:rsid w:val="00D64C4F"/>
    <w:rsid w:val="00D657D4"/>
    <w:rsid w:val="00D7159A"/>
    <w:rsid w:val="00D74733"/>
    <w:rsid w:val="00D74BE0"/>
    <w:rsid w:val="00D75871"/>
    <w:rsid w:val="00D774B1"/>
    <w:rsid w:val="00D81A9C"/>
    <w:rsid w:val="00D82046"/>
    <w:rsid w:val="00D82385"/>
    <w:rsid w:val="00D85176"/>
    <w:rsid w:val="00D9116E"/>
    <w:rsid w:val="00D91462"/>
    <w:rsid w:val="00D91C32"/>
    <w:rsid w:val="00D91E2D"/>
    <w:rsid w:val="00D9491B"/>
    <w:rsid w:val="00D94ED9"/>
    <w:rsid w:val="00D95DB5"/>
    <w:rsid w:val="00D964E2"/>
    <w:rsid w:val="00D97AAA"/>
    <w:rsid w:val="00D97D55"/>
    <w:rsid w:val="00D97E68"/>
    <w:rsid w:val="00DA4A8A"/>
    <w:rsid w:val="00DA5BCB"/>
    <w:rsid w:val="00DA63FB"/>
    <w:rsid w:val="00DA7E71"/>
    <w:rsid w:val="00DB2B4F"/>
    <w:rsid w:val="00DB3E35"/>
    <w:rsid w:val="00DB42C1"/>
    <w:rsid w:val="00DB62D9"/>
    <w:rsid w:val="00DC0686"/>
    <w:rsid w:val="00DC080B"/>
    <w:rsid w:val="00DC1215"/>
    <w:rsid w:val="00DC1A02"/>
    <w:rsid w:val="00DC45C3"/>
    <w:rsid w:val="00DC4E2A"/>
    <w:rsid w:val="00DD097C"/>
    <w:rsid w:val="00DD2AE5"/>
    <w:rsid w:val="00DD2D10"/>
    <w:rsid w:val="00DD5318"/>
    <w:rsid w:val="00DD6964"/>
    <w:rsid w:val="00DD755B"/>
    <w:rsid w:val="00DE0FF0"/>
    <w:rsid w:val="00DE1BA3"/>
    <w:rsid w:val="00DE2EF1"/>
    <w:rsid w:val="00DE3A39"/>
    <w:rsid w:val="00DE67D8"/>
    <w:rsid w:val="00DE6B91"/>
    <w:rsid w:val="00DE7810"/>
    <w:rsid w:val="00DF3860"/>
    <w:rsid w:val="00E00BA7"/>
    <w:rsid w:val="00E04278"/>
    <w:rsid w:val="00E0693F"/>
    <w:rsid w:val="00E10022"/>
    <w:rsid w:val="00E1053E"/>
    <w:rsid w:val="00E1142A"/>
    <w:rsid w:val="00E12FA4"/>
    <w:rsid w:val="00E1303D"/>
    <w:rsid w:val="00E1726D"/>
    <w:rsid w:val="00E22FCF"/>
    <w:rsid w:val="00E26E36"/>
    <w:rsid w:val="00E27590"/>
    <w:rsid w:val="00E303E7"/>
    <w:rsid w:val="00E31625"/>
    <w:rsid w:val="00E35965"/>
    <w:rsid w:val="00E413F1"/>
    <w:rsid w:val="00E44DF3"/>
    <w:rsid w:val="00E47369"/>
    <w:rsid w:val="00E47C37"/>
    <w:rsid w:val="00E57689"/>
    <w:rsid w:val="00E577FD"/>
    <w:rsid w:val="00E64644"/>
    <w:rsid w:val="00E70EB3"/>
    <w:rsid w:val="00E718EA"/>
    <w:rsid w:val="00E745E3"/>
    <w:rsid w:val="00E7473D"/>
    <w:rsid w:val="00E74846"/>
    <w:rsid w:val="00E7621F"/>
    <w:rsid w:val="00E777BC"/>
    <w:rsid w:val="00E82906"/>
    <w:rsid w:val="00E8483D"/>
    <w:rsid w:val="00E87072"/>
    <w:rsid w:val="00E871CD"/>
    <w:rsid w:val="00E92417"/>
    <w:rsid w:val="00E9282E"/>
    <w:rsid w:val="00E93ECA"/>
    <w:rsid w:val="00E93EEC"/>
    <w:rsid w:val="00E977E2"/>
    <w:rsid w:val="00EA423B"/>
    <w:rsid w:val="00EA47B9"/>
    <w:rsid w:val="00EA6B9C"/>
    <w:rsid w:val="00EA7664"/>
    <w:rsid w:val="00EB086C"/>
    <w:rsid w:val="00EB30FB"/>
    <w:rsid w:val="00EB38EA"/>
    <w:rsid w:val="00EB62B4"/>
    <w:rsid w:val="00EB6462"/>
    <w:rsid w:val="00EB76B7"/>
    <w:rsid w:val="00EB7B78"/>
    <w:rsid w:val="00EC5F9D"/>
    <w:rsid w:val="00EE06F8"/>
    <w:rsid w:val="00EE2AE7"/>
    <w:rsid w:val="00EE4069"/>
    <w:rsid w:val="00EE47F4"/>
    <w:rsid w:val="00EE4EA1"/>
    <w:rsid w:val="00EF01A4"/>
    <w:rsid w:val="00EF4E5A"/>
    <w:rsid w:val="00EF5F06"/>
    <w:rsid w:val="00EF6D51"/>
    <w:rsid w:val="00EF7200"/>
    <w:rsid w:val="00EF7DAF"/>
    <w:rsid w:val="00F02644"/>
    <w:rsid w:val="00F03675"/>
    <w:rsid w:val="00F04207"/>
    <w:rsid w:val="00F0690E"/>
    <w:rsid w:val="00F076A1"/>
    <w:rsid w:val="00F07D10"/>
    <w:rsid w:val="00F10618"/>
    <w:rsid w:val="00F11FB7"/>
    <w:rsid w:val="00F123C2"/>
    <w:rsid w:val="00F229E3"/>
    <w:rsid w:val="00F2602D"/>
    <w:rsid w:val="00F2642B"/>
    <w:rsid w:val="00F27250"/>
    <w:rsid w:val="00F27386"/>
    <w:rsid w:val="00F27FC1"/>
    <w:rsid w:val="00F322B4"/>
    <w:rsid w:val="00F33678"/>
    <w:rsid w:val="00F3482F"/>
    <w:rsid w:val="00F362C5"/>
    <w:rsid w:val="00F40704"/>
    <w:rsid w:val="00F42712"/>
    <w:rsid w:val="00F428D1"/>
    <w:rsid w:val="00F43CF5"/>
    <w:rsid w:val="00F46F03"/>
    <w:rsid w:val="00F524E6"/>
    <w:rsid w:val="00F5553D"/>
    <w:rsid w:val="00F600DE"/>
    <w:rsid w:val="00F601BB"/>
    <w:rsid w:val="00F609D8"/>
    <w:rsid w:val="00F6794A"/>
    <w:rsid w:val="00F67B7A"/>
    <w:rsid w:val="00F67D31"/>
    <w:rsid w:val="00F70A31"/>
    <w:rsid w:val="00F71650"/>
    <w:rsid w:val="00F733A0"/>
    <w:rsid w:val="00F73BC8"/>
    <w:rsid w:val="00F7516B"/>
    <w:rsid w:val="00F76DC4"/>
    <w:rsid w:val="00F77961"/>
    <w:rsid w:val="00F82F08"/>
    <w:rsid w:val="00F8605D"/>
    <w:rsid w:val="00F864C8"/>
    <w:rsid w:val="00F90F96"/>
    <w:rsid w:val="00F91A03"/>
    <w:rsid w:val="00F94C46"/>
    <w:rsid w:val="00F97468"/>
    <w:rsid w:val="00F97848"/>
    <w:rsid w:val="00FA152A"/>
    <w:rsid w:val="00FA1ED4"/>
    <w:rsid w:val="00FA3513"/>
    <w:rsid w:val="00FA46DD"/>
    <w:rsid w:val="00FA4865"/>
    <w:rsid w:val="00FA4BF8"/>
    <w:rsid w:val="00FA4DE7"/>
    <w:rsid w:val="00FA55E4"/>
    <w:rsid w:val="00FA5A0E"/>
    <w:rsid w:val="00FB3B83"/>
    <w:rsid w:val="00FB6622"/>
    <w:rsid w:val="00FB79B1"/>
    <w:rsid w:val="00FC2485"/>
    <w:rsid w:val="00FC3D91"/>
    <w:rsid w:val="00FC403A"/>
    <w:rsid w:val="00FC49FE"/>
    <w:rsid w:val="00FC65A4"/>
    <w:rsid w:val="00FD38EF"/>
    <w:rsid w:val="00FE2853"/>
    <w:rsid w:val="00FE6435"/>
    <w:rsid w:val="00FF01CD"/>
    <w:rsid w:val="00FF329E"/>
    <w:rsid w:val="00FF4F08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6330B-E3E8-4D19-A090-76694F65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4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4A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A05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05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A05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05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F0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1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9BEDF-08DF-4A7F-8EC4-4BA73BDE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Спиридонова Полина Евгеньевна</dc:creator>
  <cp:lastModifiedBy>Admin-PC</cp:lastModifiedBy>
  <cp:revision>4</cp:revision>
  <cp:lastPrinted>2016-12-13T09:02:00Z</cp:lastPrinted>
  <dcterms:created xsi:type="dcterms:W3CDTF">2016-12-12T15:13:00Z</dcterms:created>
  <dcterms:modified xsi:type="dcterms:W3CDTF">2016-12-21T07:08:00Z</dcterms:modified>
</cp:coreProperties>
</file>