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8D" w:rsidRPr="0036048D" w:rsidRDefault="0036048D" w:rsidP="00611A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 июля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16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179</w:t>
      </w:r>
    </w:p>
    <w:p w:rsidR="0036048D" w:rsidRDefault="0036048D" w:rsidP="00F60D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 внесении изменений</w:t>
      </w:r>
    </w:p>
    <w:p w:rsidR="0036048D" w:rsidRDefault="0036048D" w:rsidP="00F60D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03A8D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Геленджик,</w:t>
      </w:r>
      <w:r w:rsidR="00CB1A0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утвержденное решением Думы муниципального образования город-курорт Геленджик </w:t>
      </w:r>
      <w:r w:rsidR="000F43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B1A02">
        <w:rPr>
          <w:rFonts w:ascii="Times New Roman" w:eastAsia="Times New Roman" w:hAnsi="Times New Roman"/>
          <w:sz w:val="28"/>
          <w:szCs w:val="28"/>
          <w:lang w:eastAsia="ru-RU"/>
        </w:rPr>
        <w:t>от 24 июня 2014 года №128 (в редакции решения Думы муниципального образования город-курорт Геленджик от 27 апреля 2022 года №499)»</w:t>
      </w:r>
      <w:proofErr w:type="gramEnd"/>
    </w:p>
    <w:p w:rsidR="0036048D" w:rsidRDefault="0036048D" w:rsidP="00F60D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4F" w:rsidRDefault="00611A4F" w:rsidP="00965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9651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F047EA" w:rsidRPr="0036048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 w:rsidR="00965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в Положение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</w:t>
      </w:r>
      <w:proofErr w:type="gramEnd"/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) водоотведение на территории муниципального образования город-курорт Геленджик, утвержденное решением Думы муниципального образования город-курорт Геленджик от 24 июня 2014 года №128 (в редак</w:t>
      </w:r>
      <w:r w:rsidR="00DF558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решения Думы муниципального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AD1C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от 27 апреля 2022 года №499)»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5 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2D2F6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D773D" w:rsidRDefault="0036048D" w:rsidP="001E01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6D773D" w:rsidRPr="0036048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</w:p>
    <w:p w:rsidR="0036048D" w:rsidRDefault="006D773D" w:rsidP="001E01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Положение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Геленджик, утвержденное решением Думы муниципального образования город-курорт Геленджик от 24 июня 2014 года №128 (в редакции решения Думы муниципального образования город-курорт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Геленджик от 27 апреля 2022 года №499)»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35B" w:rsidRDefault="0056035B" w:rsidP="00360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A" w:rsidRDefault="005D4FCA" w:rsidP="00360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FCA" w:rsidRDefault="005D4FCA" w:rsidP="00360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28E" w:rsidRDefault="00A8628E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56035B" w:rsidRPr="00A8628E" w:rsidRDefault="0056035B" w:rsidP="00560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tblpY="-58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36048D" w:rsidRPr="00D81195" w:rsidTr="00F93727">
        <w:tc>
          <w:tcPr>
            <w:tcW w:w="2716" w:type="pct"/>
          </w:tcPr>
          <w:p w:rsidR="0036048D" w:rsidRPr="00D81195" w:rsidRDefault="0036048D" w:rsidP="00F937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36048D" w:rsidRPr="00D81195" w:rsidRDefault="0036048D" w:rsidP="00F9372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  <w:r w:rsidR="008654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195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="008654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36048D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D2F61" w:rsidRPr="0036048D" w:rsidRDefault="002D2F61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603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603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июля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603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179</w:t>
      </w:r>
    </w:p>
    <w:p w:rsidR="00543F18" w:rsidRDefault="002D2F61" w:rsidP="00543F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543F18" w:rsidRPr="0036048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</w:p>
    <w:p w:rsidR="00543F18" w:rsidRDefault="00543F18" w:rsidP="00543F1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Положение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Геленджик, утвержденное решением Думы муниципального образования город-курорт Геленджик </w:t>
      </w:r>
      <w:r w:rsidR="000F43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24 июня 2014 года №128 (в редакции решения Думы муниципального образования город-курорт Геленджик от 27 апреля 2022 года №499)»</w:t>
      </w:r>
      <w:proofErr w:type="gramEnd"/>
    </w:p>
    <w:p w:rsidR="002D2F61" w:rsidRDefault="002D2F61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6D" w:rsidRDefault="0048216D" w:rsidP="00543F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CD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6242D" w:rsidRPr="0036048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42D">
        <w:rPr>
          <w:rFonts w:ascii="Times New Roman" w:eastAsia="Times New Roman" w:hAnsi="Times New Roman"/>
          <w:sz w:val="28"/>
          <w:szCs w:val="28"/>
          <w:lang w:eastAsia="ru-RU"/>
        </w:rPr>
        <w:t>в Положение о порядке осуществления органами местного самоуправления муниципального образования город-курорт Геленджик полномочий в сфере регулирования тарифов организаций, осуществляющих холодное водоснабжение и (или</w:t>
      </w:r>
      <w:proofErr w:type="gramEnd"/>
      <w:r w:rsidR="0046242D">
        <w:rPr>
          <w:rFonts w:ascii="Times New Roman" w:eastAsia="Times New Roman" w:hAnsi="Times New Roman"/>
          <w:sz w:val="28"/>
          <w:szCs w:val="28"/>
          <w:lang w:eastAsia="ru-RU"/>
        </w:rPr>
        <w:t xml:space="preserve">) водоотведение на территории муниципального образования город-курорт Геленджик, утвержденное решением Думы муниципального образования город-курорт Геленджик от 24 июня 2014 года №128 (в редакции решения Думы муниципального образования город-курорт Геленджик </w:t>
      </w:r>
      <w:r w:rsidR="00500D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6242D">
        <w:rPr>
          <w:rFonts w:ascii="Times New Roman" w:eastAsia="Times New Roman" w:hAnsi="Times New Roman"/>
          <w:sz w:val="28"/>
          <w:szCs w:val="28"/>
          <w:lang w:eastAsia="ru-RU"/>
        </w:rPr>
        <w:t>от 27 апреля 2022 года №499)»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D2F61" w:rsidRDefault="002D2F61" w:rsidP="00CD247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>июля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Default="002D2F61" w:rsidP="00CD24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042011" w:rsidRPr="0036048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</w:t>
      </w:r>
      <w:r w:rsidR="003027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027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осуществления органами местного самоуправления </w:t>
      </w:r>
      <w:r w:rsidR="003027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полномочий в сфере </w:t>
      </w:r>
      <w:r w:rsidR="000420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регулирования тарифов организаций, осуществляющих холодное водоснабжение и (или) водоотведение на территории муниципального образования город-курорт Геленджик, утвержденное решением Думы муниципального образования город-курорт Геленджик от 24 июня 2014 года №128 (в редакции решения</w:t>
      </w:r>
      <w:proofErr w:type="gramEnd"/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42011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 от 27 апреля 2022 года №499)»</w:t>
      </w:r>
      <w:r w:rsidR="00302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31D" w:rsidRDefault="0041731D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3027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42011"/>
    <w:rsid w:val="000F4353"/>
    <w:rsid w:val="001E01D1"/>
    <w:rsid w:val="002D2F61"/>
    <w:rsid w:val="0030278C"/>
    <w:rsid w:val="0036048D"/>
    <w:rsid w:val="0041731D"/>
    <w:rsid w:val="0046242D"/>
    <w:rsid w:val="0048216D"/>
    <w:rsid w:val="00500D96"/>
    <w:rsid w:val="00503A8D"/>
    <w:rsid w:val="00543F18"/>
    <w:rsid w:val="0056035B"/>
    <w:rsid w:val="005D4FCA"/>
    <w:rsid w:val="00611A4F"/>
    <w:rsid w:val="00685B32"/>
    <w:rsid w:val="006D773D"/>
    <w:rsid w:val="006F5ECE"/>
    <w:rsid w:val="00775E02"/>
    <w:rsid w:val="007F4C4F"/>
    <w:rsid w:val="008102CC"/>
    <w:rsid w:val="00865426"/>
    <w:rsid w:val="0094008A"/>
    <w:rsid w:val="009651C3"/>
    <w:rsid w:val="00997A21"/>
    <w:rsid w:val="00A8628E"/>
    <w:rsid w:val="00AD1CDB"/>
    <w:rsid w:val="00B85E43"/>
    <w:rsid w:val="00BF367C"/>
    <w:rsid w:val="00CB1A02"/>
    <w:rsid w:val="00CD247C"/>
    <w:rsid w:val="00D06419"/>
    <w:rsid w:val="00D81195"/>
    <w:rsid w:val="00DF558E"/>
    <w:rsid w:val="00E03CC5"/>
    <w:rsid w:val="00F047EA"/>
    <w:rsid w:val="00F60DA0"/>
    <w:rsid w:val="00F71655"/>
    <w:rsid w:val="00F93727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C352-D120-4E60-A673-E4BF1F68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16</cp:revision>
  <cp:lastPrinted>2022-07-12T12:17:00Z</cp:lastPrinted>
  <dcterms:created xsi:type="dcterms:W3CDTF">2019-04-24T14:49:00Z</dcterms:created>
  <dcterms:modified xsi:type="dcterms:W3CDTF">2022-07-12T12:23:00Z</dcterms:modified>
</cp:coreProperties>
</file>