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86744F" w:rsidTr="0086744F">
        <w:tc>
          <w:tcPr>
            <w:tcW w:w="5070" w:type="dxa"/>
          </w:tcPr>
          <w:p w:rsidR="0086744F" w:rsidRDefault="0086744F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hideMark/>
          </w:tcPr>
          <w:p w:rsidR="0086744F" w:rsidRDefault="0086744F">
            <w:pPr>
              <w:pStyle w:val="ConsPlusNonformat"/>
              <w:tabs>
                <w:tab w:val="left" w:pos="532"/>
              </w:tabs>
              <w:ind w:left="45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86744F" w:rsidRDefault="0086744F">
            <w:pPr>
              <w:pStyle w:val="ConsPlusNonformat"/>
              <w:tabs>
                <w:tab w:val="left" w:pos="532"/>
              </w:tabs>
              <w:ind w:left="45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Полуничеву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М.С.</w:t>
            </w:r>
          </w:p>
        </w:tc>
      </w:tr>
    </w:tbl>
    <w:p w:rsidR="0086744F" w:rsidRDefault="0086744F" w:rsidP="0086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86744F" w:rsidRDefault="0086744F" w:rsidP="0086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6114EC" w:rsidRDefault="006114EC" w:rsidP="0086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86744F" w:rsidRDefault="0086744F" w:rsidP="0086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86744F" w:rsidRDefault="0086744F" w:rsidP="0086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ЗАКЛЮЧЕНИЕ</w:t>
      </w:r>
    </w:p>
    <w:p w:rsidR="0086744F" w:rsidRDefault="0086744F" w:rsidP="0086744F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 проведении экспертизы</w:t>
      </w:r>
    </w:p>
    <w:p w:rsidR="0086744F" w:rsidRDefault="0086744F" w:rsidP="0086744F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4"/>
        </w:rPr>
      </w:pPr>
      <w:proofErr w:type="gramStart"/>
      <w:r>
        <w:rPr>
          <w:rFonts w:ascii="Times New Roman" w:hAnsi="Times New Roman"/>
          <w:bCs/>
          <w:sz w:val="28"/>
          <w:szCs w:val="24"/>
        </w:rPr>
        <w:t>постановления администрации муниципального образования город-курорт Геленджик 10 декабря 2021года №2641 «</w:t>
      </w:r>
      <w:r w:rsidRPr="0086744F">
        <w:rPr>
          <w:rFonts w:ascii="Times New Roman" w:hAnsi="Times New Roman"/>
          <w:bCs/>
          <w:sz w:val="28"/>
          <w:szCs w:val="24"/>
        </w:rPr>
        <w:t>О внесении изменений в постановление администрации муниципального образования город-курорт Геленд</w:t>
      </w:r>
      <w:r>
        <w:rPr>
          <w:rFonts w:ascii="Times New Roman" w:hAnsi="Times New Roman"/>
          <w:bCs/>
          <w:sz w:val="28"/>
          <w:szCs w:val="24"/>
        </w:rPr>
        <w:t>жик от 17 марта 2017 года №831 «</w:t>
      </w:r>
      <w:r w:rsidRPr="0086744F">
        <w:rPr>
          <w:rFonts w:ascii="Times New Roman" w:hAnsi="Times New Roman"/>
          <w:bCs/>
          <w:sz w:val="28"/>
          <w:szCs w:val="24"/>
        </w:rPr>
        <w:t>Об утверждении документа планирования регулярных перевозок пассажиров и багажа автомобильным транспортом в границах муниципального образования город-курорт Геленджик на</w:t>
      </w:r>
      <w:r>
        <w:rPr>
          <w:rFonts w:ascii="Times New Roman" w:hAnsi="Times New Roman"/>
          <w:bCs/>
          <w:sz w:val="28"/>
          <w:szCs w:val="24"/>
        </w:rPr>
        <w:t xml:space="preserve">                   </w:t>
      </w:r>
      <w:r w:rsidRPr="0086744F">
        <w:rPr>
          <w:rFonts w:ascii="Times New Roman" w:hAnsi="Times New Roman"/>
          <w:bCs/>
          <w:sz w:val="28"/>
          <w:szCs w:val="24"/>
        </w:rPr>
        <w:t xml:space="preserve"> 2017-2022 годы</w:t>
      </w:r>
      <w:r>
        <w:rPr>
          <w:rFonts w:ascii="Times New Roman" w:hAnsi="Times New Roman"/>
          <w:bCs/>
          <w:sz w:val="28"/>
          <w:szCs w:val="24"/>
        </w:rPr>
        <w:t>»</w:t>
      </w:r>
      <w:r w:rsidRPr="0086744F">
        <w:rPr>
          <w:rFonts w:ascii="Times New Roman" w:hAnsi="Times New Roman"/>
          <w:bCs/>
          <w:sz w:val="28"/>
          <w:szCs w:val="24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</w:p>
    <w:p w:rsidR="0086744F" w:rsidRDefault="0086744F" w:rsidP="0086744F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 w:rsidRPr="0086744F">
        <w:rPr>
          <w:rFonts w:ascii="Times New Roman" w:hAnsi="Times New Roman"/>
          <w:bCs/>
          <w:sz w:val="28"/>
          <w:szCs w:val="24"/>
        </w:rPr>
        <w:t>от 22 января 2020 года №37)</w:t>
      </w:r>
      <w:r>
        <w:rPr>
          <w:rFonts w:ascii="Times New Roman" w:hAnsi="Times New Roman"/>
          <w:bCs/>
          <w:sz w:val="28"/>
          <w:szCs w:val="24"/>
        </w:rPr>
        <w:t>»</w:t>
      </w:r>
    </w:p>
    <w:p w:rsidR="0086744F" w:rsidRDefault="0086744F" w:rsidP="0086744F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4"/>
        </w:rPr>
      </w:pPr>
    </w:p>
    <w:p w:rsidR="005B5DF1" w:rsidRDefault="005B5DF1" w:rsidP="0086744F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4"/>
        </w:rPr>
      </w:pPr>
    </w:p>
    <w:p w:rsidR="0086744F" w:rsidRDefault="0086744F" w:rsidP="0086744F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Управление экономики администрации муниципального образования город-курорт Геленджик как уполномоченный орган по проведению экспертизы муниципальных нормативных правовых актов муниципального образования город-курорт Геленджик (далее – уполномоченный орган) рассмотрело </w:t>
      </w:r>
      <w:r w:rsidRPr="0086744F">
        <w:rPr>
          <w:rFonts w:ascii="Times New Roman" w:hAnsi="Times New Roman" w:cs="Times New Roman"/>
          <w:bCs/>
          <w:sz w:val="28"/>
          <w:szCs w:val="24"/>
        </w:rPr>
        <w:t>постановления администрации муниципального образования город-курорт Геленджик 10 декабря 2021года №2641 «О внесении изменений в постановление администрации муниципального образования город-курорт Геленджик от 17 марта 2017 года №831 «Об утверждении документа планирования регулярных перевозок пассажиров и багажа</w:t>
      </w:r>
      <w:proofErr w:type="gramEnd"/>
      <w:r w:rsidRPr="0086744F">
        <w:rPr>
          <w:rFonts w:ascii="Times New Roman" w:hAnsi="Times New Roman" w:cs="Times New Roman"/>
          <w:bCs/>
          <w:sz w:val="28"/>
          <w:szCs w:val="24"/>
        </w:rPr>
        <w:t xml:space="preserve"> автомобильным транспортом в границах муниципального образования город</w:t>
      </w:r>
      <w:r>
        <w:rPr>
          <w:rFonts w:ascii="Times New Roman" w:hAnsi="Times New Roman" w:cs="Times New Roman"/>
          <w:bCs/>
          <w:sz w:val="28"/>
          <w:szCs w:val="24"/>
        </w:rPr>
        <w:t xml:space="preserve">-курорт Геленджик на </w:t>
      </w:r>
      <w:r w:rsidRPr="0086744F">
        <w:rPr>
          <w:rFonts w:ascii="Times New Roman" w:hAnsi="Times New Roman" w:cs="Times New Roman"/>
          <w:bCs/>
          <w:sz w:val="28"/>
          <w:szCs w:val="24"/>
        </w:rPr>
        <w:t xml:space="preserve">2017-2022 годы» (в редакции постановления администрации </w:t>
      </w:r>
      <w:proofErr w:type="spellStart"/>
      <w:proofErr w:type="gramStart"/>
      <w:r w:rsidRPr="0086744F">
        <w:rPr>
          <w:rFonts w:ascii="Times New Roman" w:hAnsi="Times New Roman" w:cs="Times New Roman"/>
          <w:bCs/>
          <w:sz w:val="28"/>
          <w:szCs w:val="24"/>
        </w:rPr>
        <w:t>муниципаль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86744F">
        <w:rPr>
          <w:rFonts w:ascii="Times New Roman" w:hAnsi="Times New Roman" w:cs="Times New Roman"/>
          <w:bCs/>
          <w:sz w:val="28"/>
          <w:szCs w:val="24"/>
        </w:rPr>
        <w:t>ного</w:t>
      </w:r>
      <w:proofErr w:type="spellEnd"/>
      <w:proofErr w:type="gramEnd"/>
      <w:r w:rsidRPr="0086744F">
        <w:rPr>
          <w:rFonts w:ascii="Times New Roman" w:hAnsi="Times New Roman" w:cs="Times New Roman"/>
          <w:bCs/>
          <w:sz w:val="28"/>
          <w:szCs w:val="24"/>
        </w:rPr>
        <w:t xml:space="preserve"> образования город-курорт Геленджик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6744F">
        <w:rPr>
          <w:rFonts w:ascii="Times New Roman" w:hAnsi="Times New Roman" w:cs="Times New Roman"/>
          <w:bCs/>
          <w:sz w:val="28"/>
          <w:szCs w:val="24"/>
        </w:rPr>
        <w:t>от 22 января 2020 года №37)»</w:t>
      </w:r>
      <w:r>
        <w:rPr>
          <w:rFonts w:ascii="Times New Roman" w:hAnsi="Times New Roman" w:cs="Times New Roman"/>
          <w:sz w:val="28"/>
          <w:szCs w:val="24"/>
        </w:rPr>
        <w:t xml:space="preserve"> (далее также – нормативный правовой акт).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7" w:anchor="Par36" w:history="1">
        <w:r w:rsidRPr="0086744F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П</w:t>
        </w:r>
      </w:hyperlink>
      <w:r w:rsidRPr="0086744F">
        <w:rPr>
          <w:rFonts w:ascii="Times New Roman" w:hAnsi="Times New Roman" w:cs="Times New Roman"/>
          <w:sz w:val="28"/>
          <w:szCs w:val="24"/>
        </w:rPr>
        <w:t>оря</w:t>
      </w:r>
      <w:r>
        <w:rPr>
          <w:rFonts w:ascii="Times New Roman" w:hAnsi="Times New Roman" w:cs="Times New Roman"/>
          <w:sz w:val="28"/>
          <w:szCs w:val="24"/>
        </w:rPr>
        <w:t xml:space="preserve">дком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</w:t>
      </w:r>
      <w:r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заместителем главы муниципального образования город-курорт Геленджик М.П. Рыбалкиной 17 декабря 2021 года.</w:t>
      </w:r>
    </w:p>
    <w:p w:rsidR="0086744F" w:rsidRP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86744F">
        <w:rPr>
          <w:rFonts w:ascii="Times New Roman" w:hAnsi="Times New Roman" w:cs="Times New Roman"/>
          <w:sz w:val="28"/>
          <w:szCs w:val="24"/>
        </w:rPr>
        <w:t xml:space="preserve">соответствии с </w:t>
      </w:r>
      <w:hyperlink r:id="rId8" w:anchor="Par58" w:history="1">
        <w:r w:rsidRPr="0086744F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пунктом 7</w:t>
        </w:r>
      </w:hyperlink>
      <w:r w:rsidRPr="0086744F">
        <w:rPr>
          <w:rFonts w:ascii="Times New Roman" w:hAnsi="Times New Roman" w:cs="Times New Roman"/>
          <w:sz w:val="28"/>
          <w:szCs w:val="24"/>
        </w:rPr>
        <w:t xml:space="preserve"> Порядка и Планом, экспертиза нормативного правового акта проводилась в срок с 1 апреля 2022 года по 1 июня 2022 года.</w:t>
      </w:r>
    </w:p>
    <w:p w:rsidR="0086744F" w:rsidRP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744F">
        <w:rPr>
          <w:rFonts w:ascii="Times New Roman" w:hAnsi="Times New Roman" w:cs="Times New Roman"/>
          <w:sz w:val="28"/>
          <w:szCs w:val="24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9" w:anchor="Par61" w:history="1">
        <w:r w:rsidRPr="0086744F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пунктом 9</w:t>
        </w:r>
      </w:hyperlink>
      <w:r w:rsidRPr="0086744F">
        <w:rPr>
          <w:rFonts w:ascii="Times New Roman" w:hAnsi="Times New Roman" w:cs="Times New Roman"/>
          <w:sz w:val="28"/>
          <w:szCs w:val="24"/>
        </w:rPr>
        <w:t xml:space="preserve"> Порядка с 1 апреля 2022 года по 1 мая 2022 года.</w:t>
      </w:r>
    </w:p>
    <w:p w:rsidR="0086744F" w:rsidRDefault="0086744F" w:rsidP="008674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 w:cs="Times New Roman"/>
          <w:sz w:val="28"/>
          <w:szCs w:val="24"/>
        </w:rPr>
        <w:t>www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gelendzhik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org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86744F" w:rsidRDefault="0086744F" w:rsidP="008674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24E0">
        <w:rPr>
          <w:rFonts w:ascii="Times New Roman" w:hAnsi="Times New Roman" w:cs="Times New Roman"/>
          <w:sz w:val="28"/>
          <w:szCs w:val="24"/>
        </w:rPr>
        <w:t>В ходе экспертизы нормативного правового а</w:t>
      </w:r>
      <w:bookmarkStart w:id="0" w:name="_GoBack"/>
      <w:bookmarkEnd w:id="0"/>
      <w:r w:rsidRPr="004F24E0">
        <w:rPr>
          <w:rFonts w:ascii="Times New Roman" w:hAnsi="Times New Roman" w:cs="Times New Roman"/>
          <w:sz w:val="28"/>
          <w:szCs w:val="24"/>
        </w:rPr>
        <w:t xml:space="preserve">кта уполномоченный орган запрашивал информацию и материалы, необходимые для проведения экспертизы у </w:t>
      </w:r>
      <w:r w:rsidR="00243234">
        <w:rPr>
          <w:rFonts w:ascii="Times New Roman" w:hAnsi="Times New Roman" w:cs="Times New Roman"/>
          <w:sz w:val="28"/>
          <w:szCs w:val="24"/>
        </w:rPr>
        <w:t>отдела промышленности, транспорта, связи и экологии</w:t>
      </w:r>
      <w:r w:rsidRPr="004F24E0">
        <w:rPr>
          <w:rFonts w:ascii="Times New Roman" w:hAnsi="Times New Roman" w:cs="Times New Roman"/>
          <w:sz w:val="28"/>
          <w:szCs w:val="24"/>
        </w:rPr>
        <w:t xml:space="preserve"> администрации муниципального образования город-курорт Геленджик (далее - регулирующий орган).</w:t>
      </w:r>
    </w:p>
    <w:p w:rsidR="0086744F" w:rsidRDefault="0086744F" w:rsidP="00867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Регулирующий орган сообщил, что нормативный правовой акт принят в соответствии со статьями 16, 37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рамках публичных консультаций были направлены запросы </w:t>
      </w:r>
      <w:r>
        <w:rPr>
          <w:rStyle w:val="FontStyle13"/>
          <w:sz w:val="28"/>
          <w:szCs w:val="28"/>
        </w:rPr>
        <w:t xml:space="preserve">общественному представителю Уполномоченного по защите прав предпринимателей в Краснодарском крае на территории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4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Торгово-промышленной палаты города-курорта Геленджик;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Общественной палаты муниципального образования город-курорт Геленджик;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Некоммерческого Партнерства «Содействие в развитии курорта Геленджик».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ходе публичных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86744F" w:rsidRDefault="0086744F" w:rsidP="00867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экспертизы, в </w:t>
      </w:r>
      <w:r w:rsidRPr="0086744F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anchor="Par64" w:history="1">
        <w:r w:rsidRPr="0086744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10</w:t>
        </w:r>
      </w:hyperlink>
      <w:r w:rsidRPr="0086744F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, уполномоченным органом установлено следующее: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ab/>
        <w:t xml:space="preserve">В нормативном правовом акте отсутствуют требования, связанные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</w:t>
      </w:r>
      <w:r>
        <w:rPr>
          <w:rFonts w:ascii="Times New Roman" w:hAnsi="Times New Roman" w:cs="Times New Roman"/>
          <w:sz w:val="28"/>
          <w:szCs w:val="24"/>
        </w:rPr>
        <w:lastRenderedPageBreak/>
        <w:t>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  <w:proofErr w:type="gramEnd"/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4"/>
        </w:rPr>
        <w:t xml:space="preserve"> обязательных процедур.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>
        <w:rPr>
          <w:rFonts w:ascii="Times New Roman" w:hAnsi="Times New Roman" w:cs="Times New Roman"/>
          <w:sz w:val="28"/>
          <w:szCs w:val="24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техни-ческих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новленных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функций в отношении субъектов предпринимательской или инвестиционной деятельности.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>
        <w:rPr>
          <w:rFonts w:ascii="Times New Roman" w:hAnsi="Times New Roman" w:cs="Times New Roman"/>
          <w:sz w:val="28"/>
          <w:szCs w:val="24"/>
        </w:rPr>
        <w:tab/>
        <w:t xml:space="preserve">Недостаточный уровень развития технологий, инфраструктуры, рынков товаров и услуг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>
        <w:rPr>
          <w:rFonts w:ascii="Times New Roman" w:hAnsi="Times New Roman" w:cs="Times New Roman"/>
          <w:sz w:val="28"/>
          <w:szCs w:val="24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>
        <w:rPr>
          <w:rFonts w:ascii="Times New Roman" w:hAnsi="Times New Roman" w:cs="Times New Roman"/>
          <w:sz w:val="28"/>
          <w:szCs w:val="24"/>
        </w:rPr>
        <w:tab/>
        <w:t>Источники официального опубликования нормативного правового акта: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газета «Официальный вестник органов местного самоуправления муниципального образования город-курорт Геленджик», №</w:t>
      </w:r>
      <w:r w:rsidR="00F94122">
        <w:rPr>
          <w:rFonts w:ascii="Times New Roman" w:hAnsi="Times New Roman" w:cs="Times New Roman"/>
          <w:sz w:val="28"/>
          <w:szCs w:val="24"/>
        </w:rPr>
        <w:t>48 от 10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94122">
        <w:rPr>
          <w:rFonts w:ascii="Times New Roman" w:hAnsi="Times New Roman" w:cs="Times New Roman"/>
          <w:sz w:val="28"/>
          <w:szCs w:val="24"/>
        </w:rPr>
        <w:t>декабря</w:t>
      </w:r>
      <w:r>
        <w:rPr>
          <w:rFonts w:ascii="Times New Roman" w:hAnsi="Times New Roman" w:cs="Times New Roman"/>
          <w:sz w:val="28"/>
          <w:szCs w:val="24"/>
        </w:rPr>
        <w:t xml:space="preserve">   2021 года;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официальный сайт администрации муниципального образования город-курорт Геленджик (www.</w:t>
      </w:r>
      <w:r>
        <w:rPr>
          <w:rFonts w:ascii="Times New Roman" w:hAnsi="Times New Roman" w:cs="Times New Roman"/>
          <w:sz w:val="28"/>
          <w:szCs w:val="24"/>
          <w:lang w:val="en-US"/>
        </w:rPr>
        <w:t>gelendzhik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org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Отраслевой (функциональный) орган администрации муниципального образования город-курорт Геленджик, разработавший нормативный правовой акт – отдел промышленности, транспорта, связи и экологии администрации муниципального образования город-курорт Геленджик.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По результатам экспертизы сделаны выводы об отсутствии в норматив-ном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744F" w:rsidRDefault="0086744F" w:rsidP="00867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6744F" w:rsidRDefault="0086744F" w:rsidP="0086744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управления экономики</w:t>
      </w:r>
    </w:p>
    <w:p w:rsidR="0086744F" w:rsidRDefault="0086744F" w:rsidP="0086744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</w:p>
    <w:p w:rsidR="0086744F" w:rsidRDefault="0086744F" w:rsidP="0086744F">
      <w:pPr>
        <w:pStyle w:val="ConsPlusNonformat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4"/>
        </w:rPr>
        <w:tab/>
        <w:t xml:space="preserve"> А.К. </w:t>
      </w:r>
      <w:proofErr w:type="spellStart"/>
      <w:r>
        <w:rPr>
          <w:rFonts w:ascii="Times New Roman" w:hAnsi="Times New Roman" w:cs="Times New Roman"/>
          <w:sz w:val="28"/>
          <w:szCs w:val="24"/>
        </w:rPr>
        <w:t>Ананиади</w:t>
      </w:r>
      <w:proofErr w:type="spellEnd"/>
    </w:p>
    <w:p w:rsidR="0086744F" w:rsidRDefault="0086744F" w:rsidP="0086744F"/>
    <w:p w:rsidR="0008263A" w:rsidRDefault="0008263A"/>
    <w:sectPr w:rsidR="0008263A" w:rsidSect="005B5DF1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D4" w:rsidRDefault="00A916D4" w:rsidP="005B5DF1">
      <w:pPr>
        <w:spacing w:after="0" w:line="240" w:lineRule="auto"/>
      </w:pPr>
      <w:r>
        <w:separator/>
      </w:r>
    </w:p>
  </w:endnote>
  <w:endnote w:type="continuationSeparator" w:id="0">
    <w:p w:rsidR="00A916D4" w:rsidRDefault="00A916D4" w:rsidP="005B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D4" w:rsidRDefault="00A916D4" w:rsidP="005B5DF1">
      <w:pPr>
        <w:spacing w:after="0" w:line="240" w:lineRule="auto"/>
      </w:pPr>
      <w:r>
        <w:separator/>
      </w:r>
    </w:p>
  </w:footnote>
  <w:footnote w:type="continuationSeparator" w:id="0">
    <w:p w:rsidR="00A916D4" w:rsidRDefault="00A916D4" w:rsidP="005B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5DF1" w:rsidRPr="005B5DF1" w:rsidRDefault="005B5DF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B5DF1">
          <w:rPr>
            <w:rFonts w:ascii="Times New Roman" w:hAnsi="Times New Roman"/>
            <w:sz w:val="28"/>
            <w:szCs w:val="28"/>
          </w:rPr>
          <w:fldChar w:fldCharType="begin"/>
        </w:r>
        <w:r w:rsidRPr="005B5D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5DF1">
          <w:rPr>
            <w:rFonts w:ascii="Times New Roman" w:hAnsi="Times New Roman"/>
            <w:sz w:val="28"/>
            <w:szCs w:val="28"/>
          </w:rPr>
          <w:fldChar w:fldCharType="separate"/>
        </w:r>
        <w:r w:rsidR="006114EC">
          <w:rPr>
            <w:rFonts w:ascii="Times New Roman" w:hAnsi="Times New Roman"/>
            <w:noProof/>
            <w:sz w:val="28"/>
            <w:szCs w:val="28"/>
          </w:rPr>
          <w:t>2</w:t>
        </w:r>
        <w:r w:rsidRPr="005B5D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5DF1" w:rsidRDefault="005B5D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6F"/>
    <w:rsid w:val="0008263A"/>
    <w:rsid w:val="00243234"/>
    <w:rsid w:val="00270A99"/>
    <w:rsid w:val="004F24E0"/>
    <w:rsid w:val="005B5DF1"/>
    <w:rsid w:val="006114EC"/>
    <w:rsid w:val="006B2D6F"/>
    <w:rsid w:val="006C203C"/>
    <w:rsid w:val="0086744F"/>
    <w:rsid w:val="00A916D4"/>
    <w:rsid w:val="00F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sid w:val="0086744F"/>
    <w:rPr>
      <w:rFonts w:ascii="Times New Roman" w:hAnsi="Times New Roman" w:cs="Times New Roman" w:hint="default"/>
      <w:color w:val="000000"/>
      <w:sz w:val="24"/>
      <w:szCs w:val="24"/>
    </w:rPr>
  </w:style>
  <w:style w:type="table" w:styleId="a3">
    <w:name w:val="Table Grid"/>
    <w:basedOn w:val="a1"/>
    <w:uiPriority w:val="59"/>
    <w:rsid w:val="008674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74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B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D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B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D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sid w:val="0086744F"/>
    <w:rPr>
      <w:rFonts w:ascii="Times New Roman" w:hAnsi="Times New Roman" w:cs="Times New Roman" w:hint="default"/>
      <w:color w:val="000000"/>
      <w:sz w:val="24"/>
      <w:szCs w:val="24"/>
    </w:rPr>
  </w:style>
  <w:style w:type="table" w:styleId="a3">
    <w:name w:val="Table Grid"/>
    <w:basedOn w:val="a1"/>
    <w:uiPriority w:val="59"/>
    <w:rsid w:val="008674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74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B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D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B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8</cp:revision>
  <dcterms:created xsi:type="dcterms:W3CDTF">2022-07-07T15:27:00Z</dcterms:created>
  <dcterms:modified xsi:type="dcterms:W3CDTF">2022-07-08T07:15:00Z</dcterms:modified>
</cp:coreProperties>
</file>