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внесении изменений в постановление администрации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город-курорт Геленджик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 7 октября 2020 года №1964 «</w:t>
      </w:r>
      <w:r w:rsidRPr="009C34F3">
        <w:rPr>
          <w:rFonts w:ascii="Times New Roman" w:eastAsia="Times New Roman" w:hAnsi="Times New Roman" w:cs="Times New Roman"/>
          <w:b/>
          <w:sz w:val="28"/>
          <w:szCs w:val="28"/>
          <w:lang w:eastAsia="ru-RU"/>
        </w:rPr>
        <w:t>Об утверждении Порядка</w:t>
      </w:r>
      <w:r>
        <w:rPr>
          <w:rFonts w:ascii="Times New Roman" w:eastAsia="Times New Roman" w:hAnsi="Times New Roman" w:cs="Times New Roman"/>
          <w:b/>
          <w:sz w:val="28"/>
          <w:szCs w:val="28"/>
          <w:lang w:eastAsia="ru-RU"/>
        </w:rPr>
        <w:t xml:space="preserve"> </w:t>
      </w:r>
      <w:r w:rsidRPr="009C34F3">
        <w:rPr>
          <w:rFonts w:ascii="Times New Roman" w:eastAsia="Times New Roman" w:hAnsi="Times New Roman" w:cs="Times New Roman"/>
          <w:b/>
          <w:sz w:val="28"/>
          <w:szCs w:val="28"/>
          <w:lang w:eastAsia="ru-RU"/>
        </w:rPr>
        <w:t>признания (отказа в признании) молодых семей</w:t>
      </w:r>
      <w:r>
        <w:rPr>
          <w:rFonts w:ascii="Times New Roman" w:eastAsia="Times New Roman" w:hAnsi="Times New Roman" w:cs="Times New Roman"/>
          <w:b/>
          <w:sz w:val="28"/>
          <w:szCs w:val="28"/>
          <w:lang w:eastAsia="ru-RU"/>
        </w:rPr>
        <w:t>, проживающих на территории</w:t>
      </w:r>
      <w:r w:rsidRPr="009C34F3">
        <w:rPr>
          <w:rFonts w:ascii="Times New Roman" w:eastAsia="Times New Roman" w:hAnsi="Times New Roman" w:cs="Times New Roman"/>
          <w:b/>
          <w:sz w:val="28"/>
          <w:szCs w:val="28"/>
          <w:lang w:eastAsia="ru-RU"/>
        </w:rPr>
        <w:t xml:space="preserve"> муниципального образования </w:t>
      </w:r>
      <w:r>
        <w:rPr>
          <w:rFonts w:ascii="Times New Roman" w:eastAsia="Times New Roman" w:hAnsi="Times New Roman" w:cs="Times New Roman"/>
          <w:b/>
          <w:sz w:val="28"/>
          <w:szCs w:val="28"/>
          <w:lang w:eastAsia="ru-RU"/>
        </w:rPr>
        <w:t>город-курорт Геленджик,</w:t>
      </w:r>
      <w:r w:rsidRPr="009C34F3">
        <w:rPr>
          <w:rFonts w:ascii="Times New Roman" w:eastAsia="Times New Roman" w:hAnsi="Times New Roman" w:cs="Times New Roman"/>
          <w:b/>
          <w:sz w:val="28"/>
          <w:szCs w:val="28"/>
          <w:lang w:eastAsia="ru-RU"/>
        </w:rPr>
        <w:t xml:space="preserve">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proofErr w:type="gramStart"/>
      <w:r w:rsidRPr="009C34F3">
        <w:rPr>
          <w:rFonts w:ascii="Times New Roman" w:eastAsia="Times New Roman" w:hAnsi="Times New Roman" w:cs="Times New Roman"/>
          <w:b/>
          <w:sz w:val="28"/>
          <w:szCs w:val="28"/>
          <w:lang w:eastAsia="ru-RU"/>
        </w:rPr>
        <w:t>нуждающимися</w:t>
      </w:r>
      <w:proofErr w:type="gramEnd"/>
      <w:r>
        <w:rPr>
          <w:rFonts w:ascii="Times New Roman" w:eastAsia="Times New Roman" w:hAnsi="Times New Roman" w:cs="Times New Roman"/>
          <w:b/>
          <w:sz w:val="28"/>
          <w:szCs w:val="28"/>
          <w:lang w:eastAsia="ru-RU"/>
        </w:rPr>
        <w:t xml:space="preserve"> </w:t>
      </w:r>
      <w:r w:rsidRPr="009C34F3">
        <w:rPr>
          <w:rFonts w:ascii="Times New Roman" w:eastAsia="Times New Roman" w:hAnsi="Times New Roman" w:cs="Times New Roman"/>
          <w:b/>
          <w:sz w:val="28"/>
          <w:szCs w:val="28"/>
          <w:lang w:eastAsia="ru-RU"/>
        </w:rPr>
        <w:t xml:space="preserve">в жилых помещениях в целях участия в </w:t>
      </w:r>
      <w:r w:rsidRPr="000035AF">
        <w:rPr>
          <w:rFonts w:ascii="Times New Roman" w:eastAsia="Times New Roman" w:hAnsi="Times New Roman" w:cs="Times New Roman"/>
          <w:b/>
          <w:sz w:val="28"/>
          <w:szCs w:val="28"/>
          <w:lang w:eastAsia="ru-RU"/>
        </w:rPr>
        <w:t xml:space="preserve">мероприятии </w:t>
      </w:r>
    </w:p>
    <w:p w:rsidR="00FE6B12" w:rsidRDefault="00FE6B12" w:rsidP="00FE6B12">
      <w:pPr>
        <w:spacing w:after="0" w:line="240" w:lineRule="auto"/>
        <w:jc w:val="center"/>
        <w:rPr>
          <w:rFonts w:ascii="Times New Roman" w:eastAsia="Times New Roman" w:hAnsi="Times New Roman" w:cs="Times New Roman"/>
          <w:b/>
          <w:sz w:val="28"/>
          <w:szCs w:val="28"/>
          <w:lang w:eastAsia="ru-RU"/>
        </w:rPr>
      </w:pPr>
      <w:r w:rsidRPr="000035AF">
        <w:rPr>
          <w:rFonts w:ascii="Times New Roman" w:eastAsia="Times New Roman" w:hAnsi="Times New Roman" w:cs="Times New Roman"/>
          <w:b/>
          <w:sz w:val="28"/>
          <w:szCs w:val="28"/>
          <w:lang w:eastAsia="ru-RU"/>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w:t>
      </w:r>
    </w:p>
    <w:p w:rsidR="00FE6B12" w:rsidRPr="009C34F3" w:rsidRDefault="00FE6B12" w:rsidP="00FE6B12">
      <w:pPr>
        <w:spacing w:after="0" w:line="240" w:lineRule="auto"/>
        <w:jc w:val="center"/>
        <w:rPr>
          <w:rFonts w:ascii="Times New Roman" w:eastAsia="Times New Roman" w:hAnsi="Times New Roman" w:cs="Times New Roman"/>
          <w:b/>
          <w:sz w:val="28"/>
          <w:szCs w:val="28"/>
          <w:lang w:eastAsia="ru-RU"/>
        </w:rPr>
      </w:pPr>
      <w:r w:rsidRPr="000035AF">
        <w:rPr>
          <w:rFonts w:ascii="Times New Roman" w:eastAsia="Times New Roman" w:hAnsi="Times New Roman" w:cs="Times New Roman"/>
          <w:b/>
          <w:sz w:val="28"/>
          <w:szCs w:val="28"/>
          <w:lang w:eastAsia="ru-RU"/>
        </w:rPr>
        <w:t xml:space="preserve"> граждан Российской Федерации</w:t>
      </w:r>
      <w:r>
        <w:rPr>
          <w:rFonts w:ascii="Times New Roman" w:eastAsia="Times New Roman" w:hAnsi="Times New Roman" w:cs="Times New Roman"/>
          <w:b/>
          <w:sz w:val="28"/>
          <w:szCs w:val="28"/>
          <w:lang w:eastAsia="ru-RU"/>
        </w:rPr>
        <w:t xml:space="preserve">» </w:t>
      </w:r>
    </w:p>
    <w:p w:rsidR="00FE6B12" w:rsidRPr="009C34F3" w:rsidRDefault="00FE6B12" w:rsidP="00FE6B12">
      <w:pPr>
        <w:spacing w:after="0" w:line="240" w:lineRule="auto"/>
        <w:jc w:val="center"/>
        <w:rPr>
          <w:rFonts w:ascii="Times New Roman" w:eastAsia="Times New Roman" w:hAnsi="Times New Roman" w:cs="Times New Roman"/>
          <w:b/>
          <w:sz w:val="28"/>
          <w:szCs w:val="28"/>
          <w:lang w:eastAsia="ru-RU"/>
        </w:rPr>
      </w:pPr>
    </w:p>
    <w:p w:rsidR="00FE6B12" w:rsidRPr="009C34F3" w:rsidRDefault="00FE6B12" w:rsidP="00FE6B12">
      <w:pPr>
        <w:spacing w:after="0" w:line="240" w:lineRule="auto"/>
        <w:jc w:val="both"/>
        <w:rPr>
          <w:rFonts w:ascii="Times New Roman" w:eastAsia="Times New Roman" w:hAnsi="Times New Roman" w:cs="Times New Roman"/>
          <w:sz w:val="24"/>
          <w:szCs w:val="24"/>
          <w:lang w:eastAsia="ru-RU"/>
        </w:rPr>
      </w:pPr>
    </w:p>
    <w:p w:rsidR="00FE6B12" w:rsidRDefault="00FE6B12" w:rsidP="0016583C">
      <w:pPr>
        <w:spacing w:after="0" w:line="240" w:lineRule="auto"/>
        <w:ind w:firstLine="709"/>
        <w:jc w:val="both"/>
        <w:rPr>
          <w:rFonts w:ascii="Times New Roman" w:eastAsia="Times New Roman" w:hAnsi="Times New Roman" w:cs="Times New Roman"/>
          <w:sz w:val="28"/>
          <w:szCs w:val="28"/>
          <w:lang w:eastAsia="ru-RU"/>
        </w:rPr>
      </w:pPr>
      <w:proofErr w:type="gramStart"/>
      <w:r w:rsidRPr="009C34F3">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целях приведения правовых актов администрации муниципального образования город-курорт Геленджик в соответствие с действующим законодательством, на основании постановления</w:t>
      </w:r>
      <w:r w:rsidRPr="009C34F3">
        <w:rPr>
          <w:rFonts w:ascii="Times New Roman" w:eastAsia="Times New Roman" w:hAnsi="Times New Roman" w:cs="Times New Roman"/>
          <w:sz w:val="28"/>
          <w:szCs w:val="28"/>
          <w:lang w:eastAsia="ru-RU"/>
        </w:rPr>
        <w:t xml:space="preserve"> Правительства Российской Федерации от 17 декабря 2010 года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w:t>
      </w:r>
      <w:r>
        <w:rPr>
          <w:rFonts w:ascii="Times New Roman" w:eastAsia="Times New Roman" w:hAnsi="Times New Roman" w:cs="Times New Roman"/>
          <w:sz w:val="28"/>
          <w:szCs w:val="28"/>
          <w:lang w:eastAsia="ru-RU"/>
        </w:rPr>
        <w:t>сийской Федерации» (в редакции п</w:t>
      </w:r>
      <w:r w:rsidRPr="009C34F3">
        <w:rPr>
          <w:rFonts w:ascii="Times New Roman" w:eastAsia="Times New Roman" w:hAnsi="Times New Roman" w:cs="Times New Roman"/>
          <w:sz w:val="28"/>
          <w:szCs w:val="28"/>
          <w:lang w:eastAsia="ru-RU"/>
        </w:rPr>
        <w:t>остановления Правительства</w:t>
      </w:r>
      <w:r>
        <w:rPr>
          <w:rFonts w:ascii="Times New Roman" w:eastAsia="Times New Roman" w:hAnsi="Times New Roman" w:cs="Times New Roman"/>
          <w:sz w:val="28"/>
          <w:szCs w:val="28"/>
          <w:lang w:eastAsia="ru-RU"/>
        </w:rPr>
        <w:t xml:space="preserve"> Ро</w:t>
      </w:r>
      <w:r w:rsidR="0016583C">
        <w:rPr>
          <w:rFonts w:ascii="Times New Roman" w:eastAsia="Times New Roman" w:hAnsi="Times New Roman" w:cs="Times New Roman"/>
          <w:sz w:val="28"/>
          <w:szCs w:val="28"/>
          <w:lang w:eastAsia="ru-RU"/>
        </w:rPr>
        <w:t>ссийской Федерации от 2 марта 2021 года №293</w:t>
      </w:r>
      <w:r w:rsidRPr="009C34F3">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руководствуясь статьями</w:t>
      </w:r>
      <w:proofErr w:type="gramEnd"/>
      <w:r w:rsidR="0016583C" w:rsidRPr="009C34F3">
        <w:rPr>
          <w:rFonts w:ascii="Times New Roman" w:eastAsia="Times New Roman" w:hAnsi="Times New Roman" w:cs="Times New Roman"/>
          <w:sz w:val="28"/>
          <w:szCs w:val="28"/>
          <w:lang w:eastAsia="ru-RU"/>
        </w:rPr>
        <w:t xml:space="preserve"> </w:t>
      </w:r>
      <w:proofErr w:type="gramStart"/>
      <w:r w:rsidR="0016583C" w:rsidRPr="009C34F3">
        <w:rPr>
          <w:rFonts w:ascii="Times New Roman" w:eastAsia="Times New Roman" w:hAnsi="Times New Roman" w:cs="Times New Roman"/>
          <w:sz w:val="28"/>
          <w:szCs w:val="28"/>
          <w:lang w:eastAsia="ru-RU"/>
        </w:rPr>
        <w:t>1</w:t>
      </w:r>
      <w:r w:rsidR="0016583C">
        <w:rPr>
          <w:rFonts w:ascii="Times New Roman" w:eastAsia="Times New Roman" w:hAnsi="Times New Roman" w:cs="Times New Roman"/>
          <w:sz w:val="28"/>
          <w:szCs w:val="28"/>
          <w:lang w:eastAsia="ru-RU"/>
        </w:rPr>
        <w:t xml:space="preserve">6, 37 Федерального закона от </w:t>
      </w:r>
      <w:r w:rsidR="0016583C" w:rsidRPr="009C34F3">
        <w:rPr>
          <w:rFonts w:ascii="Times New Roman" w:eastAsia="Times New Roman" w:hAnsi="Times New Roman" w:cs="Times New Roman"/>
          <w:sz w:val="28"/>
          <w:szCs w:val="28"/>
          <w:lang w:eastAsia="ru-RU"/>
        </w:rPr>
        <w:t>6 октября 2003 года №131-ФЗ «Об общих принципах организации местного самоуправления в Российской Федерации»</w:t>
      </w:r>
      <w:r w:rsidR="000E2B49">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 xml:space="preserve"> (в редакц</w:t>
      </w:r>
      <w:r w:rsidR="0016583C">
        <w:rPr>
          <w:rFonts w:ascii="Times New Roman" w:eastAsia="Times New Roman" w:hAnsi="Times New Roman" w:cs="Times New Roman"/>
          <w:sz w:val="28"/>
          <w:szCs w:val="28"/>
          <w:lang w:eastAsia="ru-RU"/>
        </w:rPr>
        <w:t>ии Федерального закона от 29 декабря 2020 года №464</w:t>
      </w:r>
      <w:r w:rsidR="0016583C" w:rsidRPr="009C34F3">
        <w:rPr>
          <w:rFonts w:ascii="Times New Roman" w:eastAsia="Times New Roman" w:hAnsi="Times New Roman" w:cs="Times New Roman"/>
          <w:sz w:val="28"/>
          <w:szCs w:val="28"/>
          <w:lang w:eastAsia="ru-RU"/>
        </w:rPr>
        <w:t xml:space="preserve">-ФЗ), </w:t>
      </w:r>
      <w:r w:rsidR="000C08A6">
        <w:rPr>
          <w:rFonts w:ascii="Times New Roman" w:eastAsia="Times New Roman" w:hAnsi="Times New Roman" w:cs="Times New Roman"/>
          <w:sz w:val="28"/>
          <w:szCs w:val="28"/>
          <w:lang w:eastAsia="ru-RU"/>
        </w:rPr>
        <w:t>приказом м</w:t>
      </w:r>
      <w:r w:rsidRPr="009C34F3">
        <w:rPr>
          <w:rFonts w:ascii="Times New Roman" w:eastAsia="Times New Roman" w:hAnsi="Times New Roman" w:cs="Times New Roman"/>
          <w:sz w:val="28"/>
          <w:szCs w:val="28"/>
          <w:lang w:eastAsia="ru-RU"/>
        </w:rPr>
        <w:t>инистерства топливно-энергетического комплекса и жилищно-коммунального хозяйства Краснодарског</w:t>
      </w:r>
      <w:r w:rsidR="000C08A6">
        <w:rPr>
          <w:rFonts w:ascii="Times New Roman" w:eastAsia="Times New Roman" w:hAnsi="Times New Roman" w:cs="Times New Roman"/>
          <w:sz w:val="28"/>
          <w:szCs w:val="28"/>
          <w:lang w:eastAsia="ru-RU"/>
        </w:rPr>
        <w:t xml:space="preserve">о края от 25 мая 2018 года №195 </w:t>
      </w:r>
      <w:r w:rsidRPr="009C34F3">
        <w:rPr>
          <w:rFonts w:ascii="Times New Roman" w:eastAsia="Times New Roman" w:hAnsi="Times New Roman" w:cs="Times New Roman"/>
          <w:sz w:val="28"/>
          <w:szCs w:val="28"/>
          <w:lang w:eastAsia="ru-RU"/>
        </w:rPr>
        <w:t>«О реализации мероприятия по обеспечению жильем молодых семей ведомственной целевой программы «Оказание государственной поддержки гражданам в</w:t>
      </w:r>
      <w:proofErr w:type="gramEnd"/>
      <w:r w:rsidRPr="009C34F3">
        <w:rPr>
          <w:rFonts w:ascii="Times New Roman" w:eastAsia="Times New Roman" w:hAnsi="Times New Roman" w:cs="Times New Roman"/>
          <w:sz w:val="28"/>
          <w:szCs w:val="28"/>
          <w:lang w:eastAsia="ru-RU"/>
        </w:rPr>
        <w:t xml:space="preserve">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w:t>
      </w:r>
      <w:r w:rsidR="000C08A6">
        <w:rPr>
          <w:rFonts w:ascii="Times New Roman" w:eastAsia="Times New Roman" w:hAnsi="Times New Roman" w:cs="Times New Roman"/>
          <w:sz w:val="28"/>
          <w:szCs w:val="28"/>
          <w:lang w:eastAsia="ru-RU"/>
        </w:rPr>
        <w:t>Федерации» (в редакции приказа м</w:t>
      </w:r>
      <w:r w:rsidRPr="009C34F3">
        <w:rPr>
          <w:rFonts w:ascii="Times New Roman" w:eastAsia="Times New Roman" w:hAnsi="Times New Roman" w:cs="Times New Roman"/>
          <w:sz w:val="28"/>
          <w:szCs w:val="28"/>
          <w:lang w:eastAsia="ru-RU"/>
        </w:rPr>
        <w:t>инистерства топливно-энергетического комплекса и жилищно-</w:t>
      </w:r>
      <w:r w:rsidRPr="009C34F3">
        <w:rPr>
          <w:rFonts w:ascii="Times New Roman" w:eastAsia="Times New Roman" w:hAnsi="Times New Roman" w:cs="Times New Roman"/>
          <w:sz w:val="28"/>
          <w:szCs w:val="28"/>
          <w:lang w:eastAsia="ru-RU"/>
        </w:rPr>
        <w:lastRenderedPageBreak/>
        <w:t xml:space="preserve">коммунального хозяйства Краснодарского края от 30 августа 2019 года №426), статьями 8, 42, 72 Устава муниципального образования город-курорт Геленджик, </w:t>
      </w:r>
      <w:proofErr w:type="gramStart"/>
      <w:r w:rsidRPr="009C34F3">
        <w:rPr>
          <w:rFonts w:ascii="Times New Roman" w:eastAsia="Times New Roman" w:hAnsi="Times New Roman" w:cs="Times New Roman"/>
          <w:sz w:val="28"/>
          <w:szCs w:val="28"/>
          <w:lang w:eastAsia="ru-RU"/>
        </w:rPr>
        <w:t>п</w:t>
      </w:r>
      <w:proofErr w:type="gramEnd"/>
      <w:r w:rsidRPr="009C34F3">
        <w:rPr>
          <w:rFonts w:ascii="Times New Roman" w:eastAsia="Times New Roman" w:hAnsi="Times New Roman" w:cs="Times New Roman"/>
          <w:sz w:val="28"/>
          <w:szCs w:val="28"/>
          <w:lang w:eastAsia="ru-RU"/>
        </w:rPr>
        <w:t xml:space="preserve"> о с т а н о в л я ю</w:t>
      </w:r>
      <w:r>
        <w:rPr>
          <w:rFonts w:ascii="Times New Roman" w:eastAsia="Times New Roman" w:hAnsi="Times New Roman" w:cs="Times New Roman"/>
          <w:sz w:val="28"/>
          <w:szCs w:val="28"/>
          <w:lang w:eastAsia="ru-RU"/>
        </w:rPr>
        <w:t>:</w:t>
      </w:r>
    </w:p>
    <w:p w:rsidR="0016583C" w:rsidRDefault="00B57FC9" w:rsidP="0016583C">
      <w:pPr>
        <w:tabs>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16583C" w:rsidRPr="0016583C">
        <w:rPr>
          <w:rFonts w:ascii="Times New Roman" w:hAnsi="Times New Roman" w:cs="Times New Roman"/>
          <w:sz w:val="28"/>
          <w:szCs w:val="28"/>
        </w:rPr>
        <w:t xml:space="preserve">. </w:t>
      </w:r>
      <w:proofErr w:type="gramStart"/>
      <w:r w:rsidR="0016583C" w:rsidRPr="0016583C">
        <w:rPr>
          <w:rFonts w:ascii="Times New Roman" w:hAnsi="Times New Roman" w:cs="Times New Roman"/>
          <w:sz w:val="28"/>
          <w:szCs w:val="28"/>
        </w:rPr>
        <w:t>Утвердить изменения в постановление администрации муниципального образования город-курорт Геленджик от</w:t>
      </w:r>
      <w:r w:rsidR="0016583C">
        <w:rPr>
          <w:rFonts w:ascii="Times New Roman" w:hAnsi="Times New Roman" w:cs="Times New Roman"/>
          <w:sz w:val="28"/>
          <w:szCs w:val="28"/>
        </w:rPr>
        <w:t xml:space="preserve"> 7 октября 2020 года №1964 «Об утверждении </w:t>
      </w:r>
      <w:r w:rsidR="0016583C">
        <w:rPr>
          <w:rFonts w:ascii="Times New Roman" w:eastAsia="Times New Roman" w:hAnsi="Times New Roman" w:cs="Times New Roman"/>
          <w:sz w:val="28"/>
          <w:szCs w:val="28"/>
          <w:lang w:eastAsia="ru-RU"/>
        </w:rPr>
        <w:t xml:space="preserve">Порядка </w:t>
      </w:r>
      <w:r w:rsidR="0016583C" w:rsidRPr="009C34F3">
        <w:rPr>
          <w:rFonts w:ascii="Times New Roman" w:eastAsia="Times New Roman" w:hAnsi="Times New Roman" w:cs="Times New Roman"/>
          <w:sz w:val="28"/>
          <w:szCs w:val="28"/>
          <w:lang w:eastAsia="ru-RU"/>
        </w:rPr>
        <w:t xml:space="preserve"> </w:t>
      </w:r>
      <w:r w:rsidR="0016583C">
        <w:rPr>
          <w:rFonts w:ascii="Times New Roman" w:eastAsia="Times New Roman" w:hAnsi="Times New Roman" w:cs="Times New Roman"/>
          <w:sz w:val="28"/>
          <w:szCs w:val="28"/>
          <w:lang w:eastAsia="ru-RU"/>
        </w:rPr>
        <w:t>признания (отказа в</w:t>
      </w:r>
      <w:r w:rsidR="0016583C" w:rsidRPr="009C34F3">
        <w:rPr>
          <w:rFonts w:ascii="Times New Roman" w:eastAsia="Times New Roman" w:hAnsi="Times New Roman" w:cs="Times New Roman"/>
          <w:sz w:val="28"/>
          <w:szCs w:val="28"/>
          <w:lang w:eastAsia="ru-RU"/>
        </w:rPr>
        <w:t xml:space="preserve"> признании) молодых семей</w:t>
      </w:r>
      <w:r w:rsidR="0016583C">
        <w:rPr>
          <w:rFonts w:ascii="Times New Roman" w:eastAsia="Times New Roman" w:hAnsi="Times New Roman" w:cs="Times New Roman"/>
          <w:sz w:val="28"/>
          <w:szCs w:val="28"/>
          <w:lang w:eastAsia="ru-RU"/>
        </w:rPr>
        <w:t>, проживающих</w:t>
      </w:r>
      <w:r w:rsidR="0016583C" w:rsidRPr="00CB6884">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на территории муниципального образования город-курорт Геленджик</w:t>
      </w:r>
      <w:r w:rsidR="0016583C">
        <w:rPr>
          <w:rFonts w:ascii="Times New Roman" w:eastAsia="Times New Roman" w:hAnsi="Times New Roman" w:cs="Times New Roman"/>
          <w:sz w:val="28"/>
          <w:szCs w:val="28"/>
          <w:lang w:eastAsia="ru-RU"/>
        </w:rPr>
        <w:t>,</w:t>
      </w:r>
      <w:r w:rsidR="0016583C" w:rsidRPr="009C34F3">
        <w:rPr>
          <w:rFonts w:ascii="Times New Roman" w:eastAsia="Times New Roman" w:hAnsi="Times New Roman" w:cs="Times New Roman"/>
          <w:sz w:val="28"/>
          <w:szCs w:val="28"/>
          <w:lang w:eastAsia="ru-RU"/>
        </w:rPr>
        <w:t xml:space="preserve"> нуждающимися в жилых помещениях в целях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w:t>
      </w:r>
      <w:proofErr w:type="gramEnd"/>
      <w:r w:rsidR="0016583C" w:rsidRPr="009C34F3">
        <w:rPr>
          <w:rFonts w:ascii="Times New Roman" w:eastAsia="Times New Roman" w:hAnsi="Times New Roman" w:cs="Times New Roman"/>
          <w:sz w:val="28"/>
          <w:szCs w:val="28"/>
          <w:lang w:eastAsia="ru-RU"/>
        </w:rPr>
        <w:t xml:space="preserve"> программы Российской Федерации «Обеспечение доступным и комфортным жильем и коммунальными услугами граждан Российской Федерации»</w:t>
      </w:r>
      <w:r w:rsidR="0016583C" w:rsidRPr="0016583C">
        <w:rPr>
          <w:rFonts w:ascii="Times New Roman" w:eastAsia="Times New Roman" w:hAnsi="Times New Roman" w:cs="Times New Roman"/>
          <w:sz w:val="28"/>
          <w:szCs w:val="28"/>
          <w:lang w:eastAsia="ru-RU"/>
        </w:rPr>
        <w:t xml:space="preserve"> согласно приложению к настоящему постановлению. </w:t>
      </w:r>
    </w:p>
    <w:p w:rsidR="0016583C" w:rsidRDefault="00B57FC9" w:rsidP="001658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6583C">
        <w:rPr>
          <w:rFonts w:ascii="Times New Roman" w:eastAsia="Times New Roman" w:hAnsi="Times New Roman" w:cs="Times New Roman"/>
          <w:sz w:val="28"/>
          <w:szCs w:val="28"/>
          <w:lang w:eastAsia="ru-RU"/>
        </w:rPr>
        <w:t xml:space="preserve">.  </w:t>
      </w:r>
      <w:r w:rsidR="0016583C" w:rsidRPr="009C34F3">
        <w:rPr>
          <w:rFonts w:ascii="Times New Roman" w:eastAsia="Times New Roman" w:hAnsi="Times New Roman" w:cs="Times New Roman"/>
          <w:sz w:val="28"/>
          <w:szCs w:val="28"/>
          <w:lang w:eastAsia="ru-RU"/>
        </w:rPr>
        <w:t>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w:t>
      </w:r>
    </w:p>
    <w:p w:rsidR="0016583C" w:rsidRPr="009C34F3" w:rsidRDefault="00B57FC9" w:rsidP="0016583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6583C">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rsidR="0016583C" w:rsidRPr="009C34F3" w:rsidRDefault="0016583C" w:rsidP="0016583C">
      <w:pPr>
        <w:spacing w:after="0" w:line="240" w:lineRule="auto"/>
        <w:jc w:val="both"/>
        <w:rPr>
          <w:rFonts w:ascii="Times New Roman" w:eastAsia="Times New Roman" w:hAnsi="Times New Roman" w:cs="Times New Roman"/>
          <w:sz w:val="18"/>
          <w:szCs w:val="18"/>
          <w:lang w:eastAsia="ru-RU"/>
        </w:rPr>
      </w:pPr>
    </w:p>
    <w:p w:rsidR="0016583C" w:rsidRPr="009C34F3" w:rsidRDefault="0016583C" w:rsidP="0016583C">
      <w:pPr>
        <w:spacing w:after="0" w:line="240" w:lineRule="auto"/>
        <w:jc w:val="both"/>
        <w:rPr>
          <w:rFonts w:ascii="Times New Roman" w:eastAsia="Times New Roman" w:hAnsi="Times New Roman" w:cs="Times New Roman"/>
          <w:sz w:val="18"/>
          <w:szCs w:val="18"/>
          <w:lang w:eastAsia="ru-RU"/>
        </w:rPr>
      </w:pPr>
    </w:p>
    <w:p w:rsidR="0016583C" w:rsidRPr="009C34F3" w:rsidRDefault="0016583C" w:rsidP="0016583C">
      <w:pPr>
        <w:spacing w:after="0" w:line="240" w:lineRule="auto"/>
        <w:jc w:val="both"/>
        <w:rPr>
          <w:rFonts w:ascii="Times New Roman" w:eastAsia="Times New Roman" w:hAnsi="Times New Roman" w:cs="Times New Roman"/>
          <w:sz w:val="28"/>
          <w:szCs w:val="28"/>
          <w:lang w:eastAsia="ru-RU"/>
        </w:rPr>
      </w:pPr>
      <w:r w:rsidRPr="009C34F3">
        <w:rPr>
          <w:rFonts w:ascii="Times New Roman" w:eastAsia="Times New Roman" w:hAnsi="Times New Roman" w:cs="Times New Roman"/>
          <w:sz w:val="28"/>
          <w:szCs w:val="28"/>
          <w:lang w:eastAsia="ru-RU"/>
        </w:rPr>
        <w:t>Глава муниципального образования</w:t>
      </w:r>
    </w:p>
    <w:p w:rsidR="0016583C" w:rsidRDefault="0016583C" w:rsidP="0016583C">
      <w:pPr>
        <w:spacing w:after="0" w:line="240" w:lineRule="auto"/>
        <w:rPr>
          <w:rFonts w:ascii="Times New Roman" w:eastAsia="Times New Roman" w:hAnsi="Times New Roman" w:cs="Times New Roman"/>
          <w:sz w:val="28"/>
          <w:szCs w:val="28"/>
          <w:lang w:eastAsia="ru-RU"/>
        </w:rPr>
      </w:pPr>
      <w:r w:rsidRPr="009C34F3">
        <w:rPr>
          <w:rFonts w:ascii="Times New Roman" w:eastAsia="Times New Roman" w:hAnsi="Times New Roman" w:cs="Times New Roman"/>
          <w:sz w:val="28"/>
          <w:szCs w:val="28"/>
          <w:lang w:eastAsia="ru-RU"/>
        </w:rPr>
        <w:t xml:space="preserve">город-курорт Геленджик                                                                  А.А. </w:t>
      </w:r>
      <w:proofErr w:type="spellStart"/>
      <w:r w:rsidRPr="009C34F3">
        <w:rPr>
          <w:rFonts w:ascii="Times New Roman" w:eastAsia="Times New Roman" w:hAnsi="Times New Roman" w:cs="Times New Roman"/>
          <w:sz w:val="28"/>
          <w:szCs w:val="28"/>
          <w:lang w:eastAsia="ru-RU"/>
        </w:rPr>
        <w:t>Богодистов</w:t>
      </w:r>
      <w:proofErr w:type="spellEnd"/>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6583C">
      <w:pPr>
        <w:spacing w:after="0" w:line="240" w:lineRule="auto"/>
        <w:rPr>
          <w:rFonts w:ascii="Times New Roman" w:eastAsia="Times New Roman" w:hAnsi="Times New Roman" w:cs="Times New Roman"/>
          <w:sz w:val="28"/>
          <w:szCs w:val="28"/>
          <w:lang w:eastAsia="ru-RU"/>
        </w:rPr>
      </w:pPr>
    </w:p>
    <w:p w:rsidR="00171F96" w:rsidRDefault="00171F96" w:rsidP="00171F9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ЛИСТ СОГЛАСОВАНИЯ</w:t>
      </w:r>
    </w:p>
    <w:p w:rsidR="00171F96" w:rsidRDefault="00171F96" w:rsidP="00171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проекта постановления администрации муниципального </w:t>
      </w:r>
    </w:p>
    <w:p w:rsidR="00171F96" w:rsidRDefault="00171F96" w:rsidP="00171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w:t>
      </w:r>
    </w:p>
    <w:p w:rsidR="00171F96" w:rsidRDefault="00171F96" w:rsidP="00171F9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_____________________ №________</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«О внесении изменений в постановление администрации </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муниципального образования город-курорт Геленджик </w:t>
      </w:r>
    </w:p>
    <w:p w:rsid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от 7 октября 2020 года №1964 «Об утверждении Порядка признания </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(отказа в признании) молодых семей, проживающих на территории муниципального образования город-курорт Геленджик, </w:t>
      </w:r>
    </w:p>
    <w:p w:rsidR="00171F96" w:rsidRPr="0085641C" w:rsidRDefault="00171F96" w:rsidP="00171F96">
      <w:pPr>
        <w:spacing w:after="0" w:line="240" w:lineRule="auto"/>
        <w:jc w:val="center"/>
        <w:rPr>
          <w:rFonts w:ascii="Times New Roman" w:eastAsia="Times New Roman" w:hAnsi="Times New Roman" w:cs="Times New Roman"/>
          <w:sz w:val="28"/>
          <w:szCs w:val="28"/>
          <w:lang w:eastAsia="ru-RU"/>
        </w:rPr>
      </w:pPr>
      <w:proofErr w:type="gramStart"/>
      <w:r w:rsidRPr="0085641C">
        <w:rPr>
          <w:rFonts w:ascii="Times New Roman" w:eastAsia="Times New Roman" w:hAnsi="Times New Roman" w:cs="Times New Roman"/>
          <w:sz w:val="28"/>
          <w:szCs w:val="28"/>
          <w:lang w:eastAsia="ru-RU"/>
        </w:rPr>
        <w:t>нуждающимися</w:t>
      </w:r>
      <w:proofErr w:type="gramEnd"/>
      <w:r w:rsidRPr="0085641C">
        <w:rPr>
          <w:rFonts w:ascii="Times New Roman" w:eastAsia="Times New Roman" w:hAnsi="Times New Roman" w:cs="Times New Roman"/>
          <w:sz w:val="28"/>
          <w:szCs w:val="28"/>
          <w:lang w:eastAsia="ru-RU"/>
        </w:rPr>
        <w:t xml:space="preserve"> в жилых помещениях в целях участия в мероприятии </w:t>
      </w:r>
    </w:p>
    <w:p w:rsidR="00171F96" w:rsidRPr="0085641C" w:rsidRDefault="00171F96" w:rsidP="0085641C">
      <w:pPr>
        <w:spacing w:after="0" w:line="240" w:lineRule="auto"/>
        <w:jc w:val="center"/>
        <w:rPr>
          <w:rFonts w:ascii="Times New Roman" w:eastAsia="Times New Roman" w:hAnsi="Times New Roman" w:cs="Times New Roman"/>
          <w:sz w:val="28"/>
          <w:szCs w:val="28"/>
          <w:lang w:eastAsia="ru-RU"/>
        </w:rPr>
      </w:pPr>
      <w:r w:rsidRPr="0085641C">
        <w:rPr>
          <w:rFonts w:ascii="Times New Roman" w:eastAsia="Times New Roman" w:hAnsi="Times New Roman" w:cs="Times New Roman"/>
          <w:sz w:val="28"/>
          <w:szCs w:val="28"/>
          <w:lang w:eastAsia="ru-RU"/>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p w:rsidR="0016583C" w:rsidRDefault="0016583C" w:rsidP="0016583C">
      <w:pPr>
        <w:tabs>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8"/>
          <w:szCs w:val="28"/>
          <w:lang w:eastAsia="ru-RU"/>
        </w:rPr>
      </w:pPr>
    </w:p>
    <w:p w:rsidR="0085641C" w:rsidRDefault="0085641C" w:rsidP="0016583C">
      <w:pPr>
        <w:tabs>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8"/>
          <w:szCs w:val="28"/>
          <w:lang w:eastAsia="ru-RU"/>
        </w:rPr>
      </w:pP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Проект подготовлен и внесен:</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Правовым управлением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образования город-курорт Геленджик</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И.В. </w:t>
      </w:r>
      <w:proofErr w:type="spellStart"/>
      <w:r>
        <w:rPr>
          <w:rFonts w:ascii="Times New Roman" w:hAnsi="Times New Roman" w:cs="Times New Roman"/>
          <w:sz w:val="28"/>
          <w:szCs w:val="28"/>
        </w:rPr>
        <w:t>Гребеник</w:t>
      </w:r>
      <w:proofErr w:type="spellEnd"/>
    </w:p>
    <w:p w:rsidR="0085641C" w:rsidRDefault="0085641C" w:rsidP="0085641C">
      <w:pPr>
        <w:spacing w:after="0" w:line="240" w:lineRule="auto"/>
        <w:jc w:val="both"/>
        <w:rPr>
          <w:rFonts w:ascii="Times New Roman" w:hAnsi="Times New Roman" w:cs="Times New Roman"/>
          <w:sz w:val="28"/>
          <w:szCs w:val="28"/>
        </w:rPr>
      </w:pP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Проект согласован: </w:t>
      </w:r>
    </w:p>
    <w:p w:rsidR="000C08A6" w:rsidRDefault="000C08A6"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управления экономики</w:t>
      </w:r>
    </w:p>
    <w:p w:rsidR="000C08A6" w:rsidRDefault="000C08A6"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муниципального</w:t>
      </w:r>
      <w:proofErr w:type="gramEnd"/>
    </w:p>
    <w:p w:rsidR="000C08A6" w:rsidRDefault="000C08A6"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образования город-курорт Геленджик                                               А.К. </w:t>
      </w:r>
      <w:proofErr w:type="spellStart"/>
      <w:r>
        <w:rPr>
          <w:rFonts w:ascii="Times New Roman" w:hAnsi="Times New Roman" w:cs="Times New Roman"/>
          <w:sz w:val="28"/>
          <w:szCs w:val="28"/>
        </w:rPr>
        <w:t>Ананиади</w:t>
      </w:r>
      <w:proofErr w:type="spellEnd"/>
    </w:p>
    <w:p w:rsidR="000C08A6" w:rsidRDefault="000C08A6" w:rsidP="0085641C">
      <w:pPr>
        <w:spacing w:after="0" w:line="240" w:lineRule="auto"/>
        <w:jc w:val="both"/>
        <w:rPr>
          <w:rFonts w:ascii="Times New Roman" w:hAnsi="Times New Roman" w:cs="Times New Roman"/>
          <w:sz w:val="28"/>
          <w:szCs w:val="28"/>
        </w:rPr>
      </w:pPr>
    </w:p>
    <w:p w:rsidR="0085641C" w:rsidRDefault="0085641C" w:rsidP="0085641C">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первого заместителя главы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85641C" w:rsidRDefault="0085641C" w:rsidP="0085641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город-курорт Геленджик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А.А. Грачев</w:t>
      </w: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85641C">
      <w:pPr>
        <w:spacing w:after="0" w:line="240" w:lineRule="auto"/>
        <w:jc w:val="both"/>
        <w:rPr>
          <w:rFonts w:ascii="Times New Roman" w:hAnsi="Times New Roman" w:cs="Times New Roman"/>
          <w:sz w:val="28"/>
          <w:szCs w:val="28"/>
        </w:rPr>
      </w:pPr>
    </w:p>
    <w:p w:rsidR="000D56DC" w:rsidRDefault="000D56DC" w:rsidP="000D56DC">
      <w:pPr>
        <w:spacing w:after="0" w:line="240" w:lineRule="auto"/>
        <w:jc w:val="both"/>
        <w:rPr>
          <w:rFonts w:ascii="Times New Roman" w:hAnsi="Times New Roman" w:cs="Times New Roman"/>
          <w:sz w:val="28"/>
          <w:szCs w:val="28"/>
        </w:rPr>
      </w:pPr>
    </w:p>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5133C" w:rsidRPr="00666392" w:rsidTr="00401C23">
        <w:tc>
          <w:tcPr>
            <w:tcW w:w="4927" w:type="dxa"/>
          </w:tcPr>
          <w:p w:rsidR="0075133C" w:rsidRPr="00666392" w:rsidRDefault="0075133C" w:rsidP="00401C23">
            <w:pPr>
              <w:rPr>
                <w:rFonts w:ascii="Times New Roman" w:eastAsia="Times New Roman" w:hAnsi="Times New Roman" w:cs="Times New Roman"/>
                <w:sz w:val="28"/>
                <w:szCs w:val="28"/>
                <w:lang w:eastAsia="ru-RU"/>
              </w:rPr>
            </w:pPr>
          </w:p>
        </w:tc>
        <w:tc>
          <w:tcPr>
            <w:tcW w:w="4927" w:type="dxa"/>
          </w:tcPr>
          <w:p w:rsidR="0075133C" w:rsidRPr="00666392" w:rsidRDefault="0075133C" w:rsidP="00401C23">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 xml:space="preserve">ПРИЛОЖЕНИЕ </w:t>
            </w:r>
          </w:p>
          <w:p w:rsidR="0075133C" w:rsidRPr="00666392" w:rsidRDefault="0075133C" w:rsidP="00401C23">
            <w:pPr>
              <w:jc w:val="center"/>
              <w:rPr>
                <w:rFonts w:ascii="Times New Roman" w:eastAsia="Times New Roman" w:hAnsi="Times New Roman" w:cs="Times New Roman"/>
                <w:sz w:val="28"/>
                <w:szCs w:val="28"/>
                <w:lang w:eastAsia="ru-RU"/>
              </w:rPr>
            </w:pPr>
          </w:p>
          <w:p w:rsidR="0075133C" w:rsidRPr="00666392" w:rsidRDefault="0075133C" w:rsidP="00401C23">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УТВЕРЖДЕНЫ</w:t>
            </w:r>
          </w:p>
          <w:p w:rsidR="0075133C" w:rsidRPr="00666392" w:rsidRDefault="0075133C" w:rsidP="00401C23">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постановлением администрации</w:t>
            </w:r>
          </w:p>
          <w:p w:rsidR="0075133C" w:rsidRPr="00666392" w:rsidRDefault="0075133C" w:rsidP="00401C23">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муниципального образования</w:t>
            </w:r>
          </w:p>
          <w:p w:rsidR="0075133C" w:rsidRPr="00666392" w:rsidRDefault="0075133C" w:rsidP="00401C23">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город-курорт Геленджик</w:t>
            </w:r>
          </w:p>
          <w:p w:rsidR="0075133C" w:rsidRPr="00666392" w:rsidRDefault="0075133C" w:rsidP="00401C23">
            <w:pPr>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от_____________№__________</w:t>
            </w:r>
          </w:p>
          <w:p w:rsidR="0075133C" w:rsidRPr="00666392" w:rsidRDefault="0075133C" w:rsidP="00401C23">
            <w:pPr>
              <w:rPr>
                <w:rFonts w:ascii="Times New Roman" w:eastAsia="Times New Roman" w:hAnsi="Times New Roman" w:cs="Times New Roman"/>
                <w:sz w:val="28"/>
                <w:szCs w:val="28"/>
                <w:lang w:eastAsia="ru-RU"/>
              </w:rPr>
            </w:pPr>
          </w:p>
        </w:tc>
      </w:tr>
    </w:tbl>
    <w:p w:rsidR="0075133C" w:rsidRPr="00666392" w:rsidRDefault="0075133C" w:rsidP="0075133C">
      <w:pPr>
        <w:spacing w:after="0" w:line="240" w:lineRule="auto"/>
        <w:rPr>
          <w:rFonts w:ascii="Times New Roman" w:eastAsia="Times New Roman" w:hAnsi="Times New Roman" w:cs="Times New Roman"/>
          <w:sz w:val="28"/>
          <w:szCs w:val="28"/>
          <w:lang w:eastAsia="ru-RU"/>
        </w:rPr>
      </w:pPr>
    </w:p>
    <w:p w:rsidR="0075133C" w:rsidRPr="00666392" w:rsidRDefault="0075133C" w:rsidP="0075133C">
      <w:pPr>
        <w:spacing w:after="0" w:line="240" w:lineRule="auto"/>
        <w:rPr>
          <w:rFonts w:ascii="Times New Roman" w:eastAsia="Times New Roman" w:hAnsi="Times New Roman" w:cs="Times New Roman"/>
          <w:sz w:val="28"/>
          <w:szCs w:val="28"/>
          <w:lang w:eastAsia="ru-RU"/>
        </w:rPr>
      </w:pPr>
    </w:p>
    <w:p w:rsidR="0075133C" w:rsidRPr="00666392" w:rsidRDefault="0075133C" w:rsidP="0075133C">
      <w:pPr>
        <w:spacing w:after="0" w:line="240" w:lineRule="auto"/>
        <w:rPr>
          <w:rFonts w:ascii="Times New Roman" w:eastAsia="Times New Roman" w:hAnsi="Times New Roman" w:cs="Times New Roman"/>
          <w:sz w:val="28"/>
          <w:szCs w:val="28"/>
          <w:lang w:eastAsia="ru-RU"/>
        </w:rPr>
      </w:pPr>
    </w:p>
    <w:p w:rsidR="0075133C" w:rsidRPr="00666392" w:rsidRDefault="0075133C" w:rsidP="0075133C">
      <w:pPr>
        <w:tabs>
          <w:tab w:val="left" w:pos="0"/>
        </w:tabs>
        <w:spacing w:after="0" w:line="240" w:lineRule="auto"/>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ИЗМЕНЕНИЯ,</w:t>
      </w:r>
    </w:p>
    <w:p w:rsidR="0075133C" w:rsidRPr="00666392" w:rsidRDefault="0075133C" w:rsidP="0075133C">
      <w:pPr>
        <w:spacing w:after="0" w:line="240" w:lineRule="auto"/>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внесенные в постановление администрации</w:t>
      </w:r>
    </w:p>
    <w:p w:rsidR="0075133C" w:rsidRPr="00666392" w:rsidRDefault="0075133C" w:rsidP="0075133C">
      <w:pPr>
        <w:spacing w:after="0" w:line="240" w:lineRule="auto"/>
        <w:jc w:val="center"/>
        <w:rPr>
          <w:rFonts w:ascii="Times New Roman" w:eastAsia="Times New Roman" w:hAnsi="Times New Roman" w:cs="Times New Roman"/>
          <w:sz w:val="28"/>
          <w:szCs w:val="28"/>
          <w:lang w:eastAsia="ru-RU"/>
        </w:rPr>
      </w:pPr>
      <w:r w:rsidRPr="00666392">
        <w:rPr>
          <w:rFonts w:ascii="Times New Roman" w:eastAsia="Times New Roman" w:hAnsi="Times New Roman" w:cs="Times New Roman"/>
          <w:sz w:val="28"/>
          <w:szCs w:val="28"/>
          <w:lang w:eastAsia="ru-RU"/>
        </w:rPr>
        <w:t>муниципального образования город-курорт Геленджик</w:t>
      </w:r>
    </w:p>
    <w:p w:rsidR="0075133C" w:rsidRDefault="0075133C" w:rsidP="0075133C">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от 7 октября 2020 года №1964 «Об утверждении Порядка признания </w:t>
      </w:r>
    </w:p>
    <w:p w:rsidR="0075133C" w:rsidRPr="00633E3A" w:rsidRDefault="0075133C" w:rsidP="0075133C">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(отказа в признании) молодых семей, проживающих на территории муниципального образования город-курорт Геленджик, </w:t>
      </w:r>
    </w:p>
    <w:p w:rsidR="0075133C" w:rsidRPr="00633E3A" w:rsidRDefault="0075133C" w:rsidP="0075133C">
      <w:pPr>
        <w:spacing w:after="0" w:line="240" w:lineRule="auto"/>
        <w:jc w:val="center"/>
        <w:rPr>
          <w:rFonts w:ascii="Times New Roman" w:eastAsia="Times New Roman" w:hAnsi="Times New Roman" w:cs="Times New Roman"/>
          <w:sz w:val="28"/>
          <w:szCs w:val="28"/>
          <w:lang w:eastAsia="ru-RU"/>
        </w:rPr>
      </w:pPr>
      <w:proofErr w:type="gramStart"/>
      <w:r w:rsidRPr="00633E3A">
        <w:rPr>
          <w:rFonts w:ascii="Times New Roman" w:eastAsia="Times New Roman" w:hAnsi="Times New Roman" w:cs="Times New Roman"/>
          <w:sz w:val="28"/>
          <w:szCs w:val="28"/>
          <w:lang w:eastAsia="ru-RU"/>
        </w:rPr>
        <w:t>нуждающимися</w:t>
      </w:r>
      <w:proofErr w:type="gramEnd"/>
      <w:r w:rsidRPr="00633E3A">
        <w:rPr>
          <w:rFonts w:ascii="Times New Roman" w:eastAsia="Times New Roman" w:hAnsi="Times New Roman" w:cs="Times New Roman"/>
          <w:sz w:val="28"/>
          <w:szCs w:val="28"/>
          <w:lang w:eastAsia="ru-RU"/>
        </w:rPr>
        <w:t xml:space="preserve"> в жилых помещениях в целях участия в мероприятии </w:t>
      </w:r>
    </w:p>
    <w:p w:rsidR="0075133C" w:rsidRDefault="0075133C" w:rsidP="0075133C">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w:t>
      </w:r>
    </w:p>
    <w:p w:rsidR="0075133C" w:rsidRDefault="0075133C" w:rsidP="0075133C">
      <w:pPr>
        <w:spacing w:after="0" w:line="240" w:lineRule="auto"/>
        <w:jc w:val="center"/>
        <w:rPr>
          <w:rFonts w:ascii="Times New Roman" w:eastAsia="Times New Roman" w:hAnsi="Times New Roman" w:cs="Times New Roman"/>
          <w:sz w:val="28"/>
          <w:szCs w:val="28"/>
          <w:lang w:eastAsia="ru-RU"/>
        </w:rPr>
      </w:pPr>
      <w:r w:rsidRPr="00633E3A">
        <w:rPr>
          <w:rFonts w:ascii="Times New Roman" w:eastAsia="Times New Roman" w:hAnsi="Times New Roman" w:cs="Times New Roman"/>
          <w:sz w:val="28"/>
          <w:szCs w:val="28"/>
          <w:lang w:eastAsia="ru-RU"/>
        </w:rPr>
        <w:t xml:space="preserve">и коммунальными услугами граждан Российской Федерации» </w:t>
      </w:r>
    </w:p>
    <w:p w:rsidR="0075133C" w:rsidRDefault="0075133C" w:rsidP="0075133C">
      <w:pPr>
        <w:spacing w:after="0" w:line="240" w:lineRule="auto"/>
        <w:jc w:val="center"/>
        <w:rPr>
          <w:rFonts w:ascii="Times New Roman" w:eastAsia="Times New Roman" w:hAnsi="Times New Roman" w:cs="Times New Roman"/>
          <w:sz w:val="28"/>
          <w:szCs w:val="28"/>
          <w:lang w:eastAsia="ru-RU"/>
        </w:rPr>
      </w:pPr>
    </w:p>
    <w:p w:rsidR="0075133C" w:rsidRDefault="0075133C" w:rsidP="0075133C">
      <w:pPr>
        <w:spacing w:after="0" w:line="240" w:lineRule="auto"/>
        <w:jc w:val="center"/>
        <w:rPr>
          <w:rFonts w:ascii="Times New Roman" w:eastAsia="Times New Roman" w:hAnsi="Times New Roman" w:cs="Times New Roman"/>
          <w:sz w:val="28"/>
          <w:szCs w:val="28"/>
          <w:lang w:eastAsia="ru-RU"/>
        </w:rPr>
      </w:pPr>
    </w:p>
    <w:p w:rsidR="0075133C" w:rsidRPr="00EF279D" w:rsidRDefault="0075133C" w:rsidP="0075133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Pr="00EF279D">
        <w:rPr>
          <w:rFonts w:ascii="Times New Roman" w:eastAsia="Times New Roman" w:hAnsi="Times New Roman" w:cs="Times New Roman"/>
          <w:sz w:val="28"/>
          <w:szCs w:val="28"/>
          <w:lang w:eastAsia="ru-RU"/>
        </w:rPr>
        <w:t>Пункт 2.2 приложения к постановлению изложить в следующей редакции:</w:t>
      </w:r>
    </w:p>
    <w:p w:rsidR="0075133C" w:rsidRDefault="0075133C" w:rsidP="0075133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«2.2. В целях </w:t>
      </w:r>
      <w:r w:rsidRPr="007D588D">
        <w:rPr>
          <w:rFonts w:ascii="Times New Roman" w:hAnsi="Times New Roman" w:cs="Times New Roman"/>
          <w:sz w:val="28"/>
          <w:szCs w:val="28"/>
        </w:rPr>
        <w:t>признания молодой семьи нуждающейся в жилом помещении к заявлению п</w:t>
      </w:r>
      <w:r>
        <w:rPr>
          <w:rFonts w:ascii="Times New Roman" w:hAnsi="Times New Roman" w:cs="Times New Roman"/>
          <w:sz w:val="28"/>
          <w:szCs w:val="28"/>
        </w:rPr>
        <w:t>рилагаются следующие документы:</w:t>
      </w:r>
    </w:p>
    <w:p w:rsidR="0075133C" w:rsidRPr="000F3ACC" w:rsidRDefault="0075133C" w:rsidP="0075133C">
      <w:pPr>
        <w:spacing w:after="0" w:line="240" w:lineRule="auto"/>
        <w:ind w:firstLine="709"/>
        <w:jc w:val="both"/>
        <w:rPr>
          <w:rFonts w:ascii="Times New Roman" w:hAnsi="Times New Roman" w:cs="Times New Roman"/>
          <w:sz w:val="28"/>
          <w:szCs w:val="28"/>
        </w:rPr>
      </w:pPr>
      <w:r w:rsidRPr="007D588D">
        <w:rPr>
          <w:rFonts w:ascii="Times New Roman" w:hAnsi="Times New Roman" w:cs="Times New Roman"/>
          <w:sz w:val="28"/>
          <w:szCs w:val="28"/>
        </w:rPr>
        <w:t xml:space="preserve">1) </w:t>
      </w:r>
      <w:r>
        <w:rPr>
          <w:rFonts w:ascii="Times New Roman" w:hAnsi="Times New Roman" w:cs="Times New Roman"/>
          <w:sz w:val="28"/>
          <w:szCs w:val="28"/>
        </w:rPr>
        <w:t xml:space="preserve">копия </w:t>
      </w:r>
      <w:r w:rsidRPr="007D588D">
        <w:rPr>
          <w:rFonts w:ascii="Times New Roman" w:hAnsi="Times New Roman" w:cs="Times New Roman"/>
          <w:sz w:val="28"/>
          <w:szCs w:val="28"/>
        </w:rPr>
        <w:t>паспорт</w:t>
      </w:r>
      <w:r>
        <w:rPr>
          <w:rFonts w:ascii="Times New Roman" w:hAnsi="Times New Roman" w:cs="Times New Roman"/>
          <w:sz w:val="28"/>
          <w:szCs w:val="28"/>
        </w:rPr>
        <w:t>а</w:t>
      </w:r>
      <w:r>
        <w:rPr>
          <w:rFonts w:ascii="Times New Roman" w:hAnsi="Times New Roman" w:cs="Times New Roman"/>
          <w:sz w:val="28"/>
        </w:rPr>
        <w:t xml:space="preserve"> гражданина Российской Федерации заявителя и всех членов его семьи, достигших возраста 14 лет;</w:t>
      </w:r>
    </w:p>
    <w:p w:rsidR="0075133C" w:rsidRDefault="0075133C" w:rsidP="0075133C">
      <w:pPr>
        <w:spacing w:after="0" w:line="240" w:lineRule="auto"/>
        <w:ind w:firstLine="709"/>
        <w:jc w:val="both"/>
        <w:rPr>
          <w:rFonts w:ascii="Times New Roman" w:hAnsi="Times New Roman" w:cs="Times New Roman"/>
          <w:sz w:val="28"/>
          <w:szCs w:val="28"/>
        </w:rPr>
      </w:pPr>
      <w:r w:rsidRPr="007D588D">
        <w:rPr>
          <w:rFonts w:ascii="Times New Roman" w:hAnsi="Times New Roman" w:cs="Times New Roman"/>
          <w:sz w:val="28"/>
          <w:szCs w:val="28"/>
        </w:rPr>
        <w:t xml:space="preserve">2) </w:t>
      </w:r>
      <w:r>
        <w:rPr>
          <w:rFonts w:ascii="Times New Roman" w:hAnsi="Times New Roman" w:cs="Times New Roman"/>
          <w:sz w:val="28"/>
          <w:szCs w:val="28"/>
        </w:rPr>
        <w:t xml:space="preserve">копии документов, подтверждающих (удостоверяющих) </w:t>
      </w:r>
      <w:r w:rsidRPr="007D588D">
        <w:rPr>
          <w:rFonts w:ascii="Times New Roman" w:hAnsi="Times New Roman" w:cs="Times New Roman"/>
          <w:sz w:val="28"/>
          <w:szCs w:val="28"/>
        </w:rPr>
        <w:t>государственн</w:t>
      </w:r>
      <w:r>
        <w:rPr>
          <w:rFonts w:ascii="Times New Roman" w:hAnsi="Times New Roman" w:cs="Times New Roman"/>
          <w:sz w:val="28"/>
          <w:szCs w:val="28"/>
        </w:rPr>
        <w:t>ую</w:t>
      </w:r>
      <w:r w:rsidRPr="007D588D">
        <w:rPr>
          <w:rFonts w:ascii="Times New Roman" w:hAnsi="Times New Roman" w:cs="Times New Roman"/>
          <w:sz w:val="28"/>
          <w:szCs w:val="28"/>
        </w:rPr>
        <w:t xml:space="preserve"> регистраци</w:t>
      </w:r>
      <w:r>
        <w:rPr>
          <w:rFonts w:ascii="Times New Roman" w:hAnsi="Times New Roman" w:cs="Times New Roman"/>
          <w:sz w:val="28"/>
          <w:szCs w:val="28"/>
        </w:rPr>
        <w:t>ю</w:t>
      </w:r>
      <w:r w:rsidRPr="007D588D">
        <w:rPr>
          <w:rFonts w:ascii="Times New Roman" w:hAnsi="Times New Roman" w:cs="Times New Roman"/>
          <w:sz w:val="28"/>
          <w:szCs w:val="28"/>
        </w:rPr>
        <w:t xml:space="preserve"> актов гражданского состояния:</w:t>
      </w:r>
    </w:p>
    <w:p w:rsidR="0075133C" w:rsidRDefault="0075133C" w:rsidP="00751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свидетельства о рождении заявителя и всех членов его семьи независимо от возраста;</w:t>
      </w:r>
    </w:p>
    <w:p w:rsidR="0075133C" w:rsidRDefault="0075133C" w:rsidP="007513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свидетельства о заключении (расторжении) брака (при наличии);</w:t>
      </w:r>
    </w:p>
    <w:p w:rsidR="0075133C"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 перемене имени (при наличии);</w:t>
      </w:r>
    </w:p>
    <w:p w:rsidR="0075133C"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об усыновлении (при наличии);</w:t>
      </w:r>
    </w:p>
    <w:p w:rsidR="0075133C"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об установлении отцовства (при наличии);</w:t>
      </w:r>
    </w:p>
    <w:p w:rsidR="0075133C"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rPr>
        <w:t>свидетельства о смерти  (при наличии);</w:t>
      </w:r>
    </w:p>
    <w:p w:rsidR="0075133C" w:rsidRPr="00444ABD"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rPr>
        <w:t>3) в случае наличия у заявителя и (или) членов его семьи части жилого дома, принадлежащего д</w:t>
      </w:r>
      <w:bookmarkStart w:id="0" w:name="_GoBack"/>
      <w:bookmarkEnd w:id="0"/>
      <w:r>
        <w:rPr>
          <w:rFonts w:ascii="Times New Roman" w:hAnsi="Times New Roman" w:cs="Times New Roman"/>
          <w:sz w:val="28"/>
        </w:rPr>
        <w:t>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w:t>
      </w:r>
      <w:proofErr w:type="gramStart"/>
      <w:r>
        <w:rPr>
          <w:rFonts w:ascii="Times New Roman" w:hAnsi="Times New Roman" w:cs="Times New Roman"/>
          <w:sz w:val="28"/>
        </w:rPr>
        <w:t>я(</w:t>
      </w:r>
      <w:proofErr w:type="spellStart"/>
      <w:proofErr w:type="gramEnd"/>
      <w:r>
        <w:rPr>
          <w:rFonts w:ascii="Times New Roman" w:hAnsi="Times New Roman" w:cs="Times New Roman"/>
          <w:sz w:val="28"/>
        </w:rPr>
        <w:t>ется</w:t>
      </w:r>
      <w:proofErr w:type="spellEnd"/>
      <w:r>
        <w:rPr>
          <w:rFonts w:ascii="Times New Roman" w:hAnsi="Times New Roman" w:cs="Times New Roman"/>
          <w:sz w:val="28"/>
        </w:rPr>
        <w:t xml:space="preserve">) заверенная в установленном законодательством </w:t>
      </w:r>
      <w:r>
        <w:rPr>
          <w:rFonts w:ascii="Times New Roman" w:hAnsi="Times New Roman" w:cs="Times New Roman"/>
          <w:sz w:val="28"/>
        </w:rPr>
        <w:lastRenderedPageBreak/>
        <w:t>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75133C"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4)</w:t>
      </w:r>
      <w:r>
        <w:rPr>
          <w:rFonts w:ascii="Times New Roman" w:hAnsi="Times New Roman" w:cs="Times New Roman"/>
          <w:sz w:val="28"/>
        </w:rPr>
        <w:t xml:space="preserve"> докумен</w:t>
      </w:r>
      <w:proofErr w:type="gramStart"/>
      <w:r>
        <w:rPr>
          <w:rFonts w:ascii="Times New Roman" w:hAnsi="Times New Roman" w:cs="Times New Roman"/>
          <w:sz w:val="28"/>
        </w:rPr>
        <w:t>т(</w:t>
      </w:r>
      <w:proofErr w:type="gramEnd"/>
      <w:r>
        <w:rPr>
          <w:rFonts w:ascii="Times New Roman" w:hAnsi="Times New Roman" w:cs="Times New Roman"/>
          <w:sz w:val="28"/>
        </w:rPr>
        <w:t>ы), содержащий(</w:t>
      </w:r>
      <w:proofErr w:type="spellStart"/>
      <w:r>
        <w:rPr>
          <w:rFonts w:ascii="Times New Roman" w:hAnsi="Times New Roman" w:cs="Times New Roman"/>
          <w:sz w:val="28"/>
        </w:rPr>
        <w:t>ие</w:t>
      </w:r>
      <w:proofErr w:type="spellEnd"/>
      <w:r>
        <w:rPr>
          <w:rFonts w:ascii="Times New Roman" w:hAnsi="Times New Roman" w:cs="Times New Roman"/>
          <w:sz w:val="28"/>
        </w:rPr>
        <w:t>) сведения о наличии (отсутствии) у заявителя и членов его семьи на праве собственности или на основании иного подлежащего государственной регистрации права жилого(</w:t>
      </w:r>
      <w:proofErr w:type="spellStart"/>
      <w:r>
        <w:rPr>
          <w:rFonts w:ascii="Times New Roman" w:hAnsi="Times New Roman" w:cs="Times New Roman"/>
          <w:sz w:val="28"/>
        </w:rPr>
        <w:t>ых</w:t>
      </w:r>
      <w:proofErr w:type="spellEnd"/>
      <w:r>
        <w:rPr>
          <w:rFonts w:ascii="Times New Roman" w:hAnsi="Times New Roman" w:cs="Times New Roman"/>
          <w:sz w:val="28"/>
        </w:rPr>
        <w:t>) помещения(</w:t>
      </w:r>
      <w:proofErr w:type="spellStart"/>
      <w:r>
        <w:rPr>
          <w:rFonts w:ascii="Times New Roman" w:hAnsi="Times New Roman" w:cs="Times New Roman"/>
          <w:sz w:val="28"/>
        </w:rPr>
        <w:t>ий</w:t>
      </w:r>
      <w:proofErr w:type="spellEnd"/>
      <w:r>
        <w:rPr>
          <w:rFonts w:ascii="Times New Roman" w:hAnsi="Times New Roman" w:cs="Times New Roman"/>
          <w:sz w:val="28"/>
        </w:rPr>
        <w:t xml:space="preserve">) на фамилии (в том числе добрачные), имена, отчества, имевшиеся у них до изменения по различным основаниям (в случае, если перемена фамилий, имен, отчеств была несколько раз, на каждые фамилию, имя, </w:t>
      </w:r>
      <w:proofErr w:type="gramStart"/>
      <w:r>
        <w:rPr>
          <w:rFonts w:ascii="Times New Roman" w:hAnsi="Times New Roman" w:cs="Times New Roman"/>
          <w:sz w:val="28"/>
        </w:rPr>
        <w:t>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(в случае проживания молодой семьи в течение последних пяти лет за пределами Краснодарского края).</w:t>
      </w:r>
      <w:proofErr w:type="gramEnd"/>
      <w:r>
        <w:rPr>
          <w:rFonts w:ascii="Times New Roman" w:hAnsi="Times New Roman" w:cs="Times New Roman"/>
          <w:sz w:val="28"/>
        </w:rPr>
        <w:t xml:space="preserve"> Представление гражданами, родившимися после 1 января 2000 года, указанных в настоящем подпункте документов не требуется;</w:t>
      </w:r>
    </w:p>
    <w:p w:rsidR="0075133C" w:rsidRDefault="0075133C" w:rsidP="0075133C">
      <w:pPr>
        <w:spacing w:after="0" w:line="240" w:lineRule="auto"/>
        <w:ind w:firstLine="709"/>
        <w:jc w:val="both"/>
        <w:rPr>
          <w:rFonts w:ascii="Times New Roman" w:hAnsi="Times New Roman" w:cs="Times New Roman"/>
          <w:sz w:val="28"/>
        </w:rPr>
      </w:pPr>
      <w:r>
        <w:rPr>
          <w:rFonts w:ascii="Times New Roman" w:hAnsi="Times New Roman" w:cs="Times New Roman"/>
          <w:sz w:val="28"/>
        </w:rPr>
        <w:t>5) заявление о согласии на обработку персональных данных заявителя и всех членов его семьи.</w:t>
      </w:r>
    </w:p>
    <w:p w:rsidR="0075133C" w:rsidRDefault="0075133C" w:rsidP="0075133C">
      <w:pPr>
        <w:spacing w:after="1" w:line="280" w:lineRule="atLeast"/>
        <w:ind w:firstLine="540"/>
        <w:jc w:val="both"/>
        <w:rPr>
          <w:rFonts w:ascii="Times New Roman" w:hAnsi="Times New Roman" w:cs="Times New Roman"/>
          <w:sz w:val="28"/>
        </w:rPr>
      </w:pPr>
      <w:r>
        <w:rPr>
          <w:rFonts w:ascii="Times New Roman" w:hAnsi="Times New Roman" w:cs="Times New Roman"/>
          <w:sz w:val="28"/>
        </w:rPr>
        <w:t>Вместе с указанными в настоящем пункте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Копии документов заверяются специалистом, принимающим документы, после чего оригиналы возвращаются заявителю</w:t>
      </w:r>
      <w:proofErr w:type="gramStart"/>
      <w:r>
        <w:rPr>
          <w:rFonts w:ascii="Times New Roman" w:hAnsi="Times New Roman" w:cs="Times New Roman"/>
          <w:sz w:val="28"/>
        </w:rPr>
        <w:t>.».</w:t>
      </w:r>
      <w:proofErr w:type="gramEnd"/>
    </w:p>
    <w:p w:rsidR="0075133C" w:rsidRDefault="0075133C" w:rsidP="0075133C">
      <w:pPr>
        <w:spacing w:after="1" w:line="280" w:lineRule="atLeast"/>
        <w:ind w:firstLine="540"/>
        <w:jc w:val="both"/>
        <w:rPr>
          <w:rFonts w:ascii="Times New Roman" w:hAnsi="Times New Roman" w:cs="Times New Roman"/>
          <w:sz w:val="28"/>
        </w:rPr>
      </w:pPr>
      <w:r w:rsidRPr="00EF279D">
        <w:rPr>
          <w:rFonts w:ascii="Times New Roman" w:hAnsi="Times New Roman" w:cs="Times New Roman"/>
          <w:sz w:val="28"/>
        </w:rPr>
        <w:t>2.</w:t>
      </w:r>
      <w:r>
        <w:rPr>
          <w:rFonts w:ascii="Times New Roman" w:hAnsi="Times New Roman" w:cs="Times New Roman"/>
          <w:sz w:val="28"/>
        </w:rPr>
        <w:t xml:space="preserve"> Пункт 2.3 приложения к постановлению изложить в следующей редакции:</w:t>
      </w:r>
    </w:p>
    <w:p w:rsidR="0075133C" w:rsidRDefault="0075133C" w:rsidP="0075133C">
      <w:pPr>
        <w:spacing w:after="1" w:line="280" w:lineRule="atLeast"/>
        <w:ind w:firstLine="540"/>
        <w:jc w:val="both"/>
        <w:rPr>
          <w:rFonts w:ascii="Times New Roman" w:eastAsia="Times New Roman" w:hAnsi="Times New Roman" w:cs="Times New Roman"/>
          <w:sz w:val="28"/>
          <w:szCs w:val="28"/>
          <w:lang w:eastAsia="ru-RU"/>
        </w:rPr>
      </w:pPr>
      <w:r>
        <w:rPr>
          <w:rFonts w:ascii="Times New Roman" w:hAnsi="Times New Roman" w:cs="Times New Roman"/>
          <w:sz w:val="28"/>
        </w:rPr>
        <w:t xml:space="preserve">«2.3. В целях рассмотрения вопроса признания </w:t>
      </w:r>
      <w:r w:rsidRPr="00633E3A">
        <w:rPr>
          <w:rFonts w:ascii="Times New Roman" w:eastAsia="Times New Roman" w:hAnsi="Times New Roman" w:cs="Times New Roman"/>
          <w:sz w:val="28"/>
          <w:szCs w:val="28"/>
          <w:lang w:eastAsia="ru-RU"/>
        </w:rPr>
        <w:t>молодых семей</w:t>
      </w:r>
      <w:r>
        <w:rPr>
          <w:rFonts w:ascii="Times New Roman" w:eastAsia="Times New Roman" w:hAnsi="Times New Roman" w:cs="Times New Roman"/>
          <w:sz w:val="28"/>
          <w:szCs w:val="28"/>
          <w:lang w:eastAsia="ru-RU"/>
        </w:rPr>
        <w:t xml:space="preserve">, проживающих </w:t>
      </w:r>
      <w:r w:rsidRPr="00633E3A">
        <w:rPr>
          <w:rFonts w:ascii="Times New Roman" w:eastAsia="Times New Roman" w:hAnsi="Times New Roman" w:cs="Times New Roman"/>
          <w:sz w:val="28"/>
          <w:szCs w:val="28"/>
          <w:lang w:eastAsia="ru-RU"/>
        </w:rPr>
        <w:t xml:space="preserve">на территории муниципального образования город-курорт Геленджик, </w:t>
      </w:r>
      <w:proofErr w:type="gramStart"/>
      <w:r w:rsidRPr="00633E3A">
        <w:rPr>
          <w:rFonts w:ascii="Times New Roman" w:eastAsia="Times New Roman" w:hAnsi="Times New Roman" w:cs="Times New Roman"/>
          <w:sz w:val="28"/>
          <w:szCs w:val="28"/>
          <w:lang w:eastAsia="ru-RU"/>
        </w:rPr>
        <w:t>нуждающимися</w:t>
      </w:r>
      <w:proofErr w:type="gramEnd"/>
      <w:r w:rsidRPr="00633E3A">
        <w:rPr>
          <w:rFonts w:ascii="Times New Roman" w:eastAsia="Times New Roman" w:hAnsi="Times New Roman" w:cs="Times New Roman"/>
          <w:sz w:val="28"/>
          <w:szCs w:val="28"/>
          <w:lang w:eastAsia="ru-RU"/>
        </w:rPr>
        <w:t xml:space="preserve"> в жилых помещениях</w:t>
      </w:r>
      <w:r>
        <w:rPr>
          <w:rFonts w:ascii="Times New Roman" w:eastAsia="Times New Roman" w:hAnsi="Times New Roman" w:cs="Times New Roman"/>
          <w:sz w:val="28"/>
          <w:szCs w:val="28"/>
          <w:lang w:eastAsia="ru-RU"/>
        </w:rPr>
        <w:t>, специалист Управления запрашивает в рамках межведомственного взаимодействия следующие документы:</w:t>
      </w:r>
    </w:p>
    <w:p w:rsidR="0075133C" w:rsidRDefault="0075133C" w:rsidP="00751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1) документы, содержащие сведения о наличии (отсутствии) у заявителя и всех членов его семьи на праве собственности или на основании иного подлежащего государственной регистрации права жилог</w:t>
      </w:r>
      <w:proofErr w:type="gramStart"/>
      <w:r>
        <w:rPr>
          <w:rFonts w:ascii="Times New Roman" w:hAnsi="Times New Roman" w:cs="Times New Roman"/>
          <w:sz w:val="28"/>
          <w:szCs w:val="28"/>
        </w:rPr>
        <w:t>о(</w:t>
      </w:r>
      <w:proofErr w:type="spellStart"/>
      <w:proofErr w:type="gramEnd"/>
      <w:r>
        <w:rPr>
          <w:rFonts w:ascii="Times New Roman" w:hAnsi="Times New Roman" w:cs="Times New Roman"/>
          <w:sz w:val="28"/>
          <w:szCs w:val="28"/>
        </w:rPr>
        <w:t>ых</w:t>
      </w:r>
      <w:proofErr w:type="spellEnd"/>
      <w:r>
        <w:rPr>
          <w:rFonts w:ascii="Times New Roman" w:hAnsi="Times New Roman" w:cs="Times New Roman"/>
          <w:sz w:val="28"/>
          <w:szCs w:val="28"/>
        </w:rPr>
        <w:t>) помещения(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выдаваемые органом, осуществляющим технический учет на территории Краснодарского края. В отношении граждан, родившихся после 1 января 2000 года, указанные в настоящем подпункте документы не запрашиваются;</w:t>
      </w:r>
    </w:p>
    <w:p w:rsidR="0075133C" w:rsidRDefault="0075133C" w:rsidP="0075133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всех членов его семьи</w:t>
      </w:r>
      <w:proofErr w:type="gramStart"/>
      <w:r>
        <w:rPr>
          <w:rFonts w:ascii="Times New Roman" w:hAnsi="Times New Roman" w:cs="Times New Roman"/>
          <w:sz w:val="28"/>
          <w:szCs w:val="28"/>
        </w:rPr>
        <w:t>.».</w:t>
      </w:r>
      <w:proofErr w:type="gramEnd"/>
    </w:p>
    <w:p w:rsidR="0075133C" w:rsidRDefault="0075133C" w:rsidP="0075133C">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rPr>
        <w:t>3. Пункт 2.7 приложения к постановлению после слов «в соответствии со статьями 53, 54 Жилищного кодекса Российской Федерации» дополнить словами «, пунктом 7 Правил</w:t>
      </w:r>
      <w:r w:rsidRPr="002C263F">
        <w:rPr>
          <w:rFonts w:ascii="Times New Roman" w:hAnsi="Times New Roman" w:cs="Times New Roman"/>
          <w:sz w:val="28"/>
          <w:szCs w:val="28"/>
        </w:rP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w:t>
      </w:r>
      <w:r>
        <w:rPr>
          <w:rFonts w:ascii="Times New Roman" w:hAnsi="Times New Roman" w:cs="Times New Roman"/>
          <w:sz w:val="28"/>
          <w:szCs w:val="28"/>
        </w:rPr>
        <w:t xml:space="preserve">        </w:t>
      </w:r>
      <w:r w:rsidRPr="002C263F">
        <w:rPr>
          <w:rFonts w:ascii="Times New Roman" w:hAnsi="Times New Roman" w:cs="Times New Roman"/>
          <w:sz w:val="28"/>
          <w:szCs w:val="28"/>
        </w:rPr>
        <w:t>17 декабря 2010 года №1050</w:t>
      </w:r>
      <w:r>
        <w:rPr>
          <w:rFonts w:ascii="Times New Roman" w:hAnsi="Times New Roman" w:cs="Times New Roman"/>
          <w:sz w:val="28"/>
          <w:szCs w:val="28"/>
        </w:rPr>
        <w:t>».</w:t>
      </w:r>
    </w:p>
    <w:p w:rsidR="0075133C" w:rsidRDefault="0075133C" w:rsidP="0075133C">
      <w:pPr>
        <w:spacing w:after="1" w:line="28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 пункте 2.10 приложения к постановлению слова «</w:t>
      </w:r>
      <w:r w:rsidRPr="007D588D">
        <w:rPr>
          <w:rFonts w:ascii="Times New Roman" w:hAnsi="Times New Roman" w:cs="Times New Roman"/>
          <w:sz w:val="28"/>
          <w:szCs w:val="28"/>
        </w:rPr>
        <w:t xml:space="preserve">утвержденной </w:t>
      </w:r>
      <w:r>
        <w:rPr>
          <w:rFonts w:ascii="Times New Roman" w:hAnsi="Times New Roman" w:cs="Times New Roman"/>
          <w:sz w:val="28"/>
          <w:szCs w:val="28"/>
        </w:rPr>
        <w:t>приказом департамента жилищно-коммунального хозяйства Краснодарского края от 18 ноября 2015 года №203 «Об организации учета в качестве нуждающихся в жилых помещениях малоимущих граждан и граждан отдельных категорий» заменить словами «утвержденной министерством топливно-энергетического комплекса и жилищно-коммунального хозяйства Краснодарского края».</w:t>
      </w:r>
    </w:p>
    <w:p w:rsidR="0075133C" w:rsidRDefault="0075133C" w:rsidP="0075133C">
      <w:pPr>
        <w:spacing w:after="1" w:line="280" w:lineRule="atLeast"/>
        <w:ind w:firstLine="540"/>
        <w:jc w:val="both"/>
        <w:rPr>
          <w:rFonts w:ascii="Times New Roman" w:hAnsi="Times New Roman" w:cs="Times New Roman"/>
          <w:sz w:val="28"/>
          <w:szCs w:val="28"/>
        </w:rPr>
      </w:pPr>
    </w:p>
    <w:p w:rsidR="0075133C" w:rsidRDefault="0075133C" w:rsidP="0075133C">
      <w:pPr>
        <w:spacing w:after="1" w:line="280" w:lineRule="atLeast"/>
        <w:ind w:firstLine="540"/>
        <w:jc w:val="both"/>
        <w:rPr>
          <w:rFonts w:ascii="Times New Roman" w:hAnsi="Times New Roman" w:cs="Times New Roman"/>
          <w:sz w:val="28"/>
          <w:szCs w:val="28"/>
        </w:rPr>
      </w:pPr>
    </w:p>
    <w:p w:rsidR="0075133C" w:rsidRPr="000D6B6D" w:rsidRDefault="0075133C" w:rsidP="0075133C">
      <w:pPr>
        <w:spacing w:after="0" w:line="240" w:lineRule="auto"/>
        <w:jc w:val="both"/>
        <w:rPr>
          <w:rFonts w:ascii="Times New Roman" w:hAnsi="Times New Roman" w:cs="Times New Roman"/>
          <w:sz w:val="28"/>
          <w:szCs w:val="28"/>
        </w:rPr>
      </w:pPr>
      <w:r w:rsidRPr="000D6B6D">
        <w:rPr>
          <w:rFonts w:ascii="Times New Roman" w:hAnsi="Times New Roman" w:cs="Times New Roman"/>
          <w:sz w:val="28"/>
          <w:szCs w:val="28"/>
        </w:rPr>
        <w:t xml:space="preserve">Начальник правового управления </w:t>
      </w:r>
    </w:p>
    <w:p w:rsidR="0075133C" w:rsidRPr="000D6B6D" w:rsidRDefault="0075133C" w:rsidP="0075133C">
      <w:pPr>
        <w:spacing w:after="0" w:line="240" w:lineRule="auto"/>
        <w:jc w:val="both"/>
        <w:rPr>
          <w:rFonts w:ascii="Times New Roman" w:hAnsi="Times New Roman" w:cs="Times New Roman"/>
          <w:sz w:val="28"/>
          <w:szCs w:val="28"/>
        </w:rPr>
      </w:pPr>
      <w:r w:rsidRPr="000D6B6D">
        <w:rPr>
          <w:rFonts w:ascii="Times New Roman" w:hAnsi="Times New Roman" w:cs="Times New Roman"/>
          <w:sz w:val="28"/>
          <w:szCs w:val="28"/>
        </w:rPr>
        <w:t xml:space="preserve">администрации </w:t>
      </w:r>
      <w:proofErr w:type="gramStart"/>
      <w:r w:rsidRPr="000D6B6D">
        <w:rPr>
          <w:rFonts w:ascii="Times New Roman" w:hAnsi="Times New Roman" w:cs="Times New Roman"/>
          <w:sz w:val="28"/>
          <w:szCs w:val="28"/>
        </w:rPr>
        <w:t>муниципального</w:t>
      </w:r>
      <w:proofErr w:type="gramEnd"/>
      <w:r w:rsidRPr="000D6B6D">
        <w:rPr>
          <w:rFonts w:ascii="Times New Roman" w:hAnsi="Times New Roman" w:cs="Times New Roman"/>
          <w:sz w:val="28"/>
          <w:szCs w:val="28"/>
        </w:rPr>
        <w:t xml:space="preserve"> </w:t>
      </w:r>
    </w:p>
    <w:p w:rsidR="0075133C" w:rsidRPr="000D6B6D" w:rsidRDefault="0075133C" w:rsidP="0075133C">
      <w:pPr>
        <w:spacing w:after="0" w:line="240" w:lineRule="auto"/>
        <w:jc w:val="both"/>
        <w:rPr>
          <w:rFonts w:ascii="Times New Roman" w:hAnsi="Times New Roman" w:cs="Times New Roman"/>
          <w:sz w:val="28"/>
          <w:szCs w:val="28"/>
        </w:rPr>
      </w:pPr>
      <w:r w:rsidRPr="000D6B6D">
        <w:rPr>
          <w:rFonts w:ascii="Times New Roman" w:hAnsi="Times New Roman" w:cs="Times New Roman"/>
          <w:sz w:val="28"/>
          <w:szCs w:val="28"/>
        </w:rPr>
        <w:t xml:space="preserve">образования город-курорт Геленджик                                                И.В. </w:t>
      </w:r>
      <w:proofErr w:type="spellStart"/>
      <w:r w:rsidRPr="000D6B6D">
        <w:rPr>
          <w:rFonts w:ascii="Times New Roman" w:hAnsi="Times New Roman" w:cs="Times New Roman"/>
          <w:sz w:val="28"/>
          <w:szCs w:val="28"/>
        </w:rPr>
        <w:t>Гребеник</w:t>
      </w:r>
      <w:proofErr w:type="spellEnd"/>
      <w:r w:rsidRPr="000D6B6D">
        <w:rPr>
          <w:rFonts w:ascii="Times New Roman" w:hAnsi="Times New Roman" w:cs="Times New Roman"/>
          <w:sz w:val="28"/>
          <w:szCs w:val="28"/>
        </w:rPr>
        <w:t xml:space="preserve"> </w:t>
      </w:r>
    </w:p>
    <w:p w:rsidR="0075133C" w:rsidRPr="000D6B6D" w:rsidRDefault="0075133C" w:rsidP="0075133C">
      <w:pPr>
        <w:spacing w:after="0" w:line="240" w:lineRule="auto"/>
        <w:jc w:val="both"/>
        <w:rPr>
          <w:rFonts w:ascii="Times New Roman" w:hAnsi="Times New Roman" w:cs="Times New Roman"/>
          <w:sz w:val="28"/>
          <w:szCs w:val="28"/>
        </w:rPr>
      </w:pPr>
    </w:p>
    <w:p w:rsidR="0075133C" w:rsidRDefault="0075133C" w:rsidP="0075133C">
      <w:pPr>
        <w:spacing w:after="1" w:line="280" w:lineRule="atLeast"/>
        <w:ind w:firstLine="540"/>
        <w:jc w:val="both"/>
        <w:rPr>
          <w:rFonts w:ascii="Times New Roman" w:hAnsi="Times New Roman" w:cs="Times New Roman"/>
          <w:sz w:val="28"/>
        </w:rPr>
      </w:pPr>
    </w:p>
    <w:p w:rsidR="0075133C" w:rsidRDefault="0075133C" w:rsidP="0075133C">
      <w:pPr>
        <w:spacing w:after="1" w:line="280" w:lineRule="atLeast"/>
        <w:ind w:firstLine="540"/>
        <w:jc w:val="both"/>
      </w:pPr>
    </w:p>
    <w:p w:rsidR="0075133C" w:rsidRPr="0018619A" w:rsidRDefault="0075133C" w:rsidP="0075133C">
      <w:pPr>
        <w:spacing w:after="0" w:line="240" w:lineRule="auto"/>
        <w:ind w:firstLine="709"/>
        <w:jc w:val="both"/>
        <w:rPr>
          <w:rFonts w:ascii="Times New Roman" w:hAnsi="Times New Roman" w:cs="Times New Roman"/>
          <w:sz w:val="28"/>
          <w:szCs w:val="28"/>
        </w:rPr>
      </w:pPr>
    </w:p>
    <w:p w:rsidR="0075133C" w:rsidRDefault="0075133C" w:rsidP="0075133C">
      <w:pPr>
        <w:spacing w:after="1" w:line="280" w:lineRule="atLeast"/>
      </w:pPr>
      <w:r>
        <w:rPr>
          <w:rFonts w:ascii="Times New Roman" w:hAnsi="Times New Roman" w:cs="Times New Roman"/>
          <w:sz w:val="28"/>
        </w:rPr>
        <w:br/>
      </w:r>
    </w:p>
    <w:p w:rsidR="0075133C" w:rsidRDefault="0075133C" w:rsidP="0075133C">
      <w:pPr>
        <w:spacing w:after="0" w:line="240" w:lineRule="auto"/>
        <w:ind w:firstLine="709"/>
        <w:jc w:val="both"/>
        <w:rPr>
          <w:rFonts w:ascii="Times New Roman" w:hAnsi="Times New Roman" w:cs="Times New Roman"/>
          <w:sz w:val="28"/>
        </w:rPr>
      </w:pPr>
    </w:p>
    <w:p w:rsidR="0075133C" w:rsidRDefault="0075133C" w:rsidP="0075133C">
      <w:pPr>
        <w:spacing w:after="1" w:line="280" w:lineRule="atLeast"/>
      </w:pPr>
      <w:r>
        <w:rPr>
          <w:rFonts w:ascii="Times New Roman" w:hAnsi="Times New Roman" w:cs="Times New Roman"/>
          <w:sz w:val="28"/>
        </w:rPr>
        <w:br/>
      </w:r>
    </w:p>
    <w:p w:rsidR="0075133C" w:rsidRPr="003A72B0" w:rsidRDefault="0075133C" w:rsidP="0075133C">
      <w:pPr>
        <w:spacing w:after="0" w:line="240" w:lineRule="auto"/>
        <w:ind w:firstLine="709"/>
        <w:jc w:val="both"/>
        <w:rPr>
          <w:rFonts w:ascii="Times New Roman" w:eastAsia="Times New Roman" w:hAnsi="Times New Roman" w:cs="Times New Roman"/>
          <w:sz w:val="28"/>
          <w:szCs w:val="28"/>
          <w:lang w:eastAsia="ru-RU"/>
        </w:rPr>
      </w:pPr>
    </w:p>
    <w:p w:rsidR="0075133C" w:rsidRDefault="0075133C" w:rsidP="0075133C"/>
    <w:p w:rsidR="000D56DC" w:rsidRDefault="000D56DC" w:rsidP="000D56DC">
      <w:pPr>
        <w:spacing w:after="1" w:line="280" w:lineRule="atLeast"/>
        <w:ind w:firstLine="540"/>
        <w:jc w:val="both"/>
        <w:rPr>
          <w:rFonts w:ascii="Times New Roman" w:hAnsi="Times New Roman" w:cs="Times New Roman"/>
          <w:sz w:val="28"/>
        </w:rPr>
      </w:pPr>
    </w:p>
    <w:p w:rsidR="000D56DC" w:rsidRDefault="000D56DC" w:rsidP="000D56DC">
      <w:pPr>
        <w:spacing w:after="1" w:line="280" w:lineRule="atLeast"/>
        <w:ind w:firstLine="540"/>
        <w:jc w:val="both"/>
      </w:pPr>
    </w:p>
    <w:p w:rsidR="000D56DC" w:rsidRDefault="000D56DC" w:rsidP="000D56DC">
      <w:pPr>
        <w:spacing w:after="0" w:line="240" w:lineRule="auto"/>
        <w:ind w:firstLine="709"/>
        <w:jc w:val="both"/>
        <w:rPr>
          <w:rFonts w:ascii="Times New Roman" w:hAnsi="Times New Roman" w:cs="Times New Roman"/>
          <w:sz w:val="28"/>
          <w:szCs w:val="28"/>
        </w:rPr>
      </w:pPr>
    </w:p>
    <w:p w:rsidR="000D56DC" w:rsidRDefault="000D56DC" w:rsidP="000D56DC">
      <w:pPr>
        <w:spacing w:after="1" w:line="280" w:lineRule="atLeast"/>
      </w:pPr>
      <w:r>
        <w:rPr>
          <w:rFonts w:ascii="Times New Roman" w:hAnsi="Times New Roman" w:cs="Times New Roman"/>
          <w:sz w:val="28"/>
        </w:rPr>
        <w:br/>
      </w:r>
    </w:p>
    <w:p w:rsidR="000D56DC" w:rsidRDefault="000D56DC" w:rsidP="000D56DC">
      <w:pPr>
        <w:spacing w:after="0" w:line="240" w:lineRule="auto"/>
        <w:ind w:firstLine="709"/>
        <w:jc w:val="both"/>
        <w:rPr>
          <w:rFonts w:ascii="Times New Roman" w:hAnsi="Times New Roman" w:cs="Times New Roman"/>
          <w:sz w:val="28"/>
        </w:rPr>
      </w:pPr>
    </w:p>
    <w:p w:rsidR="000D56DC" w:rsidRDefault="000D56DC" w:rsidP="000D56DC">
      <w:pPr>
        <w:spacing w:after="1" w:line="280" w:lineRule="atLeast"/>
      </w:pPr>
      <w:r>
        <w:rPr>
          <w:rFonts w:ascii="Times New Roman" w:hAnsi="Times New Roman" w:cs="Times New Roman"/>
          <w:sz w:val="28"/>
        </w:rPr>
        <w:br/>
      </w:r>
    </w:p>
    <w:p w:rsidR="000D56DC" w:rsidRDefault="000D56DC" w:rsidP="000D56DC">
      <w:pPr>
        <w:spacing w:after="0" w:line="240" w:lineRule="auto"/>
        <w:ind w:firstLine="709"/>
        <w:jc w:val="both"/>
        <w:rPr>
          <w:rFonts w:ascii="Times New Roman" w:eastAsia="Times New Roman" w:hAnsi="Times New Roman" w:cs="Times New Roman"/>
          <w:sz w:val="28"/>
          <w:szCs w:val="28"/>
          <w:lang w:eastAsia="ru-RU"/>
        </w:rPr>
      </w:pPr>
    </w:p>
    <w:p w:rsidR="000D56DC" w:rsidRDefault="000D56DC" w:rsidP="000D56DC"/>
    <w:p w:rsidR="000D56DC" w:rsidRDefault="000D56DC" w:rsidP="0085641C">
      <w:pPr>
        <w:spacing w:after="0" w:line="240" w:lineRule="auto"/>
        <w:jc w:val="both"/>
        <w:rPr>
          <w:rFonts w:ascii="Times New Roman" w:hAnsi="Times New Roman" w:cs="Times New Roman"/>
          <w:sz w:val="28"/>
          <w:szCs w:val="28"/>
        </w:rPr>
      </w:pPr>
    </w:p>
    <w:p w:rsidR="0085641C" w:rsidRDefault="0085641C" w:rsidP="0016583C">
      <w:pPr>
        <w:tabs>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8"/>
          <w:szCs w:val="28"/>
          <w:lang w:eastAsia="ru-RU"/>
        </w:rPr>
      </w:pPr>
    </w:p>
    <w:p w:rsidR="0085641C" w:rsidRPr="0016583C" w:rsidRDefault="0085641C" w:rsidP="0016583C">
      <w:pPr>
        <w:tabs>
          <w:tab w:val="left" w:pos="10992"/>
          <w:tab w:val="left" w:pos="11908"/>
          <w:tab w:val="left" w:pos="12824"/>
          <w:tab w:val="left" w:pos="13740"/>
          <w:tab w:val="left" w:pos="14656"/>
        </w:tabs>
        <w:autoSpaceDE w:val="0"/>
        <w:autoSpaceDN w:val="0"/>
        <w:adjustRightInd w:val="0"/>
        <w:ind w:firstLine="709"/>
        <w:jc w:val="both"/>
        <w:rPr>
          <w:rFonts w:ascii="Times New Roman" w:eastAsia="Times New Roman" w:hAnsi="Times New Roman" w:cs="Times New Roman"/>
          <w:sz w:val="28"/>
          <w:szCs w:val="28"/>
          <w:lang w:eastAsia="ru-RU"/>
        </w:rPr>
      </w:pPr>
    </w:p>
    <w:p w:rsidR="0016583C" w:rsidRDefault="0016583C" w:rsidP="0016583C">
      <w:pPr>
        <w:spacing w:after="0" w:line="240" w:lineRule="auto"/>
        <w:ind w:firstLine="709"/>
        <w:jc w:val="both"/>
        <w:rPr>
          <w:rFonts w:ascii="Times New Roman" w:eastAsia="Times New Roman" w:hAnsi="Times New Roman" w:cs="Times New Roman"/>
          <w:sz w:val="28"/>
          <w:szCs w:val="28"/>
          <w:lang w:eastAsia="ru-RU"/>
        </w:rPr>
      </w:pPr>
    </w:p>
    <w:p w:rsidR="0016583C" w:rsidRPr="0016583C" w:rsidRDefault="0016583C" w:rsidP="00FE6B12">
      <w:pPr>
        <w:spacing w:after="0" w:line="240" w:lineRule="auto"/>
        <w:ind w:firstLine="709"/>
        <w:jc w:val="both"/>
        <w:rPr>
          <w:rFonts w:ascii="Times New Roman" w:eastAsia="Times New Roman" w:hAnsi="Times New Roman" w:cs="Times New Roman"/>
          <w:sz w:val="28"/>
          <w:szCs w:val="28"/>
          <w:lang w:eastAsia="ru-RU"/>
        </w:rPr>
      </w:pPr>
    </w:p>
    <w:p w:rsidR="008D4D1B" w:rsidRDefault="00DF68CB"/>
    <w:sectPr w:rsidR="008D4D1B" w:rsidSect="0075133C">
      <w:headerReference w:type="default" r:id="rId7"/>
      <w:pgSz w:w="11906" w:h="16838"/>
      <w:pgMar w:top="1134" w:right="567"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8CB" w:rsidRDefault="00DF68CB" w:rsidP="000E2B49">
      <w:pPr>
        <w:spacing w:after="0" w:line="240" w:lineRule="auto"/>
      </w:pPr>
      <w:r>
        <w:separator/>
      </w:r>
    </w:p>
  </w:endnote>
  <w:endnote w:type="continuationSeparator" w:id="0">
    <w:p w:rsidR="00DF68CB" w:rsidRDefault="00DF68CB" w:rsidP="000E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8CB" w:rsidRDefault="00DF68CB" w:rsidP="000E2B49">
      <w:pPr>
        <w:spacing w:after="0" w:line="240" w:lineRule="auto"/>
      </w:pPr>
      <w:r>
        <w:separator/>
      </w:r>
    </w:p>
  </w:footnote>
  <w:footnote w:type="continuationSeparator" w:id="0">
    <w:p w:rsidR="00DF68CB" w:rsidRDefault="00DF68CB" w:rsidP="000E2B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51525"/>
      <w:docPartObj>
        <w:docPartGallery w:val="Page Numbers (Top of Page)"/>
        <w:docPartUnique/>
      </w:docPartObj>
    </w:sdtPr>
    <w:sdtEndPr>
      <w:rPr>
        <w:rFonts w:ascii="Times New Roman" w:hAnsi="Times New Roman" w:cs="Times New Roman"/>
        <w:sz w:val="24"/>
        <w:szCs w:val="24"/>
      </w:rPr>
    </w:sdtEndPr>
    <w:sdtContent>
      <w:p w:rsidR="000E2B49" w:rsidRPr="000E2B49" w:rsidRDefault="000E2B49">
        <w:pPr>
          <w:pStyle w:val="a3"/>
          <w:jc w:val="center"/>
          <w:rPr>
            <w:rFonts w:ascii="Times New Roman" w:hAnsi="Times New Roman" w:cs="Times New Roman"/>
            <w:sz w:val="24"/>
            <w:szCs w:val="24"/>
          </w:rPr>
        </w:pPr>
        <w:r w:rsidRPr="000E2B49">
          <w:rPr>
            <w:rFonts w:ascii="Times New Roman" w:hAnsi="Times New Roman" w:cs="Times New Roman"/>
            <w:sz w:val="24"/>
            <w:szCs w:val="24"/>
          </w:rPr>
          <w:fldChar w:fldCharType="begin"/>
        </w:r>
        <w:r w:rsidRPr="000E2B49">
          <w:rPr>
            <w:rFonts w:ascii="Times New Roman" w:hAnsi="Times New Roman" w:cs="Times New Roman"/>
            <w:sz w:val="24"/>
            <w:szCs w:val="24"/>
          </w:rPr>
          <w:instrText>PAGE   \* MERGEFORMAT</w:instrText>
        </w:r>
        <w:r w:rsidRPr="000E2B49">
          <w:rPr>
            <w:rFonts w:ascii="Times New Roman" w:hAnsi="Times New Roman" w:cs="Times New Roman"/>
            <w:sz w:val="24"/>
            <w:szCs w:val="24"/>
          </w:rPr>
          <w:fldChar w:fldCharType="separate"/>
        </w:r>
        <w:r w:rsidR="0075133C">
          <w:rPr>
            <w:rFonts w:ascii="Times New Roman" w:hAnsi="Times New Roman" w:cs="Times New Roman"/>
            <w:noProof/>
            <w:sz w:val="24"/>
            <w:szCs w:val="24"/>
          </w:rPr>
          <w:t>6</w:t>
        </w:r>
        <w:r w:rsidRPr="000E2B49">
          <w:rPr>
            <w:rFonts w:ascii="Times New Roman" w:hAnsi="Times New Roman" w:cs="Times New Roman"/>
            <w:sz w:val="24"/>
            <w:szCs w:val="24"/>
          </w:rPr>
          <w:fldChar w:fldCharType="end"/>
        </w:r>
      </w:p>
    </w:sdtContent>
  </w:sdt>
  <w:p w:rsidR="000E2B49" w:rsidRDefault="000E2B4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8C"/>
    <w:rsid w:val="000B45A4"/>
    <w:rsid w:val="000C08A6"/>
    <w:rsid w:val="000D56DC"/>
    <w:rsid w:val="000E2B49"/>
    <w:rsid w:val="0016583C"/>
    <w:rsid w:val="00171F96"/>
    <w:rsid w:val="0026173E"/>
    <w:rsid w:val="004260F0"/>
    <w:rsid w:val="004C023C"/>
    <w:rsid w:val="0075133C"/>
    <w:rsid w:val="0085641C"/>
    <w:rsid w:val="0097408C"/>
    <w:rsid w:val="00984D2A"/>
    <w:rsid w:val="00AE0107"/>
    <w:rsid w:val="00B57FC9"/>
    <w:rsid w:val="00C20C4A"/>
    <w:rsid w:val="00DF68CB"/>
    <w:rsid w:val="00EE4D2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B49"/>
  </w:style>
  <w:style w:type="paragraph" w:styleId="a5">
    <w:name w:val="footer"/>
    <w:basedOn w:val="a"/>
    <w:link w:val="a6"/>
    <w:uiPriority w:val="99"/>
    <w:unhideWhenUsed/>
    <w:rsid w:val="000E2B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B49"/>
  </w:style>
  <w:style w:type="table" w:styleId="a7">
    <w:name w:val="Table Grid"/>
    <w:basedOn w:val="a1"/>
    <w:uiPriority w:val="59"/>
    <w:rsid w:val="000D56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2B4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2B49"/>
  </w:style>
  <w:style w:type="paragraph" w:styleId="a5">
    <w:name w:val="footer"/>
    <w:basedOn w:val="a"/>
    <w:link w:val="a6"/>
    <w:uiPriority w:val="99"/>
    <w:unhideWhenUsed/>
    <w:rsid w:val="000E2B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2B49"/>
  </w:style>
  <w:style w:type="table" w:styleId="a7">
    <w:name w:val="Table Grid"/>
    <w:basedOn w:val="a1"/>
    <w:uiPriority w:val="59"/>
    <w:rsid w:val="000D56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260F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6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1484</Words>
  <Characters>8464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pdn_opug</dc:creator>
  <cp:keywords/>
  <dc:description/>
  <cp:lastModifiedBy>pdn_opug</cp:lastModifiedBy>
  <cp:revision>12</cp:revision>
  <cp:lastPrinted>2021-04-12T07:34:00Z</cp:lastPrinted>
  <dcterms:created xsi:type="dcterms:W3CDTF">2021-04-06T13:50:00Z</dcterms:created>
  <dcterms:modified xsi:type="dcterms:W3CDTF">2021-04-12T13:22:00Z</dcterms:modified>
</cp:coreProperties>
</file>