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E9" w:rsidRDefault="000B75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75E9" w:rsidRDefault="000B75E9">
      <w:pPr>
        <w:pStyle w:val="ConsPlusNormal"/>
        <w:jc w:val="both"/>
        <w:outlineLvl w:val="0"/>
      </w:pPr>
    </w:p>
    <w:p w:rsidR="000B75E9" w:rsidRDefault="000B75E9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0B75E9" w:rsidRDefault="000B75E9">
      <w:pPr>
        <w:pStyle w:val="ConsPlusTitle"/>
        <w:jc w:val="center"/>
      </w:pPr>
      <w:r>
        <w:t>ГОРОД-КУРОРТ ГЕЛЕНДЖИК</w:t>
      </w:r>
    </w:p>
    <w:p w:rsidR="000B75E9" w:rsidRDefault="000B75E9">
      <w:pPr>
        <w:pStyle w:val="ConsPlusTitle"/>
        <w:jc w:val="center"/>
      </w:pPr>
    </w:p>
    <w:p w:rsidR="000B75E9" w:rsidRDefault="000B75E9">
      <w:pPr>
        <w:pStyle w:val="ConsPlusTitle"/>
        <w:jc w:val="center"/>
      </w:pPr>
      <w:r>
        <w:t>ПОСТАНОВЛЕНИЕ</w:t>
      </w:r>
    </w:p>
    <w:p w:rsidR="000B75E9" w:rsidRDefault="000B75E9">
      <w:pPr>
        <w:pStyle w:val="ConsPlusTitle"/>
        <w:jc w:val="center"/>
      </w:pPr>
      <w:r>
        <w:t>от 5 августа 2014 г. N 2219</w:t>
      </w:r>
    </w:p>
    <w:p w:rsidR="000B75E9" w:rsidRDefault="000B75E9">
      <w:pPr>
        <w:pStyle w:val="ConsPlusTitle"/>
        <w:jc w:val="center"/>
      </w:pPr>
    </w:p>
    <w:p w:rsidR="000B75E9" w:rsidRDefault="000B75E9">
      <w:pPr>
        <w:pStyle w:val="ConsPlusTitle"/>
        <w:jc w:val="center"/>
      </w:pPr>
      <w:r>
        <w:t>ОБ УТВЕРЖДЕНИИ</w:t>
      </w:r>
    </w:p>
    <w:p w:rsidR="000B75E9" w:rsidRDefault="000B75E9">
      <w:pPr>
        <w:pStyle w:val="ConsPlusTitle"/>
        <w:jc w:val="center"/>
      </w:pPr>
      <w:r>
        <w:t>ПЕРЕЧНЯ ГОСУДАРСТВЕННЫХ УСЛУГ,</w:t>
      </w:r>
    </w:p>
    <w:p w:rsidR="000B75E9" w:rsidRDefault="000B75E9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АДМИНИСТРАЦИЕЙ МУНИЦИПАЛЬНОГО</w:t>
      </w:r>
    </w:p>
    <w:p w:rsidR="000B75E9" w:rsidRDefault="000B75E9">
      <w:pPr>
        <w:pStyle w:val="ConsPlusTitle"/>
        <w:jc w:val="center"/>
      </w:pPr>
      <w:r>
        <w:t>ОБРАЗОВАНИЯ ГОРОД-КУРОРТ ГЕЛЕНДЖИК В РАМКАХ РЕАЛИЗАЦИИ</w:t>
      </w:r>
    </w:p>
    <w:p w:rsidR="000B75E9" w:rsidRDefault="000B75E9">
      <w:pPr>
        <w:pStyle w:val="ConsPlusTitle"/>
        <w:jc w:val="center"/>
      </w:pPr>
      <w:r>
        <w:t xml:space="preserve">ОТДЕЛЬНЫХ ГОСУДАРСТВЕННЫХ ПОЛНОМОЧИЙ В </w:t>
      </w:r>
      <w:proofErr w:type="gramStart"/>
      <w:r>
        <w:t>МУНИЦИПАЛЬНОМ</w:t>
      </w:r>
      <w:proofErr w:type="gramEnd"/>
    </w:p>
    <w:p w:rsidR="000B75E9" w:rsidRDefault="000B75E9">
      <w:pPr>
        <w:pStyle w:val="ConsPlusTitle"/>
        <w:jc w:val="center"/>
      </w:pPr>
      <w:r>
        <w:t xml:space="preserve">КАЗЕННОМ </w:t>
      </w:r>
      <w:proofErr w:type="gramStart"/>
      <w:r>
        <w:t>УЧРЕЖДЕНИИ</w:t>
      </w:r>
      <w:proofErr w:type="gramEnd"/>
      <w:r>
        <w:t xml:space="preserve"> МУНИЦИПАЛЬНОГО ОБРАЗОВАНИЯ</w:t>
      </w:r>
    </w:p>
    <w:p w:rsidR="000B75E9" w:rsidRDefault="000B75E9">
      <w:pPr>
        <w:pStyle w:val="ConsPlusTitle"/>
        <w:jc w:val="center"/>
      </w:pPr>
      <w:r>
        <w:t>ГОРОД-КУРОРТ ГЕЛЕНДЖИК "МНОГОФУНКЦИОНАЛЬНЫЙ</w:t>
      </w:r>
    </w:p>
    <w:p w:rsidR="000B75E9" w:rsidRDefault="000B75E9">
      <w:pPr>
        <w:pStyle w:val="ConsPlusTitle"/>
        <w:jc w:val="center"/>
      </w:pPr>
      <w:r>
        <w:t xml:space="preserve">ЦЕНТР ПРЕДОСТАВЛЕНИЯ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0B75E9" w:rsidRDefault="000B75E9">
      <w:pPr>
        <w:pStyle w:val="ConsPlusTitle"/>
        <w:jc w:val="center"/>
      </w:pPr>
      <w:r>
        <w:t>МУНИЦИПАЛЬНЫХ УСЛУГ" ПО ПРИНЦИПУ</w:t>
      </w:r>
    </w:p>
    <w:p w:rsidR="000B75E9" w:rsidRDefault="000B75E9">
      <w:pPr>
        <w:pStyle w:val="ConsPlusTitle"/>
        <w:jc w:val="center"/>
      </w:pPr>
      <w:r>
        <w:t>"ОДНОГО ОКНА"</w:t>
      </w:r>
    </w:p>
    <w:p w:rsidR="000B75E9" w:rsidRDefault="000B75E9">
      <w:pPr>
        <w:pStyle w:val="ConsPlusNormal"/>
        <w:jc w:val="both"/>
      </w:pPr>
    </w:p>
    <w:p w:rsidR="000B75E9" w:rsidRDefault="000B75E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(в редакции Федерального закона от 23 июня 2014 года N 160-ФЗ), руководствуясь </w:t>
      </w:r>
      <w:hyperlink r:id="rId7" w:history="1">
        <w:r>
          <w:rPr>
            <w:color w:val="0000FF"/>
          </w:rPr>
          <w:t>статьями 16</w:t>
        </w:r>
      </w:hyperlink>
      <w:r>
        <w:t xml:space="preserve">, </w:t>
      </w:r>
      <w:hyperlink r:id="rId8" w:history="1">
        <w:r>
          <w:rPr>
            <w:color w:val="0000FF"/>
          </w:rPr>
          <w:t>37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Федерального закона от 23</w:t>
      </w:r>
      <w:proofErr w:type="gramEnd"/>
      <w:r>
        <w:t xml:space="preserve"> </w:t>
      </w:r>
      <w:proofErr w:type="gramStart"/>
      <w:r>
        <w:t xml:space="preserve">июня 2014 года N 165-ФЗ),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(в редакции Постановления Правительства Российской Федерации от 30 мая 2014 года N 496),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департамента информатизации</w:t>
      </w:r>
      <w:proofErr w:type="gramEnd"/>
      <w:r>
        <w:t xml:space="preserve"> </w:t>
      </w:r>
      <w:proofErr w:type="gramStart"/>
      <w:r>
        <w:t xml:space="preserve">и связи Краснодарского края от 16 мая 2014 года N 38 "Об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"одного окна" в многофункциональных центрах предоставления государственных и муниципальных услуг на территории Краснодарского края", </w:t>
      </w:r>
      <w:hyperlink r:id="rId11" w:history="1">
        <w:r>
          <w:rPr>
            <w:color w:val="0000FF"/>
          </w:rPr>
          <w:t>статьями 7</w:t>
        </w:r>
      </w:hyperlink>
      <w:r>
        <w:t xml:space="preserve">, </w:t>
      </w:r>
      <w:hyperlink r:id="rId12" w:history="1">
        <w:r>
          <w:rPr>
            <w:color w:val="0000FF"/>
          </w:rPr>
          <w:t>32</w:t>
        </w:r>
        <w:proofErr w:type="gramEnd"/>
      </w:hyperlink>
      <w:r>
        <w:t xml:space="preserve">, </w:t>
      </w:r>
      <w:hyperlink r:id="rId13" w:history="1">
        <w:r>
          <w:rPr>
            <w:color w:val="0000FF"/>
          </w:rPr>
          <w:t>70</w:t>
        </w:r>
      </w:hyperlink>
      <w:r>
        <w:t xml:space="preserve"> Устава муниципального образования город-курорт Геленджик, постановляю:</w:t>
      </w:r>
    </w:p>
    <w:p w:rsidR="000B75E9" w:rsidRDefault="000B75E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администрацией муниципального образования город-курорт Геленджик в рамках реализации отдельных государственных полномочий в муниципальном казенном учреждении муниципального образования город-курорт Геленджик "Многофункциональный центр предоставления государственных и муниципальных услуг" по принципу "одного окна" (прилагается).</w:t>
      </w:r>
    </w:p>
    <w:p w:rsidR="000B75E9" w:rsidRDefault="000B75E9">
      <w:pPr>
        <w:pStyle w:val="ConsPlusNormal"/>
        <w:spacing w:before="220"/>
        <w:ind w:firstLine="540"/>
        <w:jc w:val="both"/>
      </w:pPr>
      <w:r>
        <w:t>2. Внести в постановление администрации муниципального образования город-курорт Геленджик от 5 июня 2014 года N 1484 "Об утверждении Перечня муниципальных услуг, предоставление которых организуется в муниципальном казенном учреждении муниципального образования город-курорт Геленджик "Многофункциональный центр предоставления государственных и муниципальных услуг" следующие изменения:</w:t>
      </w:r>
    </w:p>
    <w:p w:rsidR="000B75E9" w:rsidRDefault="000B75E9">
      <w:pPr>
        <w:pStyle w:val="ConsPlusNormal"/>
        <w:spacing w:before="220"/>
        <w:ind w:firstLine="540"/>
        <w:jc w:val="both"/>
      </w:pPr>
      <w:r>
        <w:t>1) пункты 32 - 40 приложения к постановлению исключить;</w:t>
      </w:r>
    </w:p>
    <w:p w:rsidR="000B75E9" w:rsidRDefault="000B75E9">
      <w:pPr>
        <w:pStyle w:val="ConsPlusNormal"/>
        <w:spacing w:before="220"/>
        <w:ind w:firstLine="540"/>
        <w:jc w:val="both"/>
      </w:pPr>
      <w:r>
        <w:t>2) пункты 41 - 47 приложения к постановлению считать пунктами 32 - 38 соответственно.</w:t>
      </w:r>
    </w:p>
    <w:p w:rsidR="000B75E9" w:rsidRDefault="000B75E9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опубликовать в геленджикской городской газете "Прибой" и разместить на официальном сайте администрации муниципального образования город-курорт Геленджик в информационно-телекоммуникационной сети Интернет.</w:t>
      </w:r>
    </w:p>
    <w:p w:rsidR="000B75E9" w:rsidRDefault="000B75E9">
      <w:pPr>
        <w:pStyle w:val="ConsPlusNormal"/>
        <w:spacing w:before="220"/>
        <w:ind w:firstLine="540"/>
        <w:jc w:val="both"/>
      </w:pPr>
      <w:r>
        <w:t>4. Постановление вступает в силу со дня его официального опубликования.</w:t>
      </w:r>
    </w:p>
    <w:p w:rsidR="000B75E9" w:rsidRDefault="000B75E9">
      <w:pPr>
        <w:pStyle w:val="ConsPlusNormal"/>
        <w:jc w:val="both"/>
      </w:pPr>
    </w:p>
    <w:p w:rsidR="000B75E9" w:rsidRDefault="000B75E9">
      <w:pPr>
        <w:pStyle w:val="ConsPlusNormal"/>
        <w:jc w:val="right"/>
      </w:pPr>
      <w:r>
        <w:t xml:space="preserve">Глава </w:t>
      </w:r>
      <w:proofErr w:type="gramStart"/>
      <w:r>
        <w:t>муниципального</w:t>
      </w:r>
      <w:proofErr w:type="gramEnd"/>
    </w:p>
    <w:p w:rsidR="000B75E9" w:rsidRDefault="000B75E9">
      <w:pPr>
        <w:pStyle w:val="ConsPlusNormal"/>
        <w:jc w:val="right"/>
      </w:pPr>
      <w:r>
        <w:t>образования город-курорт Геленджик</w:t>
      </w:r>
    </w:p>
    <w:p w:rsidR="000B75E9" w:rsidRDefault="000B75E9">
      <w:pPr>
        <w:pStyle w:val="ConsPlusNormal"/>
        <w:jc w:val="right"/>
      </w:pPr>
      <w:r>
        <w:t>В.А.ХРЕСТИН</w:t>
      </w:r>
    </w:p>
    <w:p w:rsidR="000B75E9" w:rsidRDefault="000B75E9">
      <w:pPr>
        <w:pStyle w:val="ConsPlusNormal"/>
        <w:jc w:val="both"/>
      </w:pPr>
    </w:p>
    <w:p w:rsidR="000B75E9" w:rsidRDefault="000B75E9">
      <w:pPr>
        <w:pStyle w:val="ConsPlusNormal"/>
        <w:jc w:val="both"/>
      </w:pPr>
    </w:p>
    <w:p w:rsidR="000B75E9" w:rsidRDefault="000B75E9">
      <w:pPr>
        <w:pStyle w:val="ConsPlusNormal"/>
        <w:jc w:val="both"/>
      </w:pPr>
    </w:p>
    <w:p w:rsidR="000B75E9" w:rsidRDefault="000B75E9">
      <w:pPr>
        <w:pStyle w:val="ConsPlusNormal"/>
        <w:jc w:val="both"/>
      </w:pPr>
    </w:p>
    <w:p w:rsidR="000B75E9" w:rsidRDefault="000B75E9">
      <w:pPr>
        <w:pStyle w:val="ConsPlusNormal"/>
        <w:jc w:val="both"/>
      </w:pPr>
    </w:p>
    <w:p w:rsidR="000B75E9" w:rsidRDefault="000B75E9">
      <w:pPr>
        <w:pStyle w:val="ConsPlusNormal"/>
        <w:jc w:val="right"/>
        <w:outlineLvl w:val="0"/>
      </w:pPr>
      <w:r>
        <w:t>Приложение</w:t>
      </w:r>
    </w:p>
    <w:p w:rsidR="000B75E9" w:rsidRDefault="000B75E9">
      <w:pPr>
        <w:pStyle w:val="ConsPlusNormal"/>
        <w:jc w:val="both"/>
      </w:pPr>
    </w:p>
    <w:p w:rsidR="000B75E9" w:rsidRDefault="000B75E9">
      <w:pPr>
        <w:pStyle w:val="ConsPlusNormal"/>
        <w:jc w:val="right"/>
      </w:pPr>
      <w:r>
        <w:t>Утвержден</w:t>
      </w:r>
    </w:p>
    <w:p w:rsidR="000B75E9" w:rsidRDefault="000B75E9">
      <w:pPr>
        <w:pStyle w:val="ConsPlusNormal"/>
        <w:jc w:val="right"/>
      </w:pPr>
      <w:r>
        <w:t>постановлением</w:t>
      </w:r>
    </w:p>
    <w:p w:rsidR="000B75E9" w:rsidRDefault="000B75E9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0B75E9" w:rsidRDefault="000B75E9">
      <w:pPr>
        <w:pStyle w:val="ConsPlusNormal"/>
        <w:jc w:val="right"/>
      </w:pPr>
      <w:r>
        <w:t>образования город-курорт Геленджик</w:t>
      </w:r>
    </w:p>
    <w:p w:rsidR="000B75E9" w:rsidRDefault="000B75E9">
      <w:pPr>
        <w:pStyle w:val="ConsPlusNormal"/>
        <w:jc w:val="right"/>
      </w:pPr>
      <w:r>
        <w:t>от 5 августа 2014 г. N 2219</w:t>
      </w:r>
    </w:p>
    <w:p w:rsidR="000B75E9" w:rsidRDefault="000B75E9">
      <w:pPr>
        <w:pStyle w:val="ConsPlusNormal"/>
        <w:jc w:val="both"/>
      </w:pPr>
    </w:p>
    <w:p w:rsidR="000B75E9" w:rsidRDefault="000B75E9">
      <w:pPr>
        <w:pStyle w:val="ConsPlusTitle"/>
        <w:jc w:val="center"/>
      </w:pPr>
      <w:bookmarkStart w:id="0" w:name="P42"/>
      <w:bookmarkEnd w:id="0"/>
      <w:r>
        <w:t>ПЕРЕЧЕНЬ</w:t>
      </w:r>
    </w:p>
    <w:p w:rsidR="000B75E9" w:rsidRDefault="000B75E9">
      <w:pPr>
        <w:pStyle w:val="ConsPlusTitle"/>
        <w:jc w:val="center"/>
      </w:pPr>
      <w:r>
        <w:t>ГОСУДАРСТВЕННЫХ УСЛУГ,</w:t>
      </w:r>
    </w:p>
    <w:p w:rsidR="000B75E9" w:rsidRDefault="000B75E9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АДМИНИСТРАЦИЕЙ МУНИЦИПАЛЬНОГО</w:t>
      </w:r>
    </w:p>
    <w:p w:rsidR="000B75E9" w:rsidRDefault="000B75E9">
      <w:pPr>
        <w:pStyle w:val="ConsPlusTitle"/>
        <w:jc w:val="center"/>
      </w:pPr>
      <w:r>
        <w:t>ОБРАЗОВАНИЯ ГОРОД-КУРОРТ ГЕЛЕНДЖИК В РАМКАХ РЕАЛИЗАЦИИ</w:t>
      </w:r>
    </w:p>
    <w:p w:rsidR="000B75E9" w:rsidRDefault="000B75E9">
      <w:pPr>
        <w:pStyle w:val="ConsPlusTitle"/>
        <w:jc w:val="center"/>
      </w:pPr>
      <w:r>
        <w:t xml:space="preserve">ОТДЕЛЬНЫХ ГОСУДАРСТВЕННЫХ ПОЛНОМОЧИЙ В </w:t>
      </w:r>
      <w:proofErr w:type="gramStart"/>
      <w:r>
        <w:t>МУНИЦИПАЛЬНОМ</w:t>
      </w:r>
      <w:proofErr w:type="gramEnd"/>
    </w:p>
    <w:p w:rsidR="000B75E9" w:rsidRDefault="000B75E9">
      <w:pPr>
        <w:pStyle w:val="ConsPlusTitle"/>
        <w:jc w:val="center"/>
      </w:pPr>
      <w:r>
        <w:t xml:space="preserve">КАЗЕННОМ </w:t>
      </w:r>
      <w:proofErr w:type="gramStart"/>
      <w:r>
        <w:t>УЧРЕЖДЕНИИ</w:t>
      </w:r>
      <w:proofErr w:type="gramEnd"/>
      <w:r>
        <w:t xml:space="preserve"> МУНИЦИПАЛЬНОГО ОБРАЗОВАНИЯ</w:t>
      </w:r>
    </w:p>
    <w:p w:rsidR="000B75E9" w:rsidRDefault="000B75E9">
      <w:pPr>
        <w:pStyle w:val="ConsPlusTitle"/>
        <w:jc w:val="center"/>
      </w:pPr>
      <w:r>
        <w:t>ГОРОД-КУРОРТ ГЕЛЕНДЖИК "МНОГОФУНКЦИОНАЛЬНЫЙ</w:t>
      </w:r>
    </w:p>
    <w:p w:rsidR="000B75E9" w:rsidRDefault="000B75E9">
      <w:pPr>
        <w:pStyle w:val="ConsPlusTitle"/>
        <w:jc w:val="center"/>
      </w:pPr>
      <w:r>
        <w:t xml:space="preserve">ЦЕНТР ПРЕДОСТАВЛЕНИЯ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0B75E9" w:rsidRDefault="000B75E9">
      <w:pPr>
        <w:pStyle w:val="ConsPlusTitle"/>
        <w:jc w:val="center"/>
      </w:pPr>
      <w:r>
        <w:t>МУНИЦИПАЛЬНЫХ УСЛУГ" ПО ПРИНЦИПУ</w:t>
      </w:r>
    </w:p>
    <w:p w:rsidR="000B75E9" w:rsidRDefault="000B75E9">
      <w:pPr>
        <w:pStyle w:val="ConsPlusTitle"/>
        <w:jc w:val="center"/>
      </w:pPr>
      <w:r>
        <w:t>"ОДНОГО ОКНА"</w:t>
      </w:r>
    </w:p>
    <w:p w:rsidR="000B75E9" w:rsidRDefault="000B75E9">
      <w:pPr>
        <w:pStyle w:val="ConsPlusNormal"/>
        <w:jc w:val="both"/>
      </w:pPr>
    </w:p>
    <w:p w:rsidR="000B75E9" w:rsidRDefault="000B75E9">
      <w:pPr>
        <w:sectPr w:rsidR="000B75E9" w:rsidSect="000771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617"/>
      </w:tblGrid>
      <w:tr w:rsidR="000B75E9">
        <w:tc>
          <w:tcPr>
            <w:tcW w:w="964" w:type="dxa"/>
          </w:tcPr>
          <w:p w:rsidR="000B75E9" w:rsidRDefault="000B75E9">
            <w:pPr>
              <w:pStyle w:val="ConsPlusNormal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17" w:type="dxa"/>
          </w:tcPr>
          <w:p w:rsidR="000B75E9" w:rsidRDefault="000B75E9">
            <w:pPr>
              <w:pStyle w:val="ConsPlusNormal"/>
            </w:pPr>
            <w:r>
              <w:t>Наименование государственной услуги</w:t>
            </w:r>
          </w:p>
        </w:tc>
      </w:tr>
      <w:tr w:rsidR="000B75E9">
        <w:tc>
          <w:tcPr>
            <w:tcW w:w="964" w:type="dxa"/>
          </w:tcPr>
          <w:p w:rsidR="000B75E9" w:rsidRDefault="000B75E9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0B75E9" w:rsidRDefault="000B75E9">
            <w:pPr>
              <w:pStyle w:val="ConsPlusNormal"/>
            </w:pPr>
            <w:r>
              <w:t>Выдача разрешения (согласия) на заключение трудового договора с несовершеннолетним в возрасте от 14 до 16 лет в свободное от учебы время</w:t>
            </w:r>
          </w:p>
        </w:tc>
      </w:tr>
      <w:tr w:rsidR="000B75E9">
        <w:tc>
          <w:tcPr>
            <w:tcW w:w="964" w:type="dxa"/>
          </w:tcPr>
          <w:p w:rsidR="000B75E9" w:rsidRDefault="000B75E9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0B75E9" w:rsidRDefault="000B75E9">
            <w:pPr>
              <w:pStyle w:val="ConsPlusNormal"/>
            </w:pPr>
            <w:r>
              <w:t>Разрешение изменения фамилии, имени несовершеннолетним в случаях, предусмотренных законодательством Российской Федерации</w:t>
            </w:r>
          </w:p>
        </w:tc>
      </w:tr>
      <w:tr w:rsidR="000B75E9">
        <w:tc>
          <w:tcPr>
            <w:tcW w:w="964" w:type="dxa"/>
          </w:tcPr>
          <w:p w:rsidR="000B75E9" w:rsidRDefault="000B75E9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0B75E9" w:rsidRDefault="000B75E9">
            <w:pPr>
              <w:pStyle w:val="ConsPlusNormal"/>
            </w:pPr>
            <w:r>
              <w:t>Выдача разрешения на отчуждение недвижимого имущества, принадлежащего на праве собственности несовершеннолетним</w:t>
            </w:r>
          </w:p>
        </w:tc>
      </w:tr>
      <w:tr w:rsidR="000B75E9">
        <w:tc>
          <w:tcPr>
            <w:tcW w:w="964" w:type="dxa"/>
          </w:tcPr>
          <w:p w:rsidR="000B75E9" w:rsidRDefault="000B75E9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0B75E9" w:rsidRDefault="000B75E9">
            <w:pPr>
              <w:pStyle w:val="ConsPlusNormal"/>
            </w:pPr>
            <w:r>
              <w:t xml:space="preserve">Объявление несовершеннолетнего, достигшего возраста 16 лет, полностью </w:t>
            </w:r>
            <w:proofErr w:type="gramStart"/>
            <w:r>
              <w:t>дееспособным</w:t>
            </w:r>
            <w:proofErr w:type="gramEnd"/>
            <w:r>
              <w:t xml:space="preserve"> (эмансипация)</w:t>
            </w:r>
          </w:p>
        </w:tc>
      </w:tr>
      <w:tr w:rsidR="000B75E9">
        <w:tc>
          <w:tcPr>
            <w:tcW w:w="964" w:type="dxa"/>
          </w:tcPr>
          <w:p w:rsidR="000B75E9" w:rsidRDefault="000B75E9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0B75E9" w:rsidRDefault="000B75E9">
            <w:pPr>
              <w:pStyle w:val="ConsPlusNormal"/>
            </w:pPr>
            <w:r>
              <w:t>Назначение денежных средств на содержание ребенка, находящегося под опекой (попечительством), ребенка, преданного на воспитание в приемную семью</w:t>
            </w:r>
          </w:p>
        </w:tc>
      </w:tr>
      <w:tr w:rsidR="000B75E9">
        <w:tc>
          <w:tcPr>
            <w:tcW w:w="964" w:type="dxa"/>
          </w:tcPr>
          <w:p w:rsidR="000B75E9" w:rsidRDefault="000B75E9">
            <w:pPr>
              <w:pStyle w:val="ConsPlusNormal"/>
            </w:pPr>
            <w:r>
              <w:t>6</w:t>
            </w:r>
          </w:p>
        </w:tc>
        <w:tc>
          <w:tcPr>
            <w:tcW w:w="8617" w:type="dxa"/>
          </w:tcPr>
          <w:p w:rsidR="000B75E9" w:rsidRDefault="000B75E9">
            <w:pPr>
              <w:pStyle w:val="ConsPlusNormal"/>
            </w:pPr>
            <w: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 w:rsidR="000B75E9">
        <w:tc>
          <w:tcPr>
            <w:tcW w:w="964" w:type="dxa"/>
          </w:tcPr>
          <w:p w:rsidR="000B75E9" w:rsidRDefault="000B75E9">
            <w:pPr>
              <w:pStyle w:val="ConsPlusNormal"/>
            </w:pPr>
            <w:r>
              <w:t>7</w:t>
            </w:r>
          </w:p>
        </w:tc>
        <w:tc>
          <w:tcPr>
            <w:tcW w:w="8617" w:type="dxa"/>
          </w:tcPr>
          <w:p w:rsidR="000B75E9" w:rsidRDefault="000B75E9">
            <w:pPr>
              <w:pStyle w:val="ConsPlusNormal"/>
            </w:pPr>
            <w:r>
              <w:t>Выдача заключения о возможности временной передачи ребенка, находящегося в организациях для детей-сирот и детей, оставшихся без попечительства родителей, в семью граждан</w:t>
            </w:r>
          </w:p>
        </w:tc>
      </w:tr>
      <w:tr w:rsidR="000B75E9">
        <w:tc>
          <w:tcPr>
            <w:tcW w:w="964" w:type="dxa"/>
          </w:tcPr>
          <w:p w:rsidR="000B75E9" w:rsidRDefault="000B75E9">
            <w:pPr>
              <w:pStyle w:val="ConsPlusNormal"/>
            </w:pPr>
            <w:r>
              <w:t>8</w:t>
            </w:r>
          </w:p>
        </w:tc>
        <w:tc>
          <w:tcPr>
            <w:tcW w:w="8617" w:type="dxa"/>
          </w:tcPr>
          <w:p w:rsidR="000B75E9" w:rsidRDefault="000B75E9">
            <w:pPr>
              <w:pStyle w:val="ConsPlusNormal"/>
            </w:pPr>
            <w:r>
              <w:t>Установление опеки (попечительства) над несовершеннолетними гражданами</w:t>
            </w:r>
          </w:p>
        </w:tc>
      </w:tr>
      <w:tr w:rsidR="000B75E9">
        <w:tc>
          <w:tcPr>
            <w:tcW w:w="964" w:type="dxa"/>
          </w:tcPr>
          <w:p w:rsidR="000B75E9" w:rsidRDefault="000B75E9">
            <w:pPr>
              <w:pStyle w:val="ConsPlusNormal"/>
            </w:pPr>
            <w:r>
              <w:t>9</w:t>
            </w:r>
          </w:p>
        </w:tc>
        <w:tc>
          <w:tcPr>
            <w:tcW w:w="8617" w:type="dxa"/>
          </w:tcPr>
          <w:p w:rsidR="000B75E9" w:rsidRDefault="000B75E9">
            <w:pPr>
              <w:pStyle w:val="ConsPlusNormal"/>
            </w:pPr>
            <w:r>
              <w:t>Установление порядка общения близких родственников с ребенком</w:t>
            </w:r>
          </w:p>
        </w:tc>
      </w:tr>
    </w:tbl>
    <w:p w:rsidR="000B75E9" w:rsidRDefault="000B75E9">
      <w:pPr>
        <w:pStyle w:val="ConsPlusNormal"/>
        <w:jc w:val="both"/>
      </w:pPr>
    </w:p>
    <w:p w:rsidR="000B75E9" w:rsidRDefault="000B75E9">
      <w:pPr>
        <w:pStyle w:val="ConsPlusNormal"/>
        <w:jc w:val="right"/>
      </w:pPr>
      <w:r>
        <w:t>Начальник управления экономики</w:t>
      </w:r>
    </w:p>
    <w:p w:rsidR="000B75E9" w:rsidRDefault="000B75E9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0B75E9" w:rsidRDefault="000B75E9">
      <w:pPr>
        <w:pStyle w:val="ConsPlusNormal"/>
        <w:jc w:val="right"/>
      </w:pPr>
      <w:r>
        <w:t>образования город-курорт Геленджик</w:t>
      </w:r>
    </w:p>
    <w:p w:rsidR="000B75E9" w:rsidRDefault="000B75E9">
      <w:pPr>
        <w:pStyle w:val="ConsPlusNormal"/>
        <w:jc w:val="right"/>
      </w:pPr>
      <w:r>
        <w:t>С.Н.СИВКОВА</w:t>
      </w:r>
    </w:p>
    <w:p w:rsidR="000B75E9" w:rsidRDefault="000B75E9">
      <w:pPr>
        <w:pStyle w:val="ConsPlusNormal"/>
        <w:jc w:val="both"/>
      </w:pPr>
    </w:p>
    <w:p w:rsidR="000B75E9" w:rsidRDefault="000B75E9">
      <w:pPr>
        <w:pStyle w:val="ConsPlusNormal"/>
        <w:jc w:val="both"/>
      </w:pPr>
    </w:p>
    <w:p w:rsidR="000B75E9" w:rsidRDefault="000B75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DB5" w:rsidRDefault="00B30DB5">
      <w:bookmarkStart w:id="1" w:name="_GoBack"/>
      <w:bookmarkEnd w:id="1"/>
    </w:p>
    <w:sectPr w:rsidR="00B30DB5" w:rsidSect="003B0D5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E9"/>
    <w:rsid w:val="000B75E9"/>
    <w:rsid w:val="00B3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E3FDA8115F17D34DD149C07135EE16BFA701FF6FF70C4F571ACDF5407B562EA1D01EE239D9B1804D03A52B51087728AD5AC31585AFD766CLEI" TargetMode="External"/><Relationship Id="rId13" Type="http://schemas.openxmlformats.org/officeDocument/2006/relationships/hyperlink" Target="consultantplus://offline/ref=58DE3FDA8115F17D34DD0A91117F01EB6DF7271AF2FD7890A92EF782030EBF35AD5258AC67909E1E02D36707FA11DB34DFC6AE395858F569C5247D61L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DE3FDA8115F17D34DD149C07135EE16BFA701FF6FF70C4F571ACDF5407B562EA1D01EE239D9E1804D03A52B51087728AD5AC31585AFD766CLEI" TargetMode="External"/><Relationship Id="rId12" Type="http://schemas.openxmlformats.org/officeDocument/2006/relationships/hyperlink" Target="consultantplus://offline/ref=58DE3FDA8115F17D34DD0A91117F01EB6DF7271AF2FD7890A92EF782030EBF35AD5258AC67909E1E02DF6704FA11DB34DFC6AE395858F569C5247D61L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DE3FDA8115F17D34DD149C07135EE16BFA7F17F2FE70C4F571ACDF5407B562EA1D01EE239D9E1D06D03A52B51087728AD5AC31585AFD766CLEI" TargetMode="External"/><Relationship Id="rId11" Type="http://schemas.openxmlformats.org/officeDocument/2006/relationships/hyperlink" Target="consultantplus://offline/ref=58DE3FDA8115F17D34DD0A91117F01EB6DF7271AF2FD7890A92EF782030EBF35AD5258AC67909E1E02DB6A06FA11DB34DFC6AE395858F569C5247D61L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DE3FDA8115F17D34DD0A91117F01EB6DF7271AF6F97F91AA25AA880B57B337AA5D07BB72D9CA1300DB7003F95B88708B6CL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DE3FDA8115F17D34DD149C07135EE16BFA7A1FFEFD70C4F571ACDF5407B562F81D59E2219D811E0AC56C03F064L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</cp:revision>
  <dcterms:created xsi:type="dcterms:W3CDTF">2019-08-20T08:11:00Z</dcterms:created>
  <dcterms:modified xsi:type="dcterms:W3CDTF">2019-08-20T08:13:00Z</dcterms:modified>
</cp:coreProperties>
</file>