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A7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 2018 года №1</w:t>
      </w:r>
      <w:r w:rsidR="005A7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стоимости платных образовательных услуг, оказываемых муниципальным автономным образовательным учреждением средней общеобразовательной школой №12 имени Маршала Жукова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A0647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  <w:r w:rsidR="003A0647">
        <w:rPr>
          <w:rFonts w:ascii="Times New Roman" w:eastAsia="Times New Roman" w:hAnsi="Times New Roman"/>
          <w:sz w:val="28"/>
          <w:szCs w:val="28"/>
          <w:lang w:eastAsia="ru-RU"/>
        </w:rPr>
        <w:t>стоимости платных образовательных услуг, оказываемых муниципальным автономным образовательным учреждением средней общеобразовательной школ</w:t>
      </w:r>
      <w:r w:rsidR="0036765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0647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3676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658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Маршала Жукова 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421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4217D" w:rsidRPr="00E4217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стоимости платных образовательных услуг, оказываемых муниципальным автономным образовательным учреждением средней общеобразовательной школой №12 имени Маршала Жукова муниципального образования город-курорт Геленджик»</w:t>
      </w:r>
      <w:r w:rsidR="00E42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367658"/>
    <w:rsid w:val="003A0647"/>
    <w:rsid w:val="004E0A01"/>
    <w:rsid w:val="00501182"/>
    <w:rsid w:val="005126BD"/>
    <w:rsid w:val="005A781A"/>
    <w:rsid w:val="005B4F23"/>
    <w:rsid w:val="006445B8"/>
    <w:rsid w:val="007C406D"/>
    <w:rsid w:val="00B31C21"/>
    <w:rsid w:val="00DB6E62"/>
    <w:rsid w:val="00E4217D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Добрянская Марина Алексеевна</cp:lastModifiedBy>
  <cp:revision>2</cp:revision>
  <cp:lastPrinted>2018-05-10T08:42:00Z</cp:lastPrinted>
  <dcterms:created xsi:type="dcterms:W3CDTF">2018-05-15T12:57:00Z</dcterms:created>
  <dcterms:modified xsi:type="dcterms:W3CDTF">2018-05-15T12:57:00Z</dcterms:modified>
</cp:coreProperties>
</file>