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2" w:rsidRDefault="00660052" w:rsidP="00AC1499">
      <w:pPr>
        <w:rPr>
          <w:b/>
          <w:sz w:val="28"/>
          <w:szCs w:val="28"/>
        </w:rPr>
      </w:pPr>
    </w:p>
    <w:p w:rsidR="00660052" w:rsidRDefault="00660052" w:rsidP="0066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B5E5A">
        <w:rPr>
          <w:b/>
          <w:sz w:val="28"/>
          <w:szCs w:val="28"/>
        </w:rPr>
        <w:t xml:space="preserve"> в постановление администрации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от 17 сентября 2014 года </w:t>
      </w:r>
      <w:r>
        <w:rPr>
          <w:b/>
          <w:sz w:val="28"/>
          <w:szCs w:val="28"/>
        </w:rPr>
        <w:t>№2831 «</w:t>
      </w:r>
      <w:r w:rsidRPr="00FB5E5A">
        <w:rPr>
          <w:b/>
          <w:sz w:val="28"/>
          <w:szCs w:val="28"/>
        </w:rPr>
        <w:t xml:space="preserve">Об утверждении </w:t>
      </w:r>
      <w:proofErr w:type="gramStart"/>
      <w:r w:rsidRPr="00FB5E5A">
        <w:rPr>
          <w:b/>
          <w:sz w:val="28"/>
          <w:szCs w:val="28"/>
        </w:rPr>
        <w:t>муниципальной</w:t>
      </w:r>
      <w:proofErr w:type="gramEnd"/>
      <w:r w:rsidRPr="00FB5E5A">
        <w:rPr>
          <w:b/>
          <w:sz w:val="28"/>
          <w:szCs w:val="28"/>
        </w:rPr>
        <w:t xml:space="preserve">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программы муниципального образования город-курорт </w:t>
      </w:r>
    </w:p>
    <w:p w:rsidR="00660052" w:rsidRDefault="00660052" w:rsidP="0066005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FB5E5A">
        <w:rPr>
          <w:b/>
          <w:sz w:val="28"/>
          <w:szCs w:val="28"/>
        </w:rPr>
        <w:t>Геленджик «Развитие культуры</w:t>
      </w:r>
      <w:r>
        <w:rPr>
          <w:b/>
          <w:sz w:val="28"/>
          <w:szCs w:val="28"/>
        </w:rPr>
        <w:t>»</w:t>
      </w:r>
      <w:r w:rsidRPr="00FB5E5A">
        <w:rPr>
          <w:b/>
          <w:sz w:val="28"/>
          <w:szCs w:val="28"/>
        </w:rPr>
        <w:t xml:space="preserve"> на 2015-2017 годы»</w:t>
      </w:r>
      <w:r w:rsidRPr="003C1D51">
        <w:rPr>
          <w:szCs w:val="28"/>
        </w:rPr>
        <w:t xml:space="preserve"> </w:t>
      </w:r>
    </w:p>
    <w:p w:rsidR="00660052" w:rsidRPr="003C1D51" w:rsidRDefault="00660052" w:rsidP="006600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3C1D51">
        <w:rPr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660052" w:rsidRPr="003C1D51" w:rsidRDefault="00660052" w:rsidP="00660052">
      <w:pPr>
        <w:jc w:val="center"/>
        <w:rPr>
          <w:b/>
          <w:sz w:val="28"/>
          <w:szCs w:val="28"/>
        </w:rPr>
      </w:pPr>
      <w:r w:rsidRPr="003C1D51">
        <w:rPr>
          <w:b/>
          <w:sz w:val="28"/>
          <w:szCs w:val="28"/>
        </w:rPr>
        <w:t xml:space="preserve">образования город-курорт Геленджик от </w:t>
      </w:r>
      <w:r>
        <w:rPr>
          <w:b/>
          <w:sz w:val="28"/>
          <w:szCs w:val="28"/>
        </w:rPr>
        <w:t>15 августа</w:t>
      </w:r>
      <w:r w:rsidRPr="003C1D5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3C1D51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2615</w:t>
      </w:r>
      <w:r w:rsidRPr="003C1D51">
        <w:rPr>
          <w:b/>
          <w:sz w:val="28"/>
          <w:szCs w:val="28"/>
        </w:rPr>
        <w:t>)</w:t>
      </w:r>
    </w:p>
    <w:p w:rsidR="00660052" w:rsidRPr="00D50D08" w:rsidRDefault="00660052" w:rsidP="00660052">
      <w:pPr>
        <w:pStyle w:val="a4"/>
        <w:ind w:left="360" w:hanging="180"/>
        <w:jc w:val="center"/>
        <w:rPr>
          <w:b/>
          <w:sz w:val="26"/>
          <w:szCs w:val="26"/>
        </w:rPr>
      </w:pPr>
    </w:p>
    <w:p w:rsidR="00660052" w:rsidRDefault="00660052" w:rsidP="006600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связи с необходимостью приведения муниципальной программы муниципального образования город-курорт Геленджик</w:t>
      </w:r>
      <w:r w:rsidRPr="002B74B6">
        <w:rPr>
          <w:sz w:val="28"/>
          <w:szCs w:val="28"/>
        </w:rPr>
        <w:t xml:space="preserve"> «Развитие культуры</w:t>
      </w:r>
      <w:r>
        <w:rPr>
          <w:sz w:val="28"/>
          <w:szCs w:val="28"/>
        </w:rPr>
        <w:t>»</w:t>
      </w:r>
      <w:r w:rsidRPr="002B74B6">
        <w:rPr>
          <w:sz w:val="28"/>
          <w:szCs w:val="28"/>
        </w:rPr>
        <w:t xml:space="preserve"> на 2015-201</w:t>
      </w:r>
      <w:r w:rsidR="00B50D7A">
        <w:rPr>
          <w:sz w:val="28"/>
          <w:szCs w:val="28"/>
        </w:rPr>
        <w:t>8</w:t>
      </w:r>
      <w:r w:rsidRPr="002B74B6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утвержденной постановлением администрации муниципального  образования  город-курорт от 17 сентября 2014 года №</w:t>
      </w:r>
      <w:r w:rsidR="0099690D">
        <w:rPr>
          <w:sz w:val="28"/>
          <w:szCs w:val="28"/>
        </w:rPr>
        <w:t>2831</w:t>
      </w:r>
      <w:r>
        <w:rPr>
          <w:sz w:val="28"/>
          <w:szCs w:val="28"/>
        </w:rPr>
        <w:t xml:space="preserve">  </w:t>
      </w:r>
      <w:r w:rsidRPr="00D35407">
        <w:rPr>
          <w:sz w:val="28"/>
          <w:szCs w:val="28"/>
        </w:rPr>
        <w:t>(</w:t>
      </w:r>
      <w:r w:rsidRPr="006620B5">
        <w:rPr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</w:t>
      </w:r>
      <w:r w:rsidRPr="006620B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15 августа 2016 года №2615),</w:t>
      </w:r>
      <w:r w:rsidRPr="002B74B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Думы  муниципального образования город-курорт Геленджик от               2 ноября 2016 года №496 «О бюджете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на 2016 год» (в редакции решения Думы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 </w:t>
      </w:r>
      <w:r w:rsidRPr="00C44B7D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C44B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C44B7D">
        <w:rPr>
          <w:sz w:val="28"/>
          <w:szCs w:val="28"/>
        </w:rPr>
        <w:t>я 2016 года №4</w:t>
      </w:r>
      <w:r>
        <w:rPr>
          <w:sz w:val="28"/>
          <w:szCs w:val="28"/>
        </w:rPr>
        <w:t xml:space="preserve">80), руководствуясь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июля 2016 года №298-ФЗ), статьями 8, 33, 43,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</w:t>
      </w:r>
      <w:r w:rsidRPr="00530262">
        <w:rPr>
          <w:sz w:val="28"/>
          <w:szCs w:val="28"/>
        </w:rPr>
        <w:t>с т а н о в л я ю:</w:t>
      </w:r>
    </w:p>
    <w:p w:rsidR="00660052" w:rsidRDefault="00660052" w:rsidP="00660052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7E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2F7EBE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муниципального образования город-курорт Геленджик от 17 сентября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№2</w:t>
      </w:r>
      <w:r w:rsidR="0099690D">
        <w:rPr>
          <w:rFonts w:ascii="Times New Roman" w:hAnsi="Times New Roman"/>
          <w:sz w:val="28"/>
          <w:szCs w:val="28"/>
        </w:rPr>
        <w:t>831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F7E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F7EBE">
        <w:rPr>
          <w:rFonts w:ascii="Times New Roman" w:hAnsi="Times New Roman"/>
          <w:sz w:val="28"/>
          <w:szCs w:val="28"/>
        </w:rPr>
        <w:t xml:space="preserve">тверждении муниципальной программы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город-курорт Геленджик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2F7EBE">
        <w:rPr>
          <w:rFonts w:ascii="Times New Roman" w:hAnsi="Times New Roman"/>
          <w:sz w:val="28"/>
          <w:szCs w:val="28"/>
        </w:rPr>
        <w:t>» на 2015-201</w:t>
      </w:r>
      <w:r w:rsidR="0099690D">
        <w:rPr>
          <w:rFonts w:ascii="Times New Roman" w:hAnsi="Times New Roman"/>
          <w:sz w:val="28"/>
          <w:szCs w:val="28"/>
        </w:rPr>
        <w:t>7</w:t>
      </w:r>
      <w:r w:rsidRPr="002F7EBE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Геленджик </w:t>
      </w:r>
      <w:r w:rsidRPr="00D354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663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663F9D">
        <w:rPr>
          <w:rFonts w:ascii="Times New Roman" w:hAnsi="Times New Roman"/>
          <w:sz w:val="28"/>
          <w:szCs w:val="28"/>
        </w:rPr>
        <w:t xml:space="preserve"> 2016 года №</w:t>
      </w:r>
      <w:r>
        <w:rPr>
          <w:rFonts w:ascii="Times New Roman" w:hAnsi="Times New Roman"/>
          <w:sz w:val="28"/>
          <w:szCs w:val="28"/>
        </w:rPr>
        <w:t>2615</w:t>
      </w:r>
      <w:r w:rsidRPr="002F7EBE">
        <w:rPr>
          <w:rFonts w:ascii="Times New Roman" w:hAnsi="Times New Roman"/>
          <w:sz w:val="28"/>
          <w:szCs w:val="28"/>
        </w:rPr>
        <w:t>)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F7EB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C21655" w:rsidRPr="00C21655" w:rsidRDefault="00660052" w:rsidP="00C21655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1655" w:rsidRPr="00C21655">
        <w:rPr>
          <w:rFonts w:ascii="Times New Roman" w:hAnsi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60052" w:rsidRDefault="00C21655" w:rsidP="00C21655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1655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C21655" w:rsidRDefault="00C21655" w:rsidP="00C21655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21655" w:rsidRPr="00D9033B" w:rsidRDefault="00C21655" w:rsidP="00C21655">
      <w:pPr>
        <w:pStyle w:val="a5"/>
        <w:tabs>
          <w:tab w:val="left" w:pos="709"/>
        </w:tabs>
        <w:jc w:val="both"/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  <w:r w:rsidRPr="008A47D5">
        <w:rPr>
          <w:sz w:val="28"/>
          <w:szCs w:val="28"/>
        </w:rPr>
        <w:t xml:space="preserve">Глава муниципального образования </w:t>
      </w:r>
    </w:p>
    <w:p w:rsidR="00660052" w:rsidRDefault="00660052" w:rsidP="00660052">
      <w:pPr>
        <w:rPr>
          <w:sz w:val="28"/>
          <w:szCs w:val="28"/>
        </w:rPr>
      </w:pPr>
      <w:r w:rsidRPr="008A47D5">
        <w:rPr>
          <w:sz w:val="28"/>
          <w:szCs w:val="28"/>
        </w:rPr>
        <w:t xml:space="preserve">город-курорт Геленджик  </w:t>
      </w:r>
      <w:r>
        <w:rPr>
          <w:sz w:val="28"/>
          <w:szCs w:val="28"/>
        </w:rPr>
        <w:t xml:space="preserve">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F22063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</w:p>
    <w:p w:rsidR="004C54B2" w:rsidRDefault="004C54B2" w:rsidP="00AC1499">
      <w:pPr>
        <w:pStyle w:val="a5"/>
        <w:tabs>
          <w:tab w:val="left" w:pos="6120"/>
        </w:tabs>
        <w:ind w:right="-141"/>
        <w:rPr>
          <w:rFonts w:ascii="Times New Roman" w:hAnsi="Times New Roman"/>
          <w:bCs/>
          <w:sz w:val="28"/>
          <w:szCs w:val="28"/>
        </w:rPr>
      </w:pP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УТВЕРЖДЕНЫ</w:t>
      </w: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4C54B2" w:rsidRDefault="004C54B2" w:rsidP="004C54B2">
      <w:pPr>
        <w:pStyle w:val="a5"/>
        <w:tabs>
          <w:tab w:val="left" w:pos="6120"/>
        </w:tabs>
        <w:ind w:left="5245" w:right="-14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4C54B2" w:rsidRDefault="004C54B2" w:rsidP="004C54B2">
      <w:pPr>
        <w:suppressAutoHyphens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от_____________№__________</w:t>
      </w:r>
    </w:p>
    <w:p w:rsidR="004C54B2" w:rsidRDefault="004C54B2" w:rsidP="004C54B2">
      <w:pPr>
        <w:suppressAutoHyphens/>
        <w:ind w:left="5245"/>
        <w:jc w:val="center"/>
        <w:rPr>
          <w:bCs/>
          <w:sz w:val="28"/>
          <w:szCs w:val="28"/>
        </w:rPr>
      </w:pPr>
    </w:p>
    <w:p w:rsidR="004C54B2" w:rsidRDefault="004C54B2" w:rsidP="004C54B2">
      <w:pPr>
        <w:suppressAutoHyphens/>
        <w:ind w:left="5245"/>
        <w:jc w:val="center"/>
        <w:rPr>
          <w:bCs/>
          <w:sz w:val="28"/>
          <w:szCs w:val="28"/>
        </w:rPr>
      </w:pPr>
    </w:p>
    <w:p w:rsidR="004C54B2" w:rsidRDefault="004C54B2" w:rsidP="004C54B2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ИЗМЕНЕНИЯ,</w:t>
      </w: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17 сентября 2014 года №2</w:t>
      </w:r>
      <w:r w:rsidR="0069289E">
        <w:rPr>
          <w:rFonts w:ascii="Times New Roman" w:hAnsi="Times New Roman"/>
          <w:sz w:val="28"/>
          <w:szCs w:val="28"/>
        </w:rPr>
        <w:t>772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C54B2" w:rsidRPr="00775E4D" w:rsidRDefault="004C54B2" w:rsidP="004C54B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 w:val="28"/>
          <w:szCs w:val="28"/>
        </w:rPr>
        <w:t xml:space="preserve"> программы муниципального образования город-курорт Геленджик </w:t>
      </w:r>
      <w:r w:rsidRPr="00775E4D">
        <w:rPr>
          <w:sz w:val="28"/>
          <w:szCs w:val="28"/>
        </w:rPr>
        <w:t>«Развитие культуры» на 2015-2017 годы»</w:t>
      </w:r>
      <w:r w:rsidRPr="00775E4D">
        <w:rPr>
          <w:szCs w:val="28"/>
        </w:rPr>
        <w:t xml:space="preserve"> </w:t>
      </w:r>
    </w:p>
    <w:p w:rsidR="004C54B2" w:rsidRPr="00775E4D" w:rsidRDefault="004C54B2" w:rsidP="004C54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775E4D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4C54B2" w:rsidRPr="00775E4D" w:rsidRDefault="004C54B2" w:rsidP="004C54B2">
      <w:pPr>
        <w:jc w:val="center"/>
        <w:rPr>
          <w:sz w:val="28"/>
          <w:szCs w:val="28"/>
        </w:rPr>
      </w:pPr>
      <w:r w:rsidRPr="00775E4D">
        <w:rPr>
          <w:sz w:val="28"/>
          <w:szCs w:val="28"/>
        </w:rPr>
        <w:t xml:space="preserve">образования город-курорт Геленджик от </w:t>
      </w:r>
      <w:r>
        <w:rPr>
          <w:sz w:val="28"/>
          <w:szCs w:val="28"/>
        </w:rPr>
        <w:t>15</w:t>
      </w:r>
      <w:r w:rsidRPr="00775E4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75E4D">
        <w:rPr>
          <w:sz w:val="28"/>
          <w:szCs w:val="28"/>
        </w:rPr>
        <w:t xml:space="preserve"> 2016 года №</w:t>
      </w:r>
      <w:r>
        <w:rPr>
          <w:sz w:val="28"/>
          <w:szCs w:val="28"/>
        </w:rPr>
        <w:t>2615</w:t>
      </w:r>
      <w:r w:rsidRPr="00775E4D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4C54B2" w:rsidRDefault="004C54B2" w:rsidP="004C54B2">
      <w:pPr>
        <w:suppressAutoHyphens/>
        <w:jc w:val="center"/>
      </w:pPr>
    </w:p>
    <w:p w:rsidR="004C54B2" w:rsidRDefault="004C54B2" w:rsidP="004C54B2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наименованиях 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всему тексту постановления, приложения к постановлению слова «</w:t>
      </w:r>
      <w:r w:rsidRPr="007D0B7C">
        <w:rPr>
          <w:rFonts w:ascii="Times New Roman" w:hAnsi="Times New Roman"/>
          <w:sz w:val="28"/>
          <w:szCs w:val="28"/>
        </w:rPr>
        <w:t>на 2015-201</w:t>
      </w:r>
      <w:r>
        <w:rPr>
          <w:rFonts w:ascii="Times New Roman" w:hAnsi="Times New Roman"/>
          <w:sz w:val="28"/>
          <w:szCs w:val="28"/>
        </w:rPr>
        <w:t>8</w:t>
      </w:r>
      <w:r w:rsidRPr="007D0B7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 заменить словами «на 2015-                         2019 годы».</w:t>
      </w:r>
    </w:p>
    <w:p w:rsidR="004C54B2" w:rsidRDefault="004C54B2" w:rsidP="004C54B2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2.Абзац одиннадцатый приложения к постановлению изложить в следующей редакции:</w:t>
      </w:r>
    </w:p>
    <w:p w:rsidR="004C54B2" w:rsidRDefault="004C54B2" w:rsidP="004C54B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Программы составляет 1182056,7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230035,3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237413,8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241746,3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241126,0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– 242553,3</w:t>
      </w:r>
      <w:r w:rsidRPr="00324E9C">
        <w:t xml:space="preserve">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из них объемы бюджетных ассигнований Программы - средства бюджета муниципального образования город-курорт Геленджик (далее – местный бюджет) – 998816,4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205406,4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204786,1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206213,1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размере 126916,4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25522,2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25522,2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25522,2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в размере 75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38,0 тыс. рублей;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37,0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2017 году – </w:t>
      </w:r>
      <w:r>
        <w:rPr>
          <w:rFonts w:ascii="Times New Roman" w:hAnsi="Times New Roman"/>
          <w:sz w:val="28"/>
          <w:szCs w:val="28"/>
        </w:rPr>
        <w:t>0,0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56248,9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15000,0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10817,7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10817,7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3.Раздел 5-6  приложения к постановлению изложить в следующей редакции: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4B2" w:rsidRDefault="004C54B2" w:rsidP="004C54B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ассигнования из средств местного бюджета в размере 998816,4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183683,9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– 198726,9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205406,4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204786,1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206213,1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в размере 126916,4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26699,9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23649,9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25522,2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25522,2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25522,2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в размере 75</w:t>
      </w:r>
      <w:r w:rsidRPr="00B51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– 38 тыс. рублей»;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 xml:space="preserve">в 2016 году – </w:t>
      </w:r>
      <w:r>
        <w:rPr>
          <w:rFonts w:ascii="Times New Roman" w:hAnsi="Times New Roman"/>
          <w:sz w:val="28"/>
          <w:szCs w:val="28"/>
        </w:rPr>
        <w:t>37</w:t>
      </w:r>
      <w:r w:rsidRPr="00324E9C">
        <w:rPr>
          <w:rFonts w:ascii="Times New Roman" w:hAnsi="Times New Roman"/>
          <w:sz w:val="28"/>
          <w:szCs w:val="28"/>
        </w:rPr>
        <w:t xml:space="preserve"> тыс. рублей; 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2017 году –</w:t>
      </w:r>
      <w:r>
        <w:rPr>
          <w:rFonts w:ascii="Times New Roman" w:hAnsi="Times New Roman"/>
          <w:sz w:val="28"/>
          <w:szCs w:val="28"/>
        </w:rPr>
        <w:t xml:space="preserve"> 0,0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4B2" w:rsidRPr="00324E9C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2018 году – 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4E9C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9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</w:t>
      </w:r>
      <w:r w:rsidRPr="00324E9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внебюджетные средства в размере 56248,9 тыс. рублей, в том числе: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– 19613,5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– 15000 тыс. рублей; 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10817,7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– 10817,7 тыс. рублей;</w:t>
      </w:r>
    </w:p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2019 году </w:t>
      </w:r>
      <w:r w:rsidRPr="00324E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10817,7 </w:t>
      </w:r>
      <w:r w:rsidRPr="00324E9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943F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FA">
        <w:rPr>
          <w:rFonts w:ascii="Times New Roman" w:hAnsi="Times New Roman"/>
          <w:sz w:val="28"/>
          <w:szCs w:val="28"/>
        </w:rPr>
        <w:t>Перечень целевых показателей  Программы</w:t>
      </w:r>
    </w:p>
    <w:p w:rsidR="004C54B2" w:rsidRDefault="004C54B2" w:rsidP="004C54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0"/>
        <w:gridCol w:w="1283"/>
        <w:gridCol w:w="846"/>
        <w:gridCol w:w="851"/>
        <w:gridCol w:w="850"/>
        <w:gridCol w:w="851"/>
        <w:gridCol w:w="850"/>
        <w:gridCol w:w="851"/>
        <w:gridCol w:w="1417"/>
      </w:tblGrid>
      <w:tr w:rsidR="004C54B2" w:rsidRPr="005D58EC" w:rsidTr="00E23450">
        <w:tc>
          <w:tcPr>
            <w:tcW w:w="1840" w:type="dxa"/>
            <w:vMerge w:val="restart"/>
            <w:shd w:val="clear" w:color="auto" w:fill="auto"/>
            <w:vAlign w:val="center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  <w:r>
              <w:t xml:space="preserve"> 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  <w:r>
              <w:t xml:space="preserve"> </w:t>
            </w:r>
            <w:r w:rsidRPr="00875EF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Показатели выполнения Программы</w:t>
            </w:r>
          </w:p>
        </w:tc>
      </w:tr>
      <w:tr w:rsidR="004C54B2" w:rsidRPr="005D58EC" w:rsidTr="00E23450">
        <w:tc>
          <w:tcPr>
            <w:tcW w:w="1840" w:type="dxa"/>
            <w:vMerge/>
            <w:shd w:val="clear" w:color="auto" w:fill="auto"/>
          </w:tcPr>
          <w:p w:rsidR="004C54B2" w:rsidRPr="0058376D" w:rsidRDefault="004C54B2" w:rsidP="00E23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4C54B2" w:rsidRPr="0058376D" w:rsidRDefault="004C54B2" w:rsidP="00E23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4C54B2" w:rsidRPr="0058376D" w:rsidRDefault="004C54B2" w:rsidP="00E234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4C54B2" w:rsidRPr="00251734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4B2" w:rsidRPr="00251734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73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376D">
              <w:rPr>
                <w:rFonts w:ascii="Times New Roman" w:hAnsi="Times New Roman"/>
                <w:sz w:val="24"/>
                <w:szCs w:val="24"/>
              </w:rPr>
              <w:t xml:space="preserve">кончание срока реализации </w:t>
            </w:r>
          </w:p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</w:tbl>
    <w:p w:rsidR="004C54B2" w:rsidRPr="00A8247E" w:rsidRDefault="004C54B2" w:rsidP="004C54B2">
      <w:pPr>
        <w:pStyle w:val="a5"/>
        <w:jc w:val="center"/>
        <w:rPr>
          <w:rFonts w:ascii="Times New Roman" w:hAnsi="Times New Roman"/>
          <w:sz w:val="2"/>
          <w:szCs w:val="2"/>
        </w:rPr>
      </w:pPr>
    </w:p>
    <w:p w:rsidR="004C54B2" w:rsidRPr="00A8247E" w:rsidRDefault="004C54B2" w:rsidP="004C54B2">
      <w:pPr>
        <w:pStyle w:val="a5"/>
        <w:spacing w:line="168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0"/>
        <w:gridCol w:w="1283"/>
        <w:gridCol w:w="846"/>
        <w:gridCol w:w="851"/>
        <w:gridCol w:w="850"/>
        <w:gridCol w:w="851"/>
        <w:gridCol w:w="850"/>
        <w:gridCol w:w="851"/>
        <w:gridCol w:w="1417"/>
      </w:tblGrid>
      <w:tr w:rsidR="004C54B2" w:rsidRPr="005D58EC" w:rsidTr="00E23450">
        <w:trPr>
          <w:tblHeader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обучающихся в муниципальных бюджетных учреждениях дополнительного образования - детских школах искусств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8376D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Охват детей и </w:t>
            </w:r>
          </w:p>
          <w:p w:rsidR="004C54B2" w:rsidRPr="00BE2121" w:rsidRDefault="004C54B2" w:rsidP="00E23450">
            <w:r w:rsidRPr="00BE2121">
              <w:t>молодежи в возрасте от 5 до 18 лет эстетическим образованием в детских школах искусств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Удельный вес </w:t>
            </w:r>
          </w:p>
          <w:p w:rsidR="004C54B2" w:rsidRPr="00BE2121" w:rsidRDefault="004C54B2" w:rsidP="00E23450">
            <w:r w:rsidRPr="00BE2121">
              <w:t xml:space="preserve">учащихся детских школ искусств, участвующих в фестивалях и конкурсах различного уровня, в общей </w:t>
            </w:r>
            <w:proofErr w:type="gramStart"/>
            <w:r w:rsidRPr="00BE2121">
              <w:t>численности</w:t>
            </w:r>
            <w:proofErr w:type="gramEnd"/>
            <w:r w:rsidRPr="00BE2121">
              <w:t xml:space="preserve"> обучающихся в детских школах искусств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Число учащихся и творческих коллективов детских школ искусств, ежегодно </w:t>
            </w:r>
            <w:r w:rsidRPr="00BE2121">
              <w:lastRenderedPageBreak/>
              <w:t>удостоенных стипендий, премий, грантов различного уровня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lastRenderedPageBreak/>
              <w:t xml:space="preserve">Библиотечно-информационное обслуживание населения (количество </w:t>
            </w:r>
            <w:proofErr w:type="spellStart"/>
            <w:r w:rsidRPr="00BE2121">
              <w:t>документовы</w:t>
            </w:r>
            <w:r>
              <w:t>д</w:t>
            </w:r>
            <w:r w:rsidRPr="00BE2121">
              <w:t>ач</w:t>
            </w:r>
            <w:proofErr w:type="spellEnd"/>
            <w:r w:rsidRPr="00BE2121">
              <w:t xml:space="preserve"> в муниципальных библиотеках)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экземпляров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121">
              <w:rPr>
                <w:rFonts w:ascii="Times New Roman" w:hAnsi="Times New Roman"/>
              </w:rPr>
              <w:t>Увеличение количества библиографических записей в электронных каталогах муниципальных библиотек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единиц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pPr>
              <w:tabs>
                <w:tab w:val="left" w:pos="0"/>
              </w:tabs>
            </w:pPr>
            <w:r w:rsidRPr="00BE2121">
              <w:t>Увеличение доли общедоступных библиотек,</w:t>
            </w:r>
          </w:p>
          <w:p w:rsidR="004C54B2" w:rsidRPr="00BE2121" w:rsidRDefault="004C54B2" w:rsidP="00E23450">
            <w:r w:rsidRPr="00BE2121">
              <w:t>подключенных к</w:t>
            </w:r>
          </w:p>
          <w:p w:rsidR="004C54B2" w:rsidRPr="00BE2121" w:rsidRDefault="004C54B2" w:rsidP="00E23450">
            <w:pPr>
              <w:pStyle w:val="a5"/>
              <w:jc w:val="both"/>
              <w:rPr>
                <w:rFonts w:ascii="Times New Roman" w:hAnsi="Times New Roman"/>
              </w:rPr>
            </w:pPr>
            <w:r w:rsidRPr="00BE2121">
              <w:rPr>
                <w:rFonts w:ascii="Times New Roman" w:hAnsi="Times New Roman"/>
              </w:rPr>
              <w:t>сети Интернет, в общем количестве муниципальных библиотек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695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музейных коллекций (число посетителей)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121">
              <w:rPr>
                <w:rFonts w:ascii="Times New Roman" w:hAnsi="Times New Roman"/>
              </w:rPr>
              <w:t>Увеличение количества представленных (во всех формах) зрителю предметов основного фонда муниципальных музейных учреждений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pPr>
              <w:pStyle w:val="a5"/>
              <w:jc w:val="both"/>
              <w:rPr>
                <w:rFonts w:ascii="Times New Roman" w:hAnsi="Times New Roman"/>
              </w:rPr>
            </w:pPr>
            <w:r w:rsidRPr="00BE2121">
              <w:rPr>
                <w:rFonts w:ascii="Times New Roman" w:hAnsi="Times New Roman"/>
              </w:rPr>
              <w:lastRenderedPageBreak/>
              <w:t>Увеличение количества представленных (во всех формах) зрителю предметов основного фонда муниципальных музейных учреждений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Увеличение количества выставок и выставочных проектов, осуществляемых </w:t>
            </w:r>
          </w:p>
          <w:p w:rsidR="004C54B2" w:rsidRPr="00BE2121" w:rsidRDefault="004C54B2" w:rsidP="00E23450">
            <w:r w:rsidRPr="00BE2121">
              <w:t>муниципальными музейными учреждениями (музей и выставочный зал)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r w:rsidRPr="00533695">
              <w:t>Организация и проведение культурно-досуговых мероприятий (количество проведенных мероприятий)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4179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4182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</w:t>
            </w:r>
          </w:p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r>
              <w:t>Число клубных формирований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proofErr w:type="gramStart"/>
            <w:r w:rsidRPr="00BE2121">
              <w:t xml:space="preserve">Количество стипендиатов муниципальных денежных премий (поощрений, грантов, </w:t>
            </w:r>
            <w:proofErr w:type="gramEnd"/>
          </w:p>
          <w:p w:rsidR="004C54B2" w:rsidRPr="00BE2121" w:rsidRDefault="004C54B2" w:rsidP="00E23450">
            <w:r w:rsidRPr="00BE2121">
              <w:t xml:space="preserve">стипендий) </w:t>
            </w:r>
            <w:proofErr w:type="gramStart"/>
            <w:r w:rsidRPr="00BE2121">
              <w:t>среди</w:t>
            </w:r>
            <w:proofErr w:type="gramEnd"/>
            <w:r w:rsidRPr="00BE2121">
              <w:t xml:space="preserve"> выдающихся</w:t>
            </w:r>
          </w:p>
          <w:p w:rsidR="004C54B2" w:rsidRPr="00533695" w:rsidRDefault="004C54B2" w:rsidP="00E23450">
            <w:r w:rsidRPr="00BE2121">
              <w:t xml:space="preserve">деятелей культуры и искусства, молодых одаренных исполнителей и </w:t>
            </w:r>
            <w:r w:rsidRPr="00BE2121">
              <w:lastRenderedPageBreak/>
              <w:t>творческих коллективов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33695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r w:rsidRPr="00656830">
              <w:lastRenderedPageBreak/>
              <w:t>Увеличение доли детей, привлекаемых к участию в творческих мероприятиях, в общем числе детей в возрасте от 5 до 18 лет, проживающих на территории муниципального образования город-курорт Геленджик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56830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>Количество работников муниципальных учреждений отрасли «Культура», получивших дополнительное предпрофессиональное образование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Количество работников муниципальных учреждений отрасли «Культура», проживающих и работающих </w:t>
            </w:r>
            <w:proofErr w:type="gramStart"/>
            <w:r w:rsidRPr="00BE2121">
              <w:t>в</w:t>
            </w:r>
            <w:proofErr w:type="gramEnd"/>
            <w:r w:rsidRPr="00BE2121">
              <w:t xml:space="preserve"> </w:t>
            </w:r>
          </w:p>
          <w:p w:rsidR="004C54B2" w:rsidRPr="00BE2121" w:rsidRDefault="004C54B2" w:rsidP="00E23450">
            <w:r w:rsidRPr="00BE2121">
              <w:t>сельской местности, которые получают компенсацию расходов на оплату жилых помещений, отопления, освещения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C54B2" w:rsidRPr="005D58EC" w:rsidTr="00E23450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E2121" w:rsidRDefault="004C54B2" w:rsidP="00E23450">
            <w:r w:rsidRPr="00BE2121">
              <w:t xml:space="preserve">Количество работников муниципальных </w:t>
            </w:r>
            <w:r w:rsidRPr="00BE2121">
              <w:lastRenderedPageBreak/>
              <w:t>учреждений отрасли «Культура», получающих компенсацию (частичную компенсацию) за наем жилого помещения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10»</w:t>
            </w:r>
          </w:p>
        </w:tc>
      </w:tr>
    </w:tbl>
    <w:p w:rsidR="004C54B2" w:rsidRDefault="004C54B2" w:rsidP="004C54B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54B2" w:rsidRDefault="004C54B2" w:rsidP="004C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Pr="004E260D">
        <w:rPr>
          <w:bCs/>
          <w:sz w:val="28"/>
          <w:szCs w:val="28"/>
        </w:rPr>
        <w:t>риложение</w:t>
      </w:r>
      <w:r w:rsidRPr="004E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Pr="004E260D">
        <w:rPr>
          <w:sz w:val="28"/>
          <w:szCs w:val="28"/>
        </w:rPr>
        <w:t>к муниципальной программе муниципального образования город-курорт Геленджик «</w:t>
      </w:r>
      <w:r>
        <w:rPr>
          <w:sz w:val="28"/>
          <w:szCs w:val="28"/>
        </w:rPr>
        <w:t>Развитие культуры» на 2015-2019</w:t>
      </w:r>
      <w:r w:rsidRPr="004E260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изложить в следующей редакции:</w:t>
      </w:r>
    </w:p>
    <w:p w:rsidR="004C54B2" w:rsidRDefault="004C54B2" w:rsidP="004C54B2">
      <w:pPr>
        <w:ind w:firstLine="708"/>
        <w:jc w:val="both"/>
        <w:rPr>
          <w:sz w:val="28"/>
          <w:szCs w:val="28"/>
        </w:rPr>
      </w:pPr>
    </w:p>
    <w:p w:rsidR="004C54B2" w:rsidRDefault="004C54B2" w:rsidP="004C54B2">
      <w:pPr>
        <w:jc w:val="both"/>
        <w:rPr>
          <w:sz w:val="28"/>
          <w:szCs w:val="28"/>
        </w:rPr>
        <w:sectPr w:rsidR="004C54B2" w:rsidSect="00E23450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lastRenderedPageBreak/>
        <w:t>«ПРИЛОЖЕНИЕ № 1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к муниципальной программе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муниципального образования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город-курорт Геленджик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«Развитие культуры» на 2015-2019 годы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proofErr w:type="gramStart"/>
      <w:r w:rsidRPr="00EA334F">
        <w:rPr>
          <w:sz w:val="28"/>
          <w:szCs w:val="28"/>
        </w:rPr>
        <w:t>(в редакции постановления администрации</w:t>
      </w:r>
      <w:proofErr w:type="gramEnd"/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муниципального образования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город-курорт Геленджик</w:t>
      </w:r>
    </w:p>
    <w:p w:rsidR="004C54B2" w:rsidRPr="00EA334F" w:rsidRDefault="004C54B2" w:rsidP="004C54B2">
      <w:pPr>
        <w:ind w:left="9356"/>
        <w:jc w:val="center"/>
        <w:rPr>
          <w:sz w:val="28"/>
          <w:szCs w:val="28"/>
        </w:rPr>
      </w:pPr>
      <w:r w:rsidRPr="00EA334F">
        <w:rPr>
          <w:sz w:val="28"/>
          <w:szCs w:val="28"/>
        </w:rPr>
        <w:t>от___________ №_________)</w:t>
      </w:r>
    </w:p>
    <w:p w:rsidR="004C54B2" w:rsidRPr="00EA334F" w:rsidRDefault="004C54B2" w:rsidP="004C54B2">
      <w:pPr>
        <w:jc w:val="center"/>
        <w:rPr>
          <w:sz w:val="28"/>
          <w:szCs w:val="28"/>
        </w:rPr>
      </w:pPr>
    </w:p>
    <w:p w:rsidR="004C54B2" w:rsidRPr="00CD07AB" w:rsidRDefault="004C54B2" w:rsidP="004C54B2">
      <w:pPr>
        <w:jc w:val="center"/>
        <w:rPr>
          <w:sz w:val="20"/>
        </w:rPr>
      </w:pPr>
    </w:p>
    <w:p w:rsidR="004C54B2" w:rsidRPr="00B61FCF" w:rsidRDefault="004C54B2" w:rsidP="004C54B2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МЕРОПРИЯТИЯ</w:t>
      </w:r>
    </w:p>
    <w:p w:rsidR="004C54B2" w:rsidRPr="00B61FCF" w:rsidRDefault="004C54B2" w:rsidP="004C54B2">
      <w:pPr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муниципальной программы муниципального образования город-курорт Геленджик «Развитие культуры»</w:t>
      </w:r>
    </w:p>
    <w:p w:rsidR="004C54B2" w:rsidRPr="00B61FCF" w:rsidRDefault="004C54B2" w:rsidP="004C54B2">
      <w:pPr>
        <w:ind w:left="-180"/>
        <w:jc w:val="center"/>
        <w:rPr>
          <w:sz w:val="28"/>
          <w:szCs w:val="28"/>
        </w:rPr>
      </w:pPr>
      <w:r w:rsidRPr="00B61FCF">
        <w:rPr>
          <w:sz w:val="28"/>
          <w:szCs w:val="28"/>
        </w:rPr>
        <w:t>на 2015-201</w:t>
      </w:r>
      <w:r w:rsidRPr="00B61FCF">
        <w:rPr>
          <w:sz w:val="28"/>
          <w:szCs w:val="28"/>
          <w:lang w:val="en-US"/>
        </w:rPr>
        <w:t>9</w:t>
      </w:r>
      <w:r w:rsidRPr="00B61FCF">
        <w:rPr>
          <w:sz w:val="28"/>
          <w:szCs w:val="28"/>
        </w:rPr>
        <w:t xml:space="preserve"> годы</w:t>
      </w:r>
    </w:p>
    <w:p w:rsidR="004C54B2" w:rsidRPr="00BA7106" w:rsidRDefault="004C54B2" w:rsidP="004C54B2">
      <w:pPr>
        <w:ind w:left="-180"/>
        <w:jc w:val="right"/>
        <w:rPr>
          <w:sz w:val="20"/>
        </w:rPr>
      </w:pPr>
      <w:r w:rsidRPr="008D68F3">
        <w:t>(тыс. рублей)</w:t>
      </w:r>
    </w:p>
    <w:tbl>
      <w:tblPr>
        <w:tblW w:w="15991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719"/>
        <w:gridCol w:w="1806"/>
        <w:gridCol w:w="1699"/>
        <w:gridCol w:w="1278"/>
        <w:gridCol w:w="1415"/>
        <w:gridCol w:w="1276"/>
        <w:gridCol w:w="1134"/>
        <w:gridCol w:w="1134"/>
        <w:gridCol w:w="1278"/>
        <w:gridCol w:w="1134"/>
        <w:gridCol w:w="1559"/>
        <w:gridCol w:w="1559"/>
      </w:tblGrid>
      <w:tr w:rsidR="004C54B2" w:rsidRPr="008D68F3" w:rsidTr="00E23450">
        <w:trPr>
          <w:cantSplit/>
          <w:trHeight w:val="73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Default="004C54B2" w:rsidP="00E23450">
            <w:pPr>
              <w:jc w:val="center"/>
            </w:pPr>
          </w:p>
          <w:p w:rsidR="004C54B2" w:rsidRPr="008D68F3" w:rsidRDefault="004C54B2" w:rsidP="00E23450">
            <w:pPr>
              <w:jc w:val="center"/>
            </w:pPr>
            <w:r w:rsidRPr="008D68F3">
              <w:t>№</w:t>
            </w:r>
          </w:p>
          <w:p w:rsidR="004C54B2" w:rsidRPr="008D68F3" w:rsidRDefault="004C54B2" w:rsidP="00E23450">
            <w:pPr>
              <w:jc w:val="center"/>
            </w:pPr>
            <w:proofErr w:type="gramStart"/>
            <w:r w:rsidRPr="008D68F3">
              <w:t>п</w:t>
            </w:r>
            <w:proofErr w:type="gramEnd"/>
            <w:r w:rsidRPr="008D68F3">
              <w:t>/п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Наименование</w:t>
            </w:r>
          </w:p>
          <w:p w:rsidR="004C54B2" w:rsidRPr="008D68F3" w:rsidRDefault="004C54B2" w:rsidP="00E23450">
            <w:pPr>
              <w:jc w:val="center"/>
            </w:pPr>
            <w:r w:rsidRPr="008D68F3">
              <w:t>мероприятия</w:t>
            </w:r>
          </w:p>
          <w:p w:rsidR="004C54B2" w:rsidRPr="00871D8F" w:rsidRDefault="004C54B2" w:rsidP="00E23450">
            <w:pPr>
              <w:jc w:val="center"/>
            </w:pPr>
            <w:r>
              <w:t>муниципальной П</w:t>
            </w:r>
            <w:r w:rsidRPr="008D68F3">
              <w:t>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Default="004C54B2" w:rsidP="00E23450">
            <w:pPr>
              <w:jc w:val="center"/>
            </w:pPr>
            <w:r w:rsidRPr="008D68F3">
              <w:t xml:space="preserve">Срок </w:t>
            </w:r>
          </w:p>
          <w:p w:rsidR="004C54B2" w:rsidRPr="008D68F3" w:rsidRDefault="004C54B2" w:rsidP="00E23450">
            <w:pPr>
              <w:jc w:val="center"/>
            </w:pPr>
            <w:r w:rsidRPr="008D68F3">
              <w:t>реа</w:t>
            </w:r>
            <w:r>
              <w:softHyphen/>
            </w:r>
            <w:r w:rsidRPr="008D68F3">
              <w:t>лизации мероприя</w:t>
            </w:r>
            <w:r>
              <w:softHyphen/>
            </w:r>
            <w:r w:rsidRPr="008D68F3">
              <w:t>тия муни</w:t>
            </w:r>
            <w:r>
              <w:softHyphen/>
              <w:t>ципальной П</w:t>
            </w:r>
            <w:r w:rsidRPr="008D68F3">
              <w:t>ро</w:t>
            </w:r>
            <w:r>
              <w:softHyphen/>
            </w:r>
            <w:r w:rsidRPr="008D68F3">
              <w:t>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8D68F3" w:rsidRDefault="004C54B2" w:rsidP="00E23450">
            <w:pPr>
              <w:ind w:hanging="3"/>
              <w:jc w:val="center"/>
            </w:pPr>
            <w:r>
              <w:t>Источник</w:t>
            </w:r>
            <w:r w:rsidRPr="008D68F3">
              <w:t xml:space="preserve"> финанси</w:t>
            </w:r>
            <w:r>
              <w:softHyphen/>
            </w:r>
            <w:r w:rsidRPr="008D68F3">
              <w:t>рования мероприя</w:t>
            </w:r>
            <w:r>
              <w:softHyphen/>
            </w:r>
            <w:r w:rsidRPr="008D68F3">
              <w:t xml:space="preserve">тия муниципальной </w:t>
            </w:r>
            <w:r>
              <w:t>П</w:t>
            </w:r>
            <w:r w:rsidRPr="008D68F3">
              <w:t>ро</w:t>
            </w:r>
            <w:r>
              <w:softHyphen/>
            </w:r>
            <w:r w:rsidRPr="008D68F3">
              <w:t>граммы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8D68F3" w:rsidRDefault="004C54B2" w:rsidP="00E23450">
            <w:pPr>
              <w:ind w:firstLine="48"/>
              <w:jc w:val="center"/>
            </w:pPr>
            <w:r>
              <w:t>Объем финансирования</w:t>
            </w:r>
            <w:r w:rsidRPr="008D68F3">
              <w:t xml:space="preserve"> всего,</w:t>
            </w:r>
          </w:p>
          <w:p w:rsidR="004C54B2" w:rsidRPr="008D68F3" w:rsidRDefault="004C54B2" w:rsidP="00E23450">
            <w:pPr>
              <w:ind w:firstLine="48"/>
              <w:jc w:val="center"/>
            </w:pPr>
            <w:r w:rsidRPr="008D68F3">
              <w:t>в том числе по годам реализации</w:t>
            </w:r>
          </w:p>
          <w:p w:rsidR="004C54B2" w:rsidRPr="008D68F3" w:rsidRDefault="004C54B2" w:rsidP="00E23450">
            <w:pPr>
              <w:jc w:val="center"/>
            </w:pPr>
            <w:r w:rsidRPr="008D68F3">
              <w:t xml:space="preserve">муниципальной </w:t>
            </w:r>
            <w:r>
              <w:t>П</w:t>
            </w:r>
            <w:r w:rsidRPr="008D68F3">
              <w:t>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Ожидаемый</w:t>
            </w:r>
          </w:p>
          <w:p w:rsidR="004C54B2" w:rsidRPr="008D68F3" w:rsidRDefault="004C54B2" w:rsidP="00E23450">
            <w:pPr>
              <w:jc w:val="center"/>
            </w:pPr>
            <w:r w:rsidRPr="008D68F3">
              <w:t>результат (по го</w:t>
            </w:r>
            <w:r>
              <w:softHyphen/>
            </w:r>
            <w:r w:rsidRPr="008D68F3">
              <w:t>дам реализации муници</w:t>
            </w:r>
            <w:r>
              <w:t>пальной П</w:t>
            </w:r>
            <w:r w:rsidRPr="008D68F3">
              <w:t>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Исполнитель мероприятия муни</w:t>
            </w:r>
            <w:r>
              <w:t>ципальной П</w:t>
            </w:r>
            <w:r w:rsidRPr="008D68F3">
              <w:t>рограммы, по</w:t>
            </w:r>
            <w:r>
              <w:softHyphen/>
            </w:r>
            <w:r w:rsidRPr="008D68F3">
              <w:t>лучатель субси</w:t>
            </w:r>
            <w:r>
              <w:softHyphen/>
            </w:r>
            <w:r w:rsidRPr="008D68F3">
              <w:t>дии</w:t>
            </w:r>
          </w:p>
        </w:tc>
      </w:tr>
      <w:tr w:rsidR="004C54B2" w:rsidRPr="008D68F3" w:rsidTr="00E23450">
        <w:trPr>
          <w:cantSplit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/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2017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ind w:right="-108"/>
            </w:pPr>
          </w:p>
        </w:tc>
      </w:tr>
    </w:tbl>
    <w:p w:rsidR="004C54B2" w:rsidRDefault="004C54B2" w:rsidP="004C54B2">
      <w:pPr>
        <w:spacing w:line="14" w:lineRule="exact"/>
      </w:pPr>
    </w:p>
    <w:tbl>
      <w:tblPr>
        <w:tblW w:w="15991" w:type="dxa"/>
        <w:tblInd w:w="-432" w:type="dxa"/>
        <w:tblLayout w:type="fixed"/>
        <w:tblLook w:val="0020" w:firstRow="1" w:lastRow="0" w:firstColumn="0" w:lastColumn="0" w:noHBand="0" w:noVBand="0"/>
      </w:tblPr>
      <w:tblGrid>
        <w:gridCol w:w="715"/>
        <w:gridCol w:w="1802"/>
        <w:gridCol w:w="1701"/>
        <w:gridCol w:w="1278"/>
        <w:gridCol w:w="1417"/>
        <w:gridCol w:w="1278"/>
        <w:gridCol w:w="1136"/>
        <w:gridCol w:w="1134"/>
        <w:gridCol w:w="1278"/>
        <w:gridCol w:w="1134"/>
        <w:gridCol w:w="1559"/>
        <w:gridCol w:w="1559"/>
      </w:tblGrid>
      <w:tr w:rsidR="004C54B2" w:rsidRPr="008D68F3" w:rsidTr="00E23450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ind w:hanging="3"/>
              <w:jc w:val="center"/>
            </w:pPr>
            <w:r w:rsidRPr="008D68F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ind w:left="-32" w:right="-108"/>
              <w:jc w:val="center"/>
            </w:pPr>
            <w:r w:rsidRPr="008D68F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8D68F3" w:rsidRDefault="004C54B2" w:rsidP="00E23450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1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FF7C00" w:rsidRDefault="004C54B2" w:rsidP="00E23450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4C54B2" w:rsidRPr="008D68F3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8D68F3" w:rsidRDefault="004C54B2" w:rsidP="00E23450">
            <w:pPr>
              <w:ind w:left="-108"/>
              <w:jc w:val="center"/>
            </w:pPr>
            <w:r w:rsidRPr="008D68F3">
              <w:t>Цель №1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8D68F3" w:rsidRDefault="004C54B2" w:rsidP="00E23450">
            <w:pPr>
              <w:jc w:val="center"/>
            </w:pPr>
          </w:p>
        </w:tc>
        <w:tc>
          <w:tcPr>
            <w:tcW w:w="1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Развитие и реализация культурного и духовного потенциала каждой личности</w:t>
            </w:r>
          </w:p>
        </w:tc>
      </w:tr>
      <w:tr w:rsidR="004C54B2" w:rsidRPr="008D68F3" w:rsidTr="00E23450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8D68F3" w:rsidRDefault="004C54B2" w:rsidP="00E23450">
            <w:pPr>
              <w:jc w:val="center"/>
            </w:pPr>
            <w:r w:rsidRPr="008D68F3">
              <w:t>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60365" w:rsidRDefault="004C54B2" w:rsidP="00E2345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E60365" w:rsidRDefault="004C54B2" w:rsidP="00E23450">
            <w:pPr>
              <w:jc w:val="center"/>
              <w:rPr>
                <w:sz w:val="6"/>
                <w:szCs w:val="6"/>
              </w:rPr>
            </w:pPr>
          </w:p>
          <w:p w:rsidR="004C54B2" w:rsidRPr="008D68F3" w:rsidRDefault="004C54B2" w:rsidP="00E23450">
            <w:pPr>
              <w:jc w:val="center"/>
            </w:pPr>
            <w:r w:rsidRPr="008D68F3">
              <w:t>Совершенствование деятельности муниципальных учреждений культуры и дополнительного образования</w:t>
            </w:r>
          </w:p>
          <w:p w:rsidR="004C54B2" w:rsidRPr="00782963" w:rsidRDefault="004C54B2" w:rsidP="00E23450">
            <w:pPr>
              <w:jc w:val="center"/>
            </w:pPr>
            <w:r w:rsidRPr="008D68F3">
              <w:t xml:space="preserve">по предоставлению муниципальных услуг </w:t>
            </w:r>
            <w:r>
              <w:t xml:space="preserve">в </w:t>
            </w:r>
            <w:r w:rsidRPr="008D68F3">
              <w:t>муниципально</w:t>
            </w:r>
            <w:r>
              <w:t>м</w:t>
            </w:r>
            <w:r w:rsidRPr="008D68F3">
              <w:t xml:space="preserve"> образовани</w:t>
            </w:r>
            <w:r>
              <w:t>и</w:t>
            </w:r>
            <w:r w:rsidRPr="008D68F3">
              <w:t xml:space="preserve"> город-курорт Геленджик</w:t>
            </w:r>
          </w:p>
        </w:tc>
      </w:tr>
      <w:tr w:rsidR="004C54B2" w:rsidRPr="00E60365" w:rsidTr="00E23450">
        <w:trPr>
          <w:trHeight w:val="49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jc w:val="center"/>
            </w:pPr>
            <w:r w:rsidRPr="00E60365">
              <w:lastRenderedPageBreak/>
              <w:t>1.1.1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ind w:right="33"/>
            </w:pPr>
            <w:r w:rsidRPr="00E60365">
              <w:t>Предоставление субсидий на вы</w:t>
            </w:r>
            <w:r>
              <w:softHyphen/>
            </w:r>
            <w:r w:rsidRPr="00E60365">
              <w:t>полнение муниципального зада</w:t>
            </w:r>
            <w:r>
              <w:softHyphen/>
            </w:r>
            <w:r w:rsidRPr="00E60365">
              <w:t>ния, в том числе на содержание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ind w:firstLine="48"/>
            </w:pPr>
            <w:r w:rsidRPr="00E60365">
              <w:t>2015-201</w:t>
            </w:r>
            <w:r>
              <w:t>9</w:t>
            </w:r>
            <w:r w:rsidRPr="00E60365">
              <w:t xml:space="preserve"> 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r w:rsidRPr="00E6036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ind w:right="-134" w:hanging="108"/>
              <w:jc w:val="center"/>
            </w:pPr>
            <w:r>
              <w:t>790131,2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jc w:val="center"/>
            </w:pPr>
            <w:r w:rsidRPr="00E60365">
              <w:t>137126,7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jc w:val="center"/>
            </w:pPr>
            <w:r>
              <w:t>155087,2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jc w:val="center"/>
            </w:pPr>
            <w:r>
              <w:t>164649,1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pPr>
              <w:jc w:val="center"/>
            </w:pPr>
            <w:r>
              <w:t>165927,1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60365" w:rsidRDefault="004C54B2" w:rsidP="00E23450">
            <w:r>
              <w:t>167341,1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r w:rsidRPr="00E60365">
              <w:t>повышение качества му</w:t>
            </w:r>
            <w:r>
              <w:softHyphen/>
            </w:r>
            <w:r w:rsidRPr="00E60365">
              <w:t>ниципальных услуг по орга</w:t>
            </w:r>
            <w:r>
              <w:softHyphen/>
            </w:r>
            <w:r w:rsidRPr="00E60365">
              <w:t>низации и проведению куль</w:t>
            </w:r>
            <w:r>
              <w:softHyphen/>
              <w:t>турно-д</w:t>
            </w:r>
            <w:r w:rsidRPr="00E60365">
              <w:t>осуго</w:t>
            </w:r>
            <w:r>
              <w:softHyphen/>
            </w:r>
            <w:r w:rsidRPr="00E60365">
              <w:t>вых мероприя</w:t>
            </w:r>
            <w:r>
              <w:softHyphen/>
            </w:r>
            <w:r w:rsidRPr="00E60365">
              <w:t>тий, по пуб</w:t>
            </w:r>
            <w:r>
              <w:softHyphen/>
            </w:r>
            <w:r w:rsidRPr="00E60365">
              <w:t>личному представлению музейных пред</w:t>
            </w:r>
            <w:r>
              <w:softHyphen/>
            </w:r>
            <w:r w:rsidRPr="00E60365">
              <w:t>метов и кол</w:t>
            </w:r>
            <w:r>
              <w:softHyphen/>
            </w:r>
            <w:r w:rsidRPr="00E60365">
              <w:t xml:space="preserve">лекций, библиотечно-информационному </w:t>
            </w:r>
            <w:r>
              <w:t>о</w:t>
            </w:r>
            <w:r w:rsidRPr="00E60365">
              <w:t>бслуживанию населе</w:t>
            </w:r>
            <w:r>
              <w:softHyphen/>
            </w:r>
            <w:r w:rsidRPr="00E60365"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60365" w:rsidRDefault="004C54B2" w:rsidP="00E23450">
            <w:r w:rsidRPr="00E60365">
              <w:t>муниципальные учреждения муниципального образования го</w:t>
            </w:r>
            <w:r>
              <w:softHyphen/>
            </w:r>
            <w:r w:rsidRPr="00E60365">
              <w:t>род-</w:t>
            </w:r>
            <w:r>
              <w:t>к</w:t>
            </w:r>
            <w:r w:rsidRPr="00E60365">
              <w:t>урорт Ге</w:t>
            </w:r>
            <w:r>
              <w:softHyphen/>
            </w:r>
            <w:r w:rsidRPr="00E60365">
              <w:t>ленджик, подведомственные управлению культуры, ис</w:t>
            </w:r>
            <w:r>
              <w:softHyphen/>
            </w:r>
            <w:r w:rsidRPr="00E60365">
              <w:t>кусства и кинематографии ад</w:t>
            </w:r>
            <w:r>
              <w:softHyphen/>
            </w:r>
            <w:r w:rsidRPr="00E60365">
              <w:t>министрации муниципального образования го</w:t>
            </w:r>
            <w:r>
              <w:softHyphen/>
            </w:r>
            <w:r w:rsidRPr="00E60365">
              <w:t>род-</w:t>
            </w:r>
            <w:r>
              <w:t>к</w:t>
            </w:r>
            <w:r w:rsidRPr="00E60365">
              <w:t>урорт Ге</w:t>
            </w:r>
            <w:r>
              <w:softHyphen/>
            </w:r>
            <w:r w:rsidRPr="00E60365">
              <w:t>ленджик (далее - учреждения от</w:t>
            </w:r>
            <w:r>
              <w:softHyphen/>
            </w:r>
            <w:r w:rsidRPr="00E60365">
              <w:t>расли «Куль</w:t>
            </w:r>
            <w:r>
              <w:softHyphen/>
            </w:r>
            <w:r w:rsidRPr="00E60365">
              <w:t xml:space="preserve">тура») </w:t>
            </w:r>
          </w:p>
        </w:tc>
      </w:tr>
      <w:tr w:rsidR="004C54B2" w:rsidRPr="004A1C0D" w:rsidTr="00E23450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1.1.2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 xml:space="preserve">Комплектование книжных </w:t>
            </w:r>
            <w:r w:rsidRPr="004A1C0D">
              <w:lastRenderedPageBreak/>
              <w:t>фондов муниципальных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lastRenderedPageBreak/>
              <w:t>2015-201</w:t>
            </w:r>
            <w:r>
              <w:t>9</w:t>
            </w:r>
            <w:r w:rsidRPr="004A1C0D">
              <w:t xml:space="preserve"> 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rPr>
                <w:color w:val="000000"/>
              </w:rPr>
              <w:t>1000,0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1000,0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t xml:space="preserve">сохранение и </w:t>
            </w:r>
            <w:r w:rsidRPr="004A1C0D">
              <w:lastRenderedPageBreak/>
              <w:t>пополнение книжных фон</w:t>
            </w:r>
            <w:r>
              <w:softHyphen/>
            </w:r>
            <w:r w:rsidRPr="004A1C0D">
              <w:t>дов муници</w:t>
            </w:r>
            <w:r>
              <w:softHyphen/>
            </w:r>
            <w:r w:rsidRPr="004A1C0D">
              <w:t>пальных биб</w:t>
            </w:r>
            <w:r>
              <w:softHyphen/>
            </w:r>
            <w:r w:rsidRPr="004A1C0D">
              <w:t>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lastRenderedPageBreak/>
              <w:t xml:space="preserve">муниципальное </w:t>
            </w:r>
            <w:r>
              <w:lastRenderedPageBreak/>
              <w:t>бюджетное уч</w:t>
            </w:r>
            <w:r>
              <w:softHyphen/>
              <w:t>реждение куль</w:t>
            </w:r>
            <w:r>
              <w:softHyphen/>
              <w:t>туры «Центра</w:t>
            </w:r>
            <w:r>
              <w:softHyphen/>
              <w:t>лизованная библиотечная сис</w:t>
            </w:r>
            <w:r>
              <w:softHyphen/>
              <w:t>тема муниципального обра</w:t>
            </w:r>
            <w:r>
              <w:softHyphen/>
              <w:t>зования город-курорт Геленд</w:t>
            </w:r>
            <w:r>
              <w:softHyphen/>
              <w:t xml:space="preserve">жик» </w:t>
            </w:r>
          </w:p>
        </w:tc>
      </w:tr>
      <w:tr w:rsidR="004C54B2" w:rsidRPr="004A1C0D" w:rsidTr="00E23450">
        <w:trPr>
          <w:trHeight w:val="84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 w:rsidRPr="00795509">
              <w:rPr>
                <w:color w:val="000000"/>
              </w:rPr>
              <w:t>75</w:t>
            </w:r>
            <w:r>
              <w:rPr>
                <w:color w:val="000000"/>
              </w:rP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128B9" w:rsidRDefault="004C54B2" w:rsidP="00E23450">
            <w:pPr>
              <w:jc w:val="center"/>
              <w:rPr>
                <w:highlight w:val="yellow"/>
              </w:rPr>
            </w:pPr>
            <w:r w:rsidRPr="00795509"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rPr>
          <w:trHeight w:val="8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lastRenderedPageBreak/>
              <w:t>1.1.3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Ежемесячная де</w:t>
            </w:r>
            <w:r>
              <w:softHyphen/>
            </w:r>
            <w:r w:rsidRPr="004A1C0D">
              <w:t>нежная выплата отдельным категориям работни</w:t>
            </w:r>
            <w:r>
              <w:softHyphen/>
            </w:r>
            <w:r w:rsidRPr="004A1C0D">
              <w:t>ков муниципаль</w:t>
            </w:r>
            <w:r>
              <w:softHyphen/>
            </w:r>
            <w:r w:rsidRPr="004A1C0D">
              <w:t xml:space="preserve">ных учреждений </w:t>
            </w:r>
            <w:r>
              <w:t>отрасли «Куль</w:t>
            </w:r>
            <w:r>
              <w:softHyphen/>
              <w:t>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2015-201</w:t>
            </w:r>
            <w:r>
              <w:t>9</w:t>
            </w:r>
            <w:r w:rsidRPr="004A1C0D">
              <w:t xml:space="preserve">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Default="004C54B2" w:rsidP="00E23450">
            <w:r>
              <w:t>1476,5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rPr>
          <w:trHeight w:val="54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1.1.4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D21DED" w:rsidRDefault="004C54B2" w:rsidP="00E23450">
            <w:r>
              <w:t>Доведение сред</w:t>
            </w:r>
            <w:r>
              <w:softHyphen/>
              <w:t>ней заработной платы педагогиче</w:t>
            </w:r>
            <w:r>
              <w:softHyphen/>
              <w:t xml:space="preserve">ских работников организаций </w:t>
            </w:r>
            <w:r>
              <w:lastRenderedPageBreak/>
              <w:t>дополнительного образования до средней заработ</w:t>
            </w:r>
            <w:r>
              <w:softHyphen/>
              <w:t>ной платы учите</w:t>
            </w:r>
            <w:r>
              <w:softHyphen/>
              <w:t>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lastRenderedPageBreak/>
              <w:t>2015-201</w:t>
            </w:r>
            <w:r>
              <w:t>9</w:t>
            </w:r>
            <w:r w:rsidRPr="004A1C0D">
              <w:t xml:space="preserve"> 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hanging="108"/>
              <w:jc w:val="center"/>
            </w:pPr>
            <w:r>
              <w:t>547,5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hanging="82"/>
              <w:jc w:val="center"/>
            </w:pPr>
            <w:r>
              <w:t>220,3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81FA8" w:rsidRDefault="004C54B2" w:rsidP="00E23450">
            <w:pPr>
              <w:jc w:val="center"/>
            </w:pPr>
            <w:r w:rsidRPr="00E81FA8">
              <w:t>327,2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Default="004C54B2" w:rsidP="00E23450"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r>
              <w:t>муниципальные бюджетные уч</w:t>
            </w:r>
            <w:r>
              <w:softHyphen/>
              <w:t xml:space="preserve">реждения дополнительного образования - детские </w:t>
            </w:r>
            <w:r>
              <w:lastRenderedPageBreak/>
              <w:t>школы искусств муни</w:t>
            </w:r>
            <w:r>
              <w:softHyphen/>
              <w:t>ципального об</w:t>
            </w:r>
            <w:r>
              <w:softHyphen/>
              <w:t>разования город-курорт Геленд</w:t>
            </w:r>
            <w:r>
              <w:softHyphen/>
              <w:t>жик (далее - дет</w:t>
            </w:r>
            <w:r>
              <w:softHyphen/>
              <w:t>ские школы ис</w:t>
            </w:r>
            <w:r>
              <w:softHyphen/>
              <w:t>кусств)</w:t>
            </w:r>
          </w:p>
        </w:tc>
      </w:tr>
      <w:tr w:rsidR="004C54B2" w:rsidRPr="004A1C0D" w:rsidTr="00E23450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r w:rsidRPr="00CA1BEE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right="-134" w:hanging="108"/>
              <w:jc w:val="center"/>
            </w:pPr>
            <w:r>
              <w:t>8370,5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hanging="82"/>
              <w:jc w:val="center"/>
            </w:pPr>
            <w:r>
              <w:t>4185,5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81FA8" w:rsidRDefault="004C54B2" w:rsidP="00E23450">
            <w:pPr>
              <w:ind w:hanging="32"/>
              <w:jc w:val="center"/>
            </w:pPr>
            <w:r w:rsidRPr="00E81FA8">
              <w:t>4185,0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right="-108"/>
              <w:jc w:val="center"/>
            </w:pPr>
            <w: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A1BEE" w:rsidRDefault="004C54B2" w:rsidP="00E23450">
            <w:pPr>
              <w:ind w:right="-108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F96ED9" w:rsidRDefault="004C54B2" w:rsidP="00E23450">
            <w:r w:rsidRPr="00F96ED9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rPr>
          <w:trHeight w:val="43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lastRenderedPageBreak/>
              <w:t>1.1.5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D21DED">
              <w:t>Поэтапное повы</w:t>
            </w:r>
            <w:r>
              <w:softHyphen/>
            </w:r>
            <w:r w:rsidRPr="00D21DED">
              <w:t xml:space="preserve">шение </w:t>
            </w:r>
            <w:r>
              <w:t xml:space="preserve">уровня </w:t>
            </w:r>
            <w:r w:rsidRPr="00D21DED">
              <w:t>средней заработ</w:t>
            </w:r>
            <w:r>
              <w:softHyphen/>
            </w:r>
            <w:r w:rsidRPr="00D21DED">
              <w:t>ной платы работ</w:t>
            </w:r>
            <w:r>
              <w:softHyphen/>
            </w:r>
            <w:r w:rsidRPr="00D21DED">
              <w:t>ников</w:t>
            </w:r>
            <w:r>
              <w:t xml:space="preserve"> муници</w:t>
            </w:r>
            <w:r>
              <w:softHyphen/>
              <w:t>пальных учрежде</w:t>
            </w:r>
            <w:r>
              <w:softHyphen/>
              <w:t>ний отрасли «</w:t>
            </w:r>
            <w:r w:rsidRPr="00D21DED">
              <w:t>Культура</w:t>
            </w:r>
            <w:r>
              <w:t xml:space="preserve">» </w:t>
            </w:r>
            <w:r w:rsidRPr="00D21DED">
              <w:t>до средней заработ</w:t>
            </w:r>
            <w:r>
              <w:softHyphen/>
            </w:r>
            <w:r w:rsidRPr="00D21DED">
              <w:t>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2015-201</w:t>
            </w:r>
            <w:r>
              <w:t>9</w:t>
            </w:r>
            <w:r w:rsidRPr="004A1C0D">
              <w:t xml:space="preserve"> 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ind w:right="-108"/>
            </w:pPr>
            <w:r w:rsidRPr="00E05633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0355" w:rsidRDefault="004C54B2" w:rsidP="00E23450">
            <w:pPr>
              <w:jc w:val="center"/>
            </w:pPr>
            <w:r>
              <w:t>3178,1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0355" w:rsidRDefault="004C54B2" w:rsidP="00E23450">
            <w:pPr>
              <w:jc w:val="center"/>
            </w:pPr>
            <w:r>
              <w:t>1181,1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81FA8" w:rsidRDefault="004C54B2" w:rsidP="00E23450">
            <w:pPr>
              <w:jc w:val="center"/>
            </w:pPr>
            <w:r w:rsidRPr="00E81FA8">
              <w:t>1997,0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jc w:val="center"/>
            </w:pPr>
            <w:r w:rsidRPr="00E05633">
              <w:t>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Default="004C54B2" w:rsidP="00E23450">
            <w: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>
              <w:t>укрепление кадрового по</w:t>
            </w:r>
            <w:r>
              <w:softHyphen/>
              <w:t>тенциала уч</w:t>
            </w:r>
            <w:r>
              <w:softHyphen/>
              <w:t>реждений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  <w:p w:rsidR="004C54B2" w:rsidRDefault="004C54B2" w:rsidP="00E23450"/>
          <w:p w:rsidR="004C54B2" w:rsidRPr="004A1C0D" w:rsidRDefault="004C54B2" w:rsidP="00E23450"/>
        </w:tc>
      </w:tr>
      <w:tr w:rsidR="004C54B2" w:rsidRPr="004A1C0D" w:rsidTr="00E23450">
        <w:trPr>
          <w:trHeight w:val="70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ind w:right="-108"/>
            </w:pPr>
            <w:r w:rsidRPr="00E05633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0355" w:rsidRDefault="004C54B2" w:rsidP="00E23450">
            <w:pPr>
              <w:jc w:val="center"/>
            </w:pPr>
            <w:r>
              <w:t>118136,5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0355" w:rsidRDefault="004C54B2" w:rsidP="00E23450">
            <w:pPr>
              <w:jc w:val="center"/>
            </w:pPr>
            <w:r>
              <w:t>22440,9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81FA8" w:rsidRDefault="004C54B2" w:rsidP="00E23450">
            <w:pPr>
              <w:jc w:val="center"/>
            </w:pPr>
            <w:r w:rsidRPr="00795509">
              <w:t>19384,0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jc w:val="center"/>
            </w:pPr>
            <w:r>
              <w:t>25437,2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jc w:val="center"/>
            </w:pPr>
            <w:r>
              <w:t>25437,2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F6B73" w:rsidRDefault="004C54B2" w:rsidP="00E23450">
            <w:r w:rsidRPr="004F6B73">
              <w:t>25437,2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rPr>
          <w:trHeight w:val="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1.1.6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Осуществление учреждениями от</w:t>
            </w:r>
            <w:r>
              <w:softHyphen/>
              <w:t xml:space="preserve">расли «Культура» </w:t>
            </w:r>
            <w:r>
              <w:lastRenderedPageBreak/>
              <w:t>деятельности, приносящей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lastRenderedPageBreak/>
              <w:t>2015-201</w:t>
            </w:r>
            <w:r>
              <w:t>9</w:t>
            </w:r>
            <w:r w:rsidRPr="004A1C0D">
              <w:t xml:space="preserve"> 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ind w:right="-108"/>
            </w:pPr>
            <w:r>
              <w:t>внебюд</w:t>
            </w:r>
            <w:r>
              <w:softHyphen/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67066,6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19613,5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jc w:val="center"/>
            </w:pPr>
            <w:r w:rsidRPr="00706A50"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jc w:val="center"/>
            </w:pPr>
            <w:r w:rsidRPr="00706A50">
              <w:t>10817,7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5633" w:rsidRDefault="004C54B2" w:rsidP="00E23450">
            <w:pPr>
              <w:jc w:val="center"/>
            </w:pPr>
            <w: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Default="004C54B2" w:rsidP="00E23450">
            <w:r>
              <w:t>10817,7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>у</w:t>
            </w:r>
            <w:r w:rsidRPr="00BB4F76">
              <w:t>крепление материаль</w:t>
            </w:r>
            <w:r>
              <w:t>но-</w:t>
            </w:r>
            <w:proofErr w:type="spellStart"/>
            <w:r>
              <w:t>т</w:t>
            </w:r>
            <w:r w:rsidRPr="00BB4F76">
              <w:t>ехни</w:t>
            </w:r>
            <w:r>
              <w:t>чес</w:t>
            </w:r>
            <w:proofErr w:type="spellEnd"/>
            <w:r>
              <w:t>-</w:t>
            </w:r>
          </w:p>
          <w:p w:rsidR="004C54B2" w:rsidRPr="00BB4F76" w:rsidRDefault="004C54B2" w:rsidP="00E23450">
            <w:r w:rsidRPr="00BB4F76">
              <w:t>кой базы учрежде</w:t>
            </w:r>
            <w:r>
              <w:softHyphen/>
            </w:r>
            <w:r w:rsidRPr="00BB4F76">
              <w:t xml:space="preserve">ний </w:t>
            </w:r>
            <w:r w:rsidRPr="00BB4F76">
              <w:lastRenderedPageBreak/>
              <w:t xml:space="preserve">отрасли «Культура», повышение качества </w:t>
            </w:r>
            <w:r>
              <w:t>ока</w:t>
            </w:r>
            <w:r>
              <w:softHyphen/>
              <w:t xml:space="preserve">зания </w:t>
            </w:r>
            <w:r w:rsidRPr="00BB4F76">
              <w:t>муниц</w:t>
            </w:r>
            <w:r>
              <w:t>и</w:t>
            </w:r>
            <w:r w:rsidRPr="00BB4F76">
              <w:t>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r w:rsidRPr="00BB4F76">
              <w:lastRenderedPageBreak/>
              <w:t>учреждения от</w:t>
            </w:r>
            <w:r>
              <w:softHyphen/>
            </w:r>
            <w:r w:rsidRPr="00BB4F76">
              <w:t>расли «Куль</w:t>
            </w:r>
            <w:r>
              <w:softHyphen/>
            </w:r>
            <w:r w:rsidRPr="00BB4F76">
              <w:t>тура</w:t>
            </w:r>
            <w:r>
              <w:t>»</w:t>
            </w:r>
          </w:p>
          <w:p w:rsidR="004C54B2" w:rsidRPr="00BB4F76" w:rsidRDefault="004C54B2" w:rsidP="00E23450"/>
          <w:p w:rsidR="004C54B2" w:rsidRPr="004A1C0D" w:rsidRDefault="004C54B2" w:rsidP="00E23450"/>
        </w:tc>
      </w:tr>
      <w:tr w:rsidR="004C54B2" w:rsidRPr="004A1C0D" w:rsidTr="00E23450">
        <w:trPr>
          <w:trHeight w:val="4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b/>
              </w:rPr>
            </w:pPr>
            <w:r w:rsidRPr="00674664">
              <w:rPr>
                <w:b/>
              </w:rPr>
              <w:t xml:space="preserve">Итого, в том </w:t>
            </w:r>
          </w:p>
          <w:p w:rsidR="004C54B2" w:rsidRPr="00674664" w:rsidRDefault="004C54B2" w:rsidP="00E23450">
            <w:pPr>
              <w:jc w:val="center"/>
              <w:rPr>
                <w:b/>
              </w:rPr>
            </w:pPr>
            <w:proofErr w:type="gramStart"/>
            <w:r w:rsidRPr="00674664">
              <w:rPr>
                <w:b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4100F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994860,4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4100F" w:rsidRDefault="004C54B2" w:rsidP="00E23450">
            <w:pPr>
              <w:jc w:val="center"/>
              <w:rPr>
                <w:b/>
              </w:rPr>
            </w:pPr>
            <w:r w:rsidRPr="0064100F">
              <w:rPr>
                <w:b/>
              </w:rPr>
              <w:t>186774,0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4100F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196974,9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202380,5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203658,5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55FF2" w:rsidRDefault="004C54B2" w:rsidP="00E23450">
            <w:pPr>
              <w:jc w:val="center"/>
              <w:rPr>
                <w:b/>
              </w:rPr>
            </w:pPr>
            <w:r w:rsidRPr="00E55FF2">
              <w:rPr>
                <w:b/>
              </w:rPr>
              <w:t>205072,5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</w:tr>
      <w:tr w:rsidR="004C54B2" w:rsidRPr="004A1C0D" w:rsidTr="00E23450">
        <w:trPr>
          <w:trHeight w:val="4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74664">
              <w:rPr>
                <w:b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801211,8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 w:rsidRPr="00674664">
              <w:rPr>
                <w:b/>
              </w:rPr>
              <w:t>140496,1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158368,9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166125,6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167403,6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99424B" w:rsidRDefault="004C54B2" w:rsidP="00E23450">
            <w:pPr>
              <w:jc w:val="center"/>
              <w:rPr>
                <w:b/>
              </w:rPr>
            </w:pPr>
            <w:r w:rsidRPr="0099424B">
              <w:rPr>
                <w:b/>
              </w:rPr>
              <w:t>168817,6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</w:tr>
      <w:tr w:rsidR="004C54B2" w:rsidRPr="004A1C0D" w:rsidTr="00E23450">
        <w:trPr>
          <w:trHeight w:val="4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74664">
              <w:rPr>
                <w:b/>
              </w:rPr>
              <w:t>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126507,0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26626,4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23569,0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25437,2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25437,2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95361A" w:rsidRDefault="004C54B2" w:rsidP="00E23450">
            <w:pPr>
              <w:jc w:val="center"/>
            </w:pPr>
            <w:r w:rsidRPr="0095361A">
              <w:rPr>
                <w:b/>
              </w:rPr>
              <w:t>25437,2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</w:tr>
      <w:tr w:rsidR="004C54B2" w:rsidRPr="004A1C0D" w:rsidTr="00E23450">
        <w:trPr>
          <w:trHeight w:val="7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674664">
              <w:rPr>
                <w:b/>
              </w:rPr>
              <w:t>еде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</w:tr>
      <w:tr w:rsidR="004C54B2" w:rsidRPr="004A1C0D" w:rsidTr="00E23450">
        <w:trPr>
          <w:trHeight w:val="707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674664" w:rsidRDefault="004C54B2" w:rsidP="00E234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674664">
              <w:rPr>
                <w:b/>
              </w:rPr>
              <w:t>небюд</w:t>
            </w:r>
            <w:r>
              <w:rPr>
                <w:b/>
              </w:rPr>
              <w:softHyphen/>
            </w:r>
            <w:r w:rsidRPr="00674664">
              <w:rPr>
                <w:b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67066,6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19613,5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10817,7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10817,7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95361A" w:rsidRDefault="004C54B2" w:rsidP="00E23450">
            <w:pPr>
              <w:jc w:val="center"/>
              <w:rPr>
                <w:b/>
              </w:rPr>
            </w:pPr>
            <w:r w:rsidRPr="0095361A">
              <w:rPr>
                <w:b/>
              </w:rPr>
              <w:t>10817,7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BB4F76" w:rsidRDefault="004C54B2" w:rsidP="00E23450">
            <w:pPr>
              <w:jc w:val="center"/>
            </w:pPr>
          </w:p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</w:pPr>
            <w:r w:rsidRPr="004A1C0D">
              <w:t>1.2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pPr>
              <w:spacing w:before="60" w:after="60"/>
              <w:jc w:val="center"/>
            </w:pPr>
          </w:p>
        </w:tc>
        <w:tc>
          <w:tcPr>
            <w:tcW w:w="1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DE78C6" w:rsidRDefault="004C54B2" w:rsidP="00E23450">
            <w:pPr>
              <w:spacing w:before="60" w:after="60"/>
              <w:jc w:val="center"/>
              <w:rPr>
                <w:sz w:val="8"/>
                <w:szCs w:val="8"/>
              </w:rPr>
            </w:pPr>
            <w:r w:rsidRPr="004A1C0D">
              <w:t xml:space="preserve">Проведение мероприятий в </w:t>
            </w:r>
            <w:r>
              <w:t>учреждениях отрасли «Культура»</w:t>
            </w:r>
          </w:p>
        </w:tc>
      </w:tr>
      <w:tr w:rsidR="004C54B2" w:rsidRPr="004A1C0D" w:rsidTr="00E23450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1.2.1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 xml:space="preserve">Проведение </w:t>
            </w:r>
            <w:r w:rsidRPr="004A1C0D">
              <w:t>учре</w:t>
            </w:r>
            <w:r>
              <w:softHyphen/>
            </w:r>
            <w:r w:rsidRPr="004A1C0D">
              <w:t>ждени</w:t>
            </w:r>
            <w:r>
              <w:t>ями</w:t>
            </w:r>
            <w:r w:rsidRPr="004A1C0D">
              <w:t xml:space="preserve"> </w:t>
            </w:r>
            <w:r>
              <w:t>отрасли «Культура»</w:t>
            </w:r>
            <w:r w:rsidRPr="004A1C0D">
              <w:t xml:space="preserve"> </w:t>
            </w:r>
            <w:r>
              <w:t>капи</w:t>
            </w:r>
            <w:r>
              <w:softHyphen/>
              <w:t>тального ремонта</w:t>
            </w:r>
          </w:p>
          <w:p w:rsidR="004C54B2" w:rsidRPr="00EC5D7A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 xml:space="preserve">2015-2019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4CE2" w:rsidRDefault="004C54B2" w:rsidP="00E23450">
            <w:pPr>
              <w:jc w:val="center"/>
            </w:pPr>
            <w:r w:rsidRPr="000B4CE2">
              <w:t>4018,9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4CE2" w:rsidRDefault="004C54B2" w:rsidP="00E23450">
            <w:pPr>
              <w:jc w:val="center"/>
            </w:pPr>
            <w:r w:rsidRPr="000B4CE2">
              <w:t>3257,5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0B4CE2" w:rsidRDefault="004C54B2" w:rsidP="00E23450">
            <w:pPr>
              <w:jc w:val="center"/>
            </w:pPr>
            <w:r w:rsidRPr="000B4CE2">
              <w:t>761,4</w:t>
            </w:r>
          </w:p>
          <w:p w:rsidR="004C54B2" w:rsidRPr="000B4CE2" w:rsidRDefault="004C54B2" w:rsidP="00E234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 w:rsidRPr="004A1C0D">
              <w:t>0,0</w:t>
            </w: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 w:rsidRPr="004A1C0D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создание усло</w:t>
            </w:r>
            <w:r>
              <w:softHyphen/>
            </w:r>
            <w:r w:rsidRPr="004A1C0D">
              <w:t>вий для орга</w:t>
            </w:r>
            <w:r>
              <w:softHyphen/>
            </w:r>
            <w:r w:rsidRPr="004A1C0D">
              <w:t>низации и проведения культурно-</w:t>
            </w:r>
            <w:r>
              <w:t>м</w:t>
            </w:r>
            <w:r w:rsidRPr="004A1C0D">
              <w:t>ассо</w:t>
            </w:r>
            <w:r>
              <w:softHyphen/>
            </w:r>
            <w:r w:rsidRPr="004A1C0D">
              <w:t>вых мероприя</w:t>
            </w:r>
            <w:r>
              <w:softHyphen/>
            </w:r>
            <w:r w:rsidRPr="004A1C0D">
              <w:t>тий муници</w:t>
            </w:r>
            <w:r>
              <w:softHyphen/>
            </w:r>
            <w:r w:rsidRPr="004A1C0D">
              <w:t xml:space="preserve">пального </w:t>
            </w:r>
            <w:r>
              <w:t>у</w:t>
            </w:r>
            <w:r w:rsidRPr="004A1C0D">
              <w:t>ровня</w:t>
            </w:r>
            <w:r>
              <w:t xml:space="preserve"> в учреждения</w:t>
            </w:r>
            <w:r>
              <w:lastRenderedPageBreak/>
              <w:t>х от</w:t>
            </w:r>
            <w:r>
              <w:softHyphen/>
              <w:t>расли «Куль</w:t>
            </w:r>
            <w:r>
              <w:softHyphen/>
              <w:t xml:space="preserve">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lastRenderedPageBreak/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rPr>
          <w:trHeight w:val="3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lastRenderedPageBreak/>
              <w:t>1.2.2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EC5D7A">
              <w:t>Организация и проведение меро</w:t>
            </w:r>
            <w:r>
              <w:softHyphen/>
            </w:r>
            <w:r w:rsidRPr="00EC5D7A">
              <w:t xml:space="preserve">приятий </w:t>
            </w:r>
            <w:r>
              <w:t>учреждениями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>2015-2019</w:t>
            </w:r>
            <w:r w:rsidRPr="004A1C0D">
              <w:t xml:space="preserve"> 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71E88" w:rsidRDefault="004C54B2" w:rsidP="00E23450">
            <w:pPr>
              <w:rPr>
                <w:b/>
              </w:rPr>
            </w:pPr>
            <w:r w:rsidRPr="004A1C0D">
              <w:t>местный бюджет</w:t>
            </w:r>
          </w:p>
          <w:p w:rsidR="004C54B2" w:rsidRPr="00E71E88" w:rsidRDefault="004C54B2" w:rsidP="00E2345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ind w:firstLine="9"/>
              <w:jc w:val="center"/>
            </w:pPr>
            <w:r>
              <w:t>91296,6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firstLine="9"/>
              <w:jc w:val="center"/>
            </w:pPr>
            <w:r w:rsidRPr="00706A50">
              <w:t>20584,4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firstLine="9"/>
              <w:jc w:val="center"/>
            </w:pPr>
            <w:r>
              <w:t>18852,1</w:t>
            </w:r>
          </w:p>
          <w:p w:rsidR="004C54B2" w:rsidRPr="00706A50" w:rsidRDefault="004C54B2" w:rsidP="00E23450">
            <w:pPr>
              <w:ind w:firstLine="9"/>
              <w:jc w:val="center"/>
            </w:pPr>
          </w:p>
          <w:p w:rsidR="004C54B2" w:rsidRPr="00706A50" w:rsidRDefault="004C54B2" w:rsidP="00E23450">
            <w:pPr>
              <w:ind w:firstLine="9"/>
              <w:jc w:val="center"/>
            </w:pPr>
          </w:p>
          <w:p w:rsidR="004C54B2" w:rsidRPr="00706A50" w:rsidRDefault="004C54B2" w:rsidP="00E23450">
            <w:pPr>
              <w:ind w:firstLine="9"/>
              <w:jc w:val="center"/>
            </w:pPr>
          </w:p>
          <w:p w:rsidR="004C54B2" w:rsidRPr="00706A50" w:rsidRDefault="004C54B2" w:rsidP="00E23450">
            <w:pPr>
              <w:ind w:firstLine="9"/>
              <w:jc w:val="center"/>
            </w:pPr>
          </w:p>
          <w:p w:rsidR="004C54B2" w:rsidRPr="00706A50" w:rsidRDefault="004C54B2" w:rsidP="00E23450">
            <w:pPr>
              <w:ind w:firstLine="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34"/>
              <w:jc w:val="center"/>
            </w:pPr>
            <w:r>
              <w:t>17286,7</w:t>
            </w:r>
          </w:p>
          <w:p w:rsidR="004C54B2" w:rsidRDefault="004C54B2" w:rsidP="00E23450">
            <w:pPr>
              <w:ind w:left="34"/>
              <w:jc w:val="center"/>
            </w:pPr>
          </w:p>
          <w:p w:rsidR="004C54B2" w:rsidRDefault="004C54B2" w:rsidP="00E23450">
            <w:pPr>
              <w:ind w:left="34"/>
              <w:jc w:val="center"/>
            </w:pPr>
          </w:p>
          <w:p w:rsidR="004C54B2" w:rsidRDefault="004C54B2" w:rsidP="00E23450">
            <w:pPr>
              <w:ind w:left="34"/>
              <w:jc w:val="center"/>
            </w:pPr>
          </w:p>
          <w:p w:rsidR="004C54B2" w:rsidRDefault="004C54B2" w:rsidP="00E23450">
            <w:pPr>
              <w:ind w:left="34"/>
              <w:jc w:val="center"/>
            </w:pPr>
          </w:p>
          <w:p w:rsidR="004C54B2" w:rsidRPr="006F4D48" w:rsidRDefault="004C54B2" w:rsidP="00E23450">
            <w:pPr>
              <w:ind w:left="34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34"/>
              <w:jc w:val="center"/>
            </w:pPr>
            <w:r>
              <w:t>17286,7</w:t>
            </w:r>
          </w:p>
          <w:p w:rsidR="004C54B2" w:rsidRPr="006F4D48" w:rsidRDefault="004C54B2" w:rsidP="00E23450">
            <w:pPr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3E6BD6" w:rsidRDefault="004C54B2" w:rsidP="00E23450">
            <w:r>
              <w:t>17286,7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3E6BD6">
              <w:t>организация досуга жите</w:t>
            </w:r>
            <w:r>
              <w:softHyphen/>
            </w:r>
            <w:r w:rsidRPr="003E6BD6">
              <w:t>лей и гостей муниципаль</w:t>
            </w:r>
            <w:r>
              <w:softHyphen/>
            </w:r>
            <w:r w:rsidRPr="003E6BD6">
              <w:t>ного</w:t>
            </w:r>
            <w:r w:rsidRPr="003E1C76">
              <w:t xml:space="preserve"> образова</w:t>
            </w:r>
            <w:r>
              <w:t>н</w:t>
            </w:r>
            <w:r w:rsidRPr="003E1C76">
              <w:t>ия город-ку</w:t>
            </w:r>
            <w:r>
              <w:softHyphen/>
            </w:r>
            <w:r w:rsidRPr="003E1C76">
              <w:t>рорт Геленд</w:t>
            </w:r>
            <w:r>
              <w:softHyphen/>
            </w:r>
            <w:r w:rsidRPr="003E1C76">
              <w:t>жик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  <w:p w:rsidR="004C54B2" w:rsidRPr="004A1C0D" w:rsidRDefault="004C54B2" w:rsidP="00E23450"/>
        </w:tc>
      </w:tr>
      <w:tr w:rsidR="004C54B2" w:rsidRPr="004A1C0D" w:rsidTr="00E23450">
        <w:trPr>
          <w:trHeight w:val="5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1.2.3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F3B19" w:rsidRDefault="004C54B2" w:rsidP="00E23450">
            <w:proofErr w:type="gramStart"/>
            <w:r w:rsidRPr="004A1C0D">
              <w:t>Участие в муни</w:t>
            </w:r>
            <w:r>
              <w:softHyphen/>
            </w:r>
            <w:r w:rsidRPr="004A1C0D">
              <w:t>ципальных, зо</w:t>
            </w:r>
            <w:r>
              <w:softHyphen/>
            </w:r>
            <w:r w:rsidRPr="004A1C0D">
              <w:t>нальных, краевых, региональных, всероссийских, международных фестивалях, кон</w:t>
            </w:r>
            <w:r>
              <w:softHyphen/>
            </w:r>
            <w:r w:rsidRPr="004A1C0D">
              <w:t>курсах, смотрах, выставках, куль</w:t>
            </w:r>
            <w:r>
              <w:softHyphen/>
            </w:r>
            <w:r w:rsidRPr="004A1C0D">
              <w:t>турных акциях, участие творче</w:t>
            </w:r>
            <w:r>
              <w:softHyphen/>
            </w:r>
            <w:r w:rsidRPr="004A1C0D">
              <w:t>ских коллективов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 xml:space="preserve">ленджик в </w:t>
            </w:r>
            <w:r w:rsidRPr="004A1C0D">
              <w:lastRenderedPageBreak/>
              <w:t>поезд</w:t>
            </w:r>
            <w:r>
              <w:softHyphen/>
            </w:r>
            <w:r w:rsidRPr="004A1C0D">
              <w:t>ках по линии международных культурных свя</w:t>
            </w:r>
            <w:r>
              <w:softHyphen/>
            </w:r>
            <w:r w:rsidRPr="004A1C0D">
              <w:t>зей, обменов</w:t>
            </w:r>
            <w: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lastRenderedPageBreak/>
              <w:t>2015-2019</w:t>
            </w:r>
            <w:r w:rsidRPr="004A1C0D">
              <w:t xml:space="preserve">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2503,2</w:t>
            </w: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 w:rsidRPr="004A1C0D">
              <w:t>310,0</w:t>
            </w: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 w:rsidRPr="00640D6E">
              <w:t>813,3</w:t>
            </w: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Pr="00390C72" w:rsidRDefault="004C54B2" w:rsidP="00E234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713,3</w:t>
            </w: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Default="004C54B2" w:rsidP="00E23450">
            <w:pPr>
              <w:jc w:val="center"/>
            </w:pP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333,3</w:t>
            </w: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  <w:p w:rsidR="004C54B2" w:rsidRPr="004A1C0D" w:rsidRDefault="004C54B2" w:rsidP="00E234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333,3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укрепление позиций твор</w:t>
            </w:r>
            <w:r>
              <w:softHyphen/>
            </w:r>
            <w:r w:rsidRPr="004A1C0D">
              <w:t>ческих коллек</w:t>
            </w:r>
            <w:r>
              <w:softHyphen/>
            </w:r>
            <w:r w:rsidRPr="004A1C0D">
              <w:t>тивов муници</w:t>
            </w:r>
            <w:r>
              <w:softHyphen/>
            </w:r>
            <w:r w:rsidRPr="004A1C0D">
              <w:t>пального обра</w:t>
            </w:r>
            <w:r>
              <w:softHyphen/>
            </w:r>
            <w:r w:rsidRPr="004A1C0D">
              <w:t>зования город-курорт Ге</w:t>
            </w:r>
            <w:r>
              <w:softHyphen/>
            </w:r>
            <w:r w:rsidRPr="004A1C0D">
              <w:t>ленджик на различных уровнях, раз</w:t>
            </w:r>
            <w:r>
              <w:softHyphen/>
            </w:r>
            <w:r w:rsidRPr="004A1C0D">
              <w:t>витие международных культурных связей, обме</w:t>
            </w:r>
            <w:r>
              <w:softHyphen/>
            </w:r>
            <w:r w:rsidRPr="004A1C0D">
              <w:t>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муниципальное казенное учреж</w:t>
            </w:r>
            <w:r>
              <w:softHyphen/>
            </w:r>
            <w:r w:rsidRPr="004A1C0D">
              <w:t>дение культуры «Методический центр культуры»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</w:t>
            </w:r>
            <w:r>
              <w:t>,</w:t>
            </w:r>
          </w:p>
          <w:p w:rsidR="004C54B2" w:rsidRPr="004A1C0D" w:rsidRDefault="004C54B2" w:rsidP="00E23450">
            <w:r>
              <w:t>д</w:t>
            </w:r>
            <w:r w:rsidRPr="004A1C0D">
              <w:t>етские школы искусств</w:t>
            </w:r>
          </w:p>
        </w:tc>
      </w:tr>
      <w:tr w:rsidR="004C54B2" w:rsidRPr="004A1C0D" w:rsidTr="00E23450">
        <w:trPr>
          <w:trHeight w:val="52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>
              <w:t>Г</w:t>
            </w:r>
            <w:r w:rsidRPr="004A1C0D">
              <w:t>рант</w:t>
            </w:r>
            <w:r>
              <w:t>ы</w:t>
            </w:r>
            <w:r w:rsidRPr="004A1C0D">
              <w:t xml:space="preserve"> главы муниципального образования город-курорт Геленджик «Одаренные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 xml:space="preserve">2015-2019 </w:t>
            </w:r>
          </w:p>
          <w:p w:rsidR="004C54B2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750,0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 w:rsidRPr="00390C72">
              <w:t>150,0</w:t>
            </w:r>
          </w:p>
          <w:p w:rsidR="004C54B2" w:rsidRPr="00390C72" w:rsidRDefault="004C54B2" w:rsidP="00E234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150,0</w:t>
            </w:r>
          </w:p>
          <w:p w:rsidR="004C54B2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150,0</w:t>
            </w:r>
          </w:p>
          <w:p w:rsidR="004C54B2" w:rsidRDefault="004C54B2" w:rsidP="00E2345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повышение престижа де</w:t>
            </w:r>
            <w:r>
              <w:softHyphen/>
            </w:r>
            <w:r w:rsidRPr="004A1C0D">
              <w:t>тей, имеющих активную жиз</w:t>
            </w:r>
            <w:r>
              <w:softHyphen/>
            </w:r>
            <w:r w:rsidRPr="004A1C0D">
              <w:t>ненную пози</w:t>
            </w:r>
            <w:r>
              <w:softHyphen/>
            </w:r>
            <w:r w:rsidRPr="004A1C0D">
              <w:t>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 xml:space="preserve">управление </w:t>
            </w:r>
            <w:r>
              <w:t>к</w:t>
            </w:r>
            <w:r w:rsidRPr="004A1C0D">
              <w:t>ультуры, ис</w:t>
            </w:r>
            <w:r>
              <w:softHyphen/>
            </w:r>
            <w:r w:rsidRPr="004A1C0D">
              <w:t>кусства и кинематографии ад</w:t>
            </w:r>
            <w:r>
              <w:softHyphen/>
            </w:r>
            <w:r w:rsidRPr="004A1C0D">
              <w:t>министрации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 (далее</w:t>
            </w:r>
            <w:r>
              <w:t xml:space="preserve"> - управление    </w:t>
            </w:r>
            <w:r w:rsidRPr="004A1C0D">
              <w:t>культуры)</w:t>
            </w:r>
            <w:r>
              <w:t xml:space="preserve">, </w:t>
            </w:r>
            <w:r w:rsidRPr="004A1C0D">
              <w:t>уч</w:t>
            </w:r>
            <w:r>
              <w:softHyphen/>
            </w:r>
            <w:r w:rsidRPr="004A1C0D">
              <w:t>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  <w:r>
              <w:t xml:space="preserve">, </w:t>
            </w:r>
            <w:r w:rsidRPr="004A1C0D">
              <w:t>детские школы искусств</w:t>
            </w:r>
          </w:p>
        </w:tc>
      </w:tr>
      <w:tr w:rsidR="004C54B2" w:rsidRPr="004A1C0D" w:rsidTr="00E23450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1.2.5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11FDC" w:rsidRDefault="004C54B2" w:rsidP="00E23450">
            <w:r>
              <w:t>Укрепление ма</w:t>
            </w:r>
            <w:r w:rsidRPr="00911FDC">
              <w:t xml:space="preserve">териально-технической базы, </w:t>
            </w:r>
            <w:r w:rsidRPr="00911FDC">
              <w:lastRenderedPageBreak/>
              <w:t>технического оснащения муниципальных учреждений культуры Краснодарского края (ремонт зданий)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 w:rsidRPr="00911FDC">
              <w:lastRenderedPageBreak/>
              <w:t xml:space="preserve">2015-2019 </w:t>
            </w:r>
          </w:p>
          <w:p w:rsidR="004C54B2" w:rsidRPr="00911FDC" w:rsidRDefault="004C54B2" w:rsidP="00E23450">
            <w:pPr>
              <w:jc w:val="center"/>
            </w:pPr>
            <w:r w:rsidRPr="00911FDC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>
              <w:t>м</w:t>
            </w:r>
            <w:r w:rsidRPr="005C231C"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>
              <w:t>1496</w:t>
            </w:r>
            <w:r w:rsidRPr="005C231C">
              <w:t>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 w:rsidRPr="005C231C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 w:rsidRPr="005C2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 w:rsidRPr="005C231C">
              <w:t>1496,0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C231C" w:rsidRDefault="004C54B2" w:rsidP="00E23450">
            <w:pPr>
              <w:jc w:val="center"/>
            </w:pPr>
            <w:r w:rsidRPr="005C231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5C231C" w:rsidRDefault="004C54B2" w:rsidP="00E23450">
            <w:pPr>
              <w:jc w:val="center"/>
            </w:pPr>
            <w:r w:rsidRPr="005C231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t>создание усло</w:t>
            </w:r>
            <w:r>
              <w:softHyphen/>
            </w:r>
            <w:r w:rsidRPr="004A1C0D">
              <w:t>вий для орга</w:t>
            </w:r>
            <w:r>
              <w:softHyphen/>
            </w:r>
            <w:r w:rsidRPr="004A1C0D">
              <w:t xml:space="preserve">низации и </w:t>
            </w:r>
            <w:r w:rsidRPr="004A1C0D">
              <w:lastRenderedPageBreak/>
              <w:t>проведения куль</w:t>
            </w:r>
            <w:r>
              <w:softHyphen/>
            </w:r>
            <w:r w:rsidRPr="004A1C0D">
              <w:t>турно-</w:t>
            </w:r>
            <w:r>
              <w:t>м</w:t>
            </w:r>
            <w:r w:rsidRPr="004A1C0D">
              <w:t>ассо</w:t>
            </w:r>
            <w:r>
              <w:softHyphen/>
            </w:r>
            <w:r w:rsidRPr="004A1C0D">
              <w:t>вых мероприя</w:t>
            </w:r>
            <w:r>
              <w:softHyphen/>
            </w:r>
            <w:r w:rsidRPr="004A1C0D">
              <w:t>тий муници</w:t>
            </w:r>
            <w:r>
              <w:softHyphen/>
            </w:r>
            <w:r w:rsidRPr="004A1C0D">
              <w:t xml:space="preserve">пального </w:t>
            </w:r>
            <w:r>
              <w:t>у</w:t>
            </w:r>
            <w:r w:rsidRPr="004A1C0D">
              <w:t>ровня</w:t>
            </w:r>
            <w:r>
              <w:t xml:space="preserve"> в учреждениях от</w:t>
            </w:r>
            <w:r>
              <w:softHyphen/>
              <w:t>расли «Куль</w:t>
            </w:r>
            <w:r>
              <w:softHyphen/>
              <w:t>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lastRenderedPageBreak/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rPr>
          <w:trHeight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706A50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100064,7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706A50" w:rsidRDefault="004C54B2" w:rsidP="00E23450">
            <w:pPr>
              <w:spacing w:before="60" w:after="60"/>
              <w:jc w:val="center"/>
              <w:rPr>
                <w:b/>
              </w:rPr>
            </w:pPr>
            <w:r w:rsidRPr="00706A50">
              <w:rPr>
                <w:b/>
              </w:rPr>
              <w:t>24301,9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9137AB" w:rsidRDefault="004C54B2" w:rsidP="00E2345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19646,0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17770,0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17770,0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</w:p>
        </w:tc>
      </w:tr>
      <w:tr w:rsidR="004C54B2" w:rsidRPr="004A1C0D" w:rsidTr="00E23450">
        <w:trPr>
          <w:trHeight w:val="5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</w:pPr>
            <w:r w:rsidRPr="004A1C0D">
              <w:t>1.3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3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jc w:val="center"/>
            </w:pPr>
            <w:r w:rsidRPr="004A1C0D">
              <w:t>Укрепление кадрового потенциала учреждений отрасли «Культура»</w:t>
            </w:r>
          </w:p>
        </w:tc>
      </w:tr>
      <w:tr w:rsidR="004C54B2" w:rsidRPr="004A1C0D" w:rsidTr="00E23450">
        <w:trPr>
          <w:trHeight w:val="13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1.3.1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Дополнительное профессиональное образование работников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 w:rsidRPr="004A1C0D">
              <w:t>2015-201</w:t>
            </w:r>
            <w:r>
              <w:t>9</w:t>
            </w:r>
          </w:p>
          <w:p w:rsidR="004C54B2" w:rsidRPr="004A1C0D" w:rsidRDefault="004C54B2" w:rsidP="00E23450">
            <w:pPr>
              <w:jc w:val="center"/>
              <w:rPr>
                <w:b/>
              </w:rPr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firstLine="48"/>
              <w:jc w:val="center"/>
            </w:pPr>
            <w:r>
              <w:t>212,6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45,0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t>укрепление кадрового по</w:t>
            </w:r>
            <w:r>
              <w:softHyphen/>
            </w:r>
            <w:r w:rsidRPr="004A1C0D">
              <w:t>тенциала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rPr>
          <w:trHeight w:val="8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1.3.2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firstLine="34"/>
            </w:pPr>
            <w:r>
              <w:t>С</w:t>
            </w:r>
            <w:r w:rsidRPr="004A1C0D">
              <w:t>типенди</w:t>
            </w:r>
            <w:r>
              <w:t>и</w:t>
            </w:r>
            <w:r w:rsidRPr="004A1C0D">
              <w:t xml:space="preserve"> главы муниципального образования го</w:t>
            </w:r>
            <w:r>
              <w:softHyphen/>
            </w:r>
            <w:r w:rsidRPr="004A1C0D">
              <w:t xml:space="preserve">род-курорт Геленджик </w:t>
            </w:r>
            <w:r>
              <w:t xml:space="preserve">для </w:t>
            </w:r>
            <w:r w:rsidRPr="004A1C0D">
              <w:t>ода</w:t>
            </w:r>
            <w:r>
              <w:softHyphen/>
            </w:r>
            <w:r w:rsidRPr="004A1C0D">
              <w:t>ренны</w:t>
            </w:r>
            <w:r>
              <w:t>х</w:t>
            </w:r>
            <w:r w:rsidRPr="004A1C0D">
              <w:t xml:space="preserve"> студент</w:t>
            </w:r>
            <w:r>
              <w:t>ов</w:t>
            </w:r>
            <w:r w:rsidRPr="004A1C0D">
              <w:t xml:space="preserve"> высших и средних специальных </w:t>
            </w:r>
            <w:r w:rsidRPr="004A1C0D">
              <w:lastRenderedPageBreak/>
              <w:t>учебных заведе</w:t>
            </w:r>
            <w:r>
              <w:softHyphen/>
            </w:r>
            <w:r w:rsidRPr="004A1C0D">
              <w:t xml:space="preserve">ний </w:t>
            </w:r>
            <w:r>
              <w:t>культуры и искусства, имеющих посто</w:t>
            </w:r>
            <w:r>
              <w:softHyphen/>
              <w:t>янную</w:t>
            </w:r>
            <w:r w:rsidRPr="004A1C0D">
              <w:t xml:space="preserve"> регист</w:t>
            </w:r>
            <w:r>
              <w:t>ра</w:t>
            </w:r>
            <w:r>
              <w:softHyphen/>
              <w:t xml:space="preserve">цию </w:t>
            </w:r>
            <w:r w:rsidRPr="004A1C0D">
              <w:t>на террито</w:t>
            </w:r>
            <w:r>
              <w:softHyphen/>
            </w:r>
            <w:r w:rsidRPr="004A1C0D">
              <w:t>рии муниципаль</w:t>
            </w:r>
            <w:r>
              <w:softHyphen/>
            </w:r>
            <w:r w:rsidRPr="004A1C0D"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lastRenderedPageBreak/>
              <w:t>2015-2019</w:t>
            </w:r>
          </w:p>
          <w:p w:rsidR="004C54B2" w:rsidRPr="004A1C0D" w:rsidRDefault="004C54B2" w:rsidP="00E23450">
            <w:pPr>
              <w:jc w:val="center"/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540,0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108,0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 w:rsidRPr="00390C72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108,0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укрепление кадрового по</w:t>
            </w:r>
            <w:r>
              <w:softHyphen/>
            </w:r>
            <w:r w:rsidRPr="004A1C0D">
              <w:t>тенциала, при</w:t>
            </w:r>
            <w:r>
              <w:softHyphen/>
            </w:r>
            <w:r w:rsidRPr="004A1C0D">
              <w:t>ток молодых специалистов в учреждения отрасли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управление культуры</w:t>
            </w:r>
          </w:p>
        </w:tc>
      </w:tr>
      <w:tr w:rsidR="004C54B2" w:rsidRPr="004A1C0D" w:rsidTr="00E23450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lastRenderedPageBreak/>
              <w:t>1.3.3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Компенсация рас</w:t>
            </w:r>
            <w:r>
              <w:softHyphen/>
            </w:r>
            <w:r w:rsidRPr="004A1C0D">
              <w:t>ходов на оплату жилых помеще</w:t>
            </w:r>
            <w:r>
              <w:softHyphen/>
            </w:r>
            <w:r w:rsidRPr="004A1C0D">
              <w:t xml:space="preserve">ний, отопления, освещения </w:t>
            </w:r>
            <w:r>
              <w:t>от</w:t>
            </w:r>
            <w:r>
              <w:softHyphen/>
              <w:t>дельным катего</w:t>
            </w:r>
            <w:r>
              <w:softHyphen/>
              <w:t xml:space="preserve">риям </w:t>
            </w:r>
            <w:r w:rsidRPr="004A1C0D">
              <w:t>работ</w:t>
            </w:r>
            <w:r>
              <w:t>ников отрасли «Куль</w:t>
            </w:r>
            <w:r>
              <w:softHyphen/>
              <w:t>тура»</w:t>
            </w:r>
            <w:r w:rsidRPr="004A1C0D">
              <w:t>, проживаю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и работаю</w:t>
            </w:r>
            <w:r>
              <w:softHyphen/>
            </w:r>
            <w:r w:rsidRPr="004A1C0D">
              <w:t>щи</w:t>
            </w:r>
            <w:r>
              <w:t>х</w:t>
            </w:r>
            <w:r w:rsidRPr="004A1C0D">
              <w:t xml:space="preserve">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2015-2019</w:t>
            </w:r>
          </w:p>
          <w:p w:rsidR="004C54B2" w:rsidRPr="004A1C0D" w:rsidRDefault="004C54B2" w:rsidP="00E23450">
            <w:pPr>
              <w:jc w:val="center"/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1298,8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rPr>
                <w:color w:val="000000"/>
              </w:rPr>
              <w:t>148,2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 w:rsidRPr="00390C7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281,1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pPr>
              <w:rPr>
                <w:color w:val="000000"/>
              </w:rPr>
            </w:pPr>
            <w:r>
              <w:rPr>
                <w:color w:val="000000"/>
              </w:rPr>
              <w:t>324,5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color w:val="000000"/>
              </w:rPr>
            </w:pPr>
            <w:r w:rsidRPr="004A1C0D">
              <w:rPr>
                <w:color w:val="000000"/>
              </w:rPr>
              <w:t>социальная поддержка 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ботников уч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реждений от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расли «Куль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>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учреждения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right="-136"/>
            </w:pPr>
            <w:r w:rsidRPr="004A1C0D">
              <w:t>1.3.4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9026ED" w:rsidRDefault="004C54B2" w:rsidP="00E23450">
            <w:r w:rsidRPr="009026ED">
              <w:t xml:space="preserve">Предоставление мер социальной поддержки в </w:t>
            </w:r>
            <w:r w:rsidRPr="009026ED">
              <w:lastRenderedPageBreak/>
              <w:t>виде компенсации рас</w:t>
            </w:r>
            <w:r>
              <w:softHyphen/>
            </w:r>
            <w:r w:rsidRPr="009026ED">
              <w:t>ходов на оплату жилых помеще</w:t>
            </w:r>
            <w:r>
              <w:softHyphen/>
            </w:r>
            <w:r w:rsidRPr="009026ED">
              <w:t>ний, отопления и освещения педа</w:t>
            </w:r>
            <w:r>
              <w:softHyphen/>
            </w:r>
            <w:r w:rsidRPr="009026ED">
              <w:t>гогическим работ</w:t>
            </w:r>
            <w:r>
              <w:softHyphen/>
            </w:r>
            <w:r w:rsidRPr="009026ED">
              <w:t>никам муниципальных образова</w:t>
            </w:r>
            <w:r>
              <w:softHyphen/>
            </w:r>
            <w:r w:rsidRPr="009026ED">
              <w:t>тельных учрежде</w:t>
            </w:r>
            <w:r>
              <w:softHyphen/>
            </w:r>
            <w:r w:rsidRPr="009026ED">
              <w:t>ний, расположен</w:t>
            </w:r>
            <w:r>
              <w:softHyphen/>
            </w:r>
            <w:r w:rsidRPr="009026ED">
              <w:t>ных на террито</w:t>
            </w:r>
            <w:r>
              <w:softHyphen/>
            </w:r>
            <w:r w:rsidRPr="009026ED">
              <w:t>рии Краснодар</w:t>
            </w:r>
            <w:r>
              <w:softHyphen/>
            </w:r>
            <w:r w:rsidRPr="009026ED">
              <w:t>ского края, про</w:t>
            </w:r>
            <w:r>
              <w:softHyphen/>
            </w:r>
            <w:r w:rsidRPr="009026ED">
              <w:t>живающим и ра</w:t>
            </w:r>
            <w:r>
              <w:softHyphen/>
            </w:r>
            <w:r w:rsidRPr="009026ED">
              <w:t>ботающим в сель</w:t>
            </w:r>
            <w:r>
              <w:softHyphen/>
            </w:r>
            <w:r w:rsidRPr="009026ED">
              <w:t>ской местности, рабочих поселках (поселках город</w:t>
            </w:r>
            <w:r>
              <w:softHyphen/>
            </w:r>
            <w:r w:rsidRPr="009026ED">
              <w:t>ского типа)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lastRenderedPageBreak/>
              <w:t>2015-2019</w:t>
            </w:r>
          </w:p>
          <w:p w:rsidR="004C54B2" w:rsidRPr="004A1C0D" w:rsidRDefault="004C54B2" w:rsidP="00E23450">
            <w:pPr>
              <w:jc w:val="center"/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rPr>
                <w:color w:val="000000"/>
              </w:rPr>
              <w:t>409,4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rPr>
                <w:color w:val="000000"/>
              </w:rPr>
              <w:t>73,5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 w:rsidRPr="00390C72"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85,0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rPr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>социальная поддержка ра</w:t>
            </w:r>
            <w:r>
              <w:softHyphen/>
            </w:r>
            <w:r w:rsidRPr="004A1C0D">
              <w:t>ботников дет</w:t>
            </w:r>
            <w:r>
              <w:softHyphen/>
            </w:r>
            <w:r w:rsidRPr="004A1C0D">
              <w:t xml:space="preserve">ских </w:t>
            </w:r>
            <w:r w:rsidRPr="004A1C0D">
              <w:lastRenderedPageBreak/>
              <w:t xml:space="preserve">школ </w:t>
            </w:r>
          </w:p>
          <w:p w:rsidR="004C54B2" w:rsidRPr="004A1C0D" w:rsidRDefault="004C54B2" w:rsidP="00E23450">
            <w:r w:rsidRPr="004A1C0D">
              <w:t>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lastRenderedPageBreak/>
              <w:t xml:space="preserve">детские школы </w:t>
            </w:r>
          </w:p>
          <w:p w:rsidR="004C54B2" w:rsidRPr="004A1C0D" w:rsidRDefault="004C54B2" w:rsidP="00E23450">
            <w:r w:rsidRPr="004A1C0D">
              <w:t>и</w:t>
            </w:r>
            <w:r>
              <w:t>с</w:t>
            </w:r>
            <w:r w:rsidRPr="004A1C0D">
              <w:t>кусств</w:t>
            </w:r>
          </w:p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right="-136"/>
            </w:pPr>
            <w:r w:rsidRPr="004A1C0D">
              <w:lastRenderedPageBreak/>
              <w:t>1.3.5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 w:rsidRPr="004A1C0D">
              <w:t xml:space="preserve">Дополнительная мера </w:t>
            </w:r>
            <w:r w:rsidRPr="004A1C0D">
              <w:lastRenderedPageBreak/>
              <w:t>социальной поддержки в виде компенсации (час</w:t>
            </w:r>
            <w:r>
              <w:softHyphen/>
            </w:r>
            <w:r w:rsidRPr="004A1C0D">
              <w:t>тичной компенса</w:t>
            </w:r>
            <w:r>
              <w:softHyphen/>
            </w:r>
            <w:r w:rsidRPr="004A1C0D">
              <w:t>ции) за наем жи</w:t>
            </w:r>
            <w:r>
              <w:softHyphen/>
            </w:r>
            <w:r w:rsidRPr="004A1C0D">
              <w:t>лых помещений</w:t>
            </w:r>
          </w:p>
          <w:p w:rsidR="004C54B2" w:rsidRPr="009026ED" w:rsidRDefault="004C54B2" w:rsidP="00E23450">
            <w:r w:rsidRPr="004A1C0D">
              <w:t>для отдельных ка</w:t>
            </w:r>
            <w:r>
              <w:softHyphen/>
            </w:r>
            <w:r w:rsidRPr="004A1C0D">
              <w:t>тегорий работни</w:t>
            </w:r>
            <w:r>
              <w:softHyphen/>
            </w:r>
            <w:r w:rsidRPr="004A1C0D">
              <w:t>ков муниципаль</w:t>
            </w:r>
            <w:r>
              <w:softHyphen/>
            </w:r>
            <w:r w:rsidRPr="004A1C0D">
              <w:t>ных учреждений образования и</w:t>
            </w:r>
          </w:p>
          <w:p w:rsidR="004C54B2" w:rsidRDefault="004C54B2" w:rsidP="00E23450">
            <w:r w:rsidRPr="004A1C0D">
              <w:t>культуры муни</w:t>
            </w:r>
            <w:r>
              <w:softHyphen/>
            </w:r>
            <w:r w:rsidRPr="004A1C0D">
              <w:t>ципального обра</w:t>
            </w:r>
            <w:r>
              <w:softHyphen/>
            </w:r>
            <w:r w:rsidRPr="004A1C0D">
              <w:t>зования город-ку</w:t>
            </w:r>
            <w:r>
              <w:softHyphen/>
            </w:r>
            <w:r w:rsidRPr="004A1C0D">
              <w:t xml:space="preserve">рорт Геленджик, </w:t>
            </w:r>
            <w:proofErr w:type="gramStart"/>
            <w:r w:rsidRPr="004A1C0D">
              <w:t>проживающих</w:t>
            </w:r>
            <w:proofErr w:type="gramEnd"/>
            <w:r w:rsidRPr="004A1C0D">
              <w:t xml:space="preserve"> на территории муниципального образования город-</w:t>
            </w:r>
          </w:p>
          <w:p w:rsidR="004C54B2" w:rsidRPr="009026ED" w:rsidRDefault="004C54B2" w:rsidP="00E23450">
            <w:r w:rsidRPr="004A1C0D">
              <w:t>ку</w:t>
            </w:r>
            <w:r>
              <w:softHyphen/>
            </w:r>
            <w:r w:rsidRPr="004A1C0D">
              <w:t>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lastRenderedPageBreak/>
              <w:t>2015-2019</w:t>
            </w:r>
          </w:p>
          <w:p w:rsidR="004C54B2" w:rsidRDefault="004C54B2" w:rsidP="00E23450">
            <w:pPr>
              <w:jc w:val="center"/>
            </w:pPr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  <w:rPr>
                <w:color w:val="000000"/>
              </w:rPr>
            </w:pPr>
            <w:r>
              <w:t>1874,5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>
              <w:t>234,3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jc w:val="center"/>
            </w:pPr>
            <w:r>
              <w:t>468,6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pPr>
              <w:rPr>
                <w:color w:val="000000"/>
              </w:rPr>
            </w:pPr>
            <w:r>
              <w:rPr>
                <w:color w:val="000000"/>
              </w:rPr>
              <w:t>468,6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rPr>
                <w:color w:val="000000"/>
              </w:rPr>
              <w:t xml:space="preserve">социальная поддержка </w:t>
            </w:r>
            <w:r w:rsidRPr="004A1C0D">
              <w:rPr>
                <w:color w:val="000000"/>
              </w:rPr>
              <w:lastRenderedPageBreak/>
              <w:t>ра</w:t>
            </w:r>
            <w:r>
              <w:rPr>
                <w:color w:val="000000"/>
              </w:rPr>
              <w:softHyphen/>
            </w:r>
            <w:r w:rsidRPr="004A1C0D">
              <w:rPr>
                <w:color w:val="000000"/>
              </w:rPr>
              <w:t xml:space="preserve">ботников </w:t>
            </w:r>
            <w:r w:rsidRPr="004A1C0D">
              <w:t>уч</w:t>
            </w:r>
            <w:r>
              <w:softHyphen/>
            </w:r>
            <w:r w:rsidRPr="004A1C0D">
              <w:t>реждений от</w:t>
            </w:r>
            <w:r>
              <w:softHyphen/>
            </w:r>
            <w:r w:rsidRPr="004A1C0D">
              <w:t>расли «Куль</w:t>
            </w:r>
            <w:r>
              <w:softHyphen/>
            </w:r>
            <w:r w:rsidRPr="004A1C0D">
              <w:t>тура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lastRenderedPageBreak/>
              <w:t>учреждения от</w:t>
            </w:r>
            <w:r>
              <w:softHyphen/>
            </w:r>
            <w:r w:rsidRPr="004A1C0D">
              <w:t xml:space="preserve">расли </w:t>
            </w:r>
            <w:r w:rsidRPr="004A1C0D">
              <w:lastRenderedPageBreak/>
              <w:t>«Куль</w:t>
            </w:r>
            <w:r>
              <w:softHyphen/>
            </w:r>
            <w:r w:rsidRPr="004A1C0D">
              <w:t>тура»</w:t>
            </w:r>
          </w:p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Итого,</w:t>
            </w:r>
          </w:p>
          <w:p w:rsidR="004C54B2" w:rsidRPr="004A1C0D" w:rsidRDefault="004C54B2" w:rsidP="00E23450">
            <w:pPr>
              <w:rPr>
                <w:b/>
              </w:rPr>
            </w:pPr>
            <w:r>
              <w:rPr>
                <w:b/>
              </w:rPr>
              <w:t>в</w:t>
            </w:r>
            <w:r w:rsidRPr="004A1C0D">
              <w:rPr>
                <w:b/>
              </w:rPr>
              <w:t xml:space="preserve"> том чис</w:t>
            </w:r>
            <w:r>
              <w:rPr>
                <w:b/>
              </w:rPr>
              <w:t>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4597,0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624,1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987,7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1001,6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038AF" w:rsidRDefault="004C54B2" w:rsidP="00E23450">
            <w:pPr>
              <w:rPr>
                <w:b/>
                <w:color w:val="000000"/>
              </w:rPr>
            </w:pPr>
            <w:r w:rsidRPr="00E038AF">
              <w:rPr>
                <w:b/>
                <w:color w:val="000000"/>
              </w:rPr>
              <w:t>1031,1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409,4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 w:rsidRPr="004A1C0D">
              <w:rPr>
                <w:b/>
              </w:rPr>
              <w:t>73,5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85,0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038AF" w:rsidRDefault="004C54B2" w:rsidP="00E23450">
            <w:pPr>
              <w:rPr>
                <w:color w:val="000000"/>
              </w:rPr>
            </w:pPr>
            <w:r w:rsidRPr="00E038AF">
              <w:rPr>
                <w:b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3925,9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550,6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902,7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E038AF" w:rsidRDefault="004C54B2" w:rsidP="00E23450">
            <w:pPr>
              <w:jc w:val="center"/>
              <w:rPr>
                <w:b/>
              </w:rPr>
            </w:pPr>
            <w:r w:rsidRPr="00E038AF">
              <w:rPr>
                <w:b/>
              </w:rPr>
              <w:t>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E038AF" w:rsidRDefault="004C54B2" w:rsidP="00E23450">
            <w:pPr>
              <w:rPr>
                <w:b/>
                <w:color w:val="000000"/>
              </w:rPr>
            </w:pPr>
            <w:r w:rsidRPr="00E038AF">
              <w:rPr>
                <w:b/>
                <w:color w:val="000000"/>
              </w:rPr>
              <w:t>946,1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rPr>
          <w:trHeight w:val="7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ind w:left="-31"/>
              <w:jc w:val="center"/>
            </w:pPr>
            <w:r w:rsidRPr="004A1C0D">
              <w:t>Цель №2</w:t>
            </w:r>
          </w:p>
        </w:tc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pPr>
              <w:jc w:val="center"/>
            </w:pPr>
            <w:r w:rsidRPr="004A1C0D">
              <w:t>Повышение эффективности муниципального управления в сфере культуры муниципального образования</w:t>
            </w:r>
          </w:p>
          <w:p w:rsidR="004C54B2" w:rsidRPr="004A1C0D" w:rsidRDefault="004C54B2" w:rsidP="00E23450">
            <w:pPr>
              <w:jc w:val="center"/>
            </w:pPr>
            <w:r w:rsidRPr="004A1C0D">
              <w:t>город-курорт Геленджик</w:t>
            </w:r>
          </w:p>
        </w:tc>
      </w:tr>
      <w:tr w:rsidR="004C54B2" w:rsidRPr="004A1C0D" w:rsidTr="00E23450">
        <w:trPr>
          <w:trHeight w:val="9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firstLine="34"/>
            </w:pPr>
            <w:r w:rsidRPr="004A1C0D">
              <w:t>Осуществление в пределах полно</w:t>
            </w:r>
            <w:r>
              <w:softHyphen/>
            </w:r>
            <w:r w:rsidRPr="004A1C0D">
              <w:t xml:space="preserve">мочий управления и координации деятельности в </w:t>
            </w:r>
            <w:r>
              <w:t>отрасли «Куль</w:t>
            </w:r>
            <w:r>
              <w:softHyphen/>
              <w:t>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>2015-2019</w:t>
            </w:r>
            <w:r w:rsidRPr="004A1C0D">
              <w:t xml:space="preserve">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AE34E3" w:rsidRDefault="004C54B2" w:rsidP="00E23450">
            <w:pPr>
              <w:jc w:val="center"/>
            </w:pPr>
            <w:r w:rsidRPr="00AE34E3">
              <w:t>20017,8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AE34E3" w:rsidRDefault="004C54B2" w:rsidP="00E23450">
            <w:pPr>
              <w:jc w:val="center"/>
            </w:pPr>
            <w:r w:rsidRPr="00AE34E3">
              <w:rPr>
                <w:color w:val="000000"/>
              </w:rPr>
              <w:t>3941,2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390C72" w:rsidRDefault="004C54B2" w:rsidP="00E23450">
            <w:pPr>
              <w:jc w:val="center"/>
            </w:pPr>
            <w:r>
              <w:t>4152,9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3974,6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3974,6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3974,5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исполнение функций и полномочий управления в сфере куль</w:t>
            </w:r>
            <w:r>
              <w:softHyphen/>
            </w:r>
            <w:r w:rsidRPr="004A1C0D">
              <w:t>туры, искус</w:t>
            </w:r>
            <w:r>
              <w:softHyphen/>
            </w:r>
            <w:r w:rsidRPr="004A1C0D">
              <w:t>ства и кинема</w:t>
            </w:r>
            <w:r>
              <w:softHyphen/>
            </w:r>
            <w:r w:rsidRPr="004A1C0D">
              <w:t>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управление культуры</w:t>
            </w:r>
          </w:p>
        </w:tc>
      </w:tr>
      <w:tr w:rsidR="004C54B2" w:rsidRPr="004A1C0D" w:rsidTr="00E23450">
        <w:trPr>
          <w:trHeight w:val="3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2.2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Организация централизованного бухгалтерского обслуживания уч</w:t>
            </w:r>
            <w:r>
              <w:softHyphen/>
            </w:r>
            <w:r w:rsidRPr="004A1C0D">
              <w:t>реждений отрасли 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>2015-2019</w:t>
            </w:r>
            <w:r w:rsidRPr="004A1C0D">
              <w:t xml:space="preserve">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</w:pPr>
            <w:r>
              <w:t>57528,4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</w:pPr>
            <w:r w:rsidRPr="005D2E02">
              <w:rPr>
                <w:color w:val="000000"/>
              </w:rPr>
              <w:t>11176,8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</w:pPr>
            <w:r>
              <w:t>11793,6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11548,6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>
              <w:t>11512,8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11496,6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обеспечение бухгалтерского обслуживания учреждений отрасли «Культура»</w:t>
            </w:r>
            <w:r>
              <w:t>, управления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муниципальное казенное учреж</w:t>
            </w:r>
            <w:r>
              <w:softHyphen/>
            </w:r>
            <w:r w:rsidRPr="004A1C0D">
              <w:t>дение «Центра</w:t>
            </w:r>
            <w:r>
              <w:softHyphen/>
            </w:r>
            <w:r w:rsidRPr="004A1C0D">
              <w:t>лизованная бух</w:t>
            </w:r>
            <w:r>
              <w:softHyphen/>
            </w:r>
            <w:r w:rsidRPr="004A1C0D">
              <w:t>галтерия куль</w:t>
            </w:r>
            <w:r>
              <w:softHyphen/>
            </w:r>
            <w:r w:rsidRPr="004A1C0D">
              <w:t>туры» муниц</w:t>
            </w:r>
            <w:r>
              <w:t>и</w:t>
            </w:r>
            <w:r w:rsidRPr="004A1C0D">
              <w:t>пального обра</w:t>
            </w:r>
            <w:r>
              <w:softHyphen/>
            </w:r>
            <w:r w:rsidRPr="004A1C0D">
              <w:t>зования город-курорт Геленд</w:t>
            </w:r>
            <w:r>
              <w:softHyphen/>
            </w:r>
            <w:r w:rsidRPr="004A1C0D">
              <w:t>жик</w:t>
            </w:r>
          </w:p>
        </w:tc>
      </w:tr>
      <w:tr w:rsidR="004C54B2" w:rsidRPr="004A1C0D" w:rsidTr="00E23450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  <w:r w:rsidRPr="004A1C0D">
              <w:t>2.3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Организация ме</w:t>
            </w:r>
            <w:r>
              <w:softHyphen/>
            </w:r>
            <w:r w:rsidRPr="004A1C0D">
              <w:t>тодического, информационного обеспечения от</w:t>
            </w:r>
            <w:r>
              <w:softHyphen/>
            </w:r>
            <w:r w:rsidRPr="004A1C0D">
              <w:t xml:space="preserve">расли </w:t>
            </w:r>
            <w:r w:rsidRPr="004A1C0D">
              <w:lastRenderedPageBreak/>
              <w:t>«Культура»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lastRenderedPageBreak/>
              <w:t>2015-2019</w:t>
            </w:r>
            <w:r w:rsidRPr="004A1C0D">
              <w:t xml:space="preserve"> </w:t>
            </w:r>
          </w:p>
          <w:p w:rsidR="004C54B2" w:rsidRPr="004A1C0D" w:rsidRDefault="004C54B2" w:rsidP="00E23450">
            <w:r w:rsidRPr="004A1C0D">
              <w:t>годы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16067,8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  <w:rPr>
                <w:color w:val="000000"/>
              </w:rPr>
            </w:pPr>
            <w:r w:rsidRPr="005D2E02">
              <w:rPr>
                <w:color w:val="000000"/>
              </w:rPr>
              <w:t>3217,3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t>3208,3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t>обеспечение методической деятельности</w:t>
            </w:r>
            <w:r>
              <w:t xml:space="preserve"> учреждений </w:t>
            </w:r>
            <w:r>
              <w:lastRenderedPageBreak/>
              <w:t>отрасли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r w:rsidRPr="004A1C0D">
              <w:lastRenderedPageBreak/>
              <w:t>муниципальное казенное учреж</w:t>
            </w:r>
            <w:r>
              <w:softHyphen/>
            </w:r>
            <w:r w:rsidRPr="004A1C0D">
              <w:t xml:space="preserve">дение культуры «Методический центр </w:t>
            </w:r>
            <w:r w:rsidRPr="004A1C0D">
              <w:lastRenderedPageBreak/>
              <w:t>культуры» муниципального образования го</w:t>
            </w:r>
            <w:r>
              <w:softHyphen/>
            </w:r>
            <w:r w:rsidRPr="004A1C0D">
              <w:t>род-курорт Ге</w:t>
            </w:r>
            <w:r>
              <w:softHyphen/>
            </w:r>
            <w:r w:rsidRPr="004A1C0D">
              <w:t>ленджик</w:t>
            </w:r>
          </w:p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5D2E02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93614,0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5D2E02" w:rsidRDefault="004C54B2" w:rsidP="00E23450">
            <w:pPr>
              <w:jc w:val="center"/>
              <w:rPr>
                <w:b/>
              </w:rPr>
            </w:pPr>
            <w:r w:rsidRPr="005D2E02">
              <w:rPr>
                <w:b/>
              </w:rPr>
              <w:t>18335,3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AF1268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ind w:left="-108" w:right="-108"/>
              <w:jc w:val="center"/>
              <w:rPr>
                <w:b/>
              </w:rPr>
            </w:pPr>
            <w:r w:rsidRPr="004A1C0D">
              <w:rPr>
                <w:b/>
              </w:rPr>
              <w:t>18</w:t>
            </w:r>
            <w:r>
              <w:rPr>
                <w:b/>
              </w:rPr>
              <w:t>732</w:t>
            </w:r>
            <w:r w:rsidRPr="004A1C0D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B2" w:rsidRPr="004A1C0D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18695,9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4A1C0D" w:rsidRDefault="004C54B2" w:rsidP="00E23450">
            <w:r>
              <w:rPr>
                <w:b/>
              </w:rPr>
              <w:t>18679,4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Всего,</w:t>
            </w:r>
          </w:p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в том чис</w:t>
            </w:r>
            <w:r>
              <w:rPr>
                <w:b/>
              </w:rPr>
              <w:t>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1182056,7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ind w:hanging="82"/>
              <w:jc w:val="center"/>
              <w:rPr>
                <w:b/>
              </w:rPr>
            </w:pPr>
            <w:r w:rsidRPr="005D2E02">
              <w:rPr>
                <w:b/>
              </w:rPr>
              <w:t>230035,3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AF1268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237413,8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left="-108" w:right="-108" w:hanging="108"/>
              <w:jc w:val="center"/>
              <w:rPr>
                <w:b/>
              </w:rPr>
            </w:pPr>
            <w:r>
              <w:rPr>
                <w:b/>
              </w:rPr>
              <w:t>241746,3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85879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241126,0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AF1268" w:rsidRDefault="004C54B2" w:rsidP="00E23450">
            <w:pPr>
              <w:rPr>
                <w:b/>
              </w:rPr>
            </w:pPr>
            <w:r>
              <w:rPr>
                <w:b/>
              </w:rPr>
              <w:t>242553,0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>
              <w:rPr>
                <w:b/>
              </w:rPr>
              <w:t xml:space="preserve">местный </w:t>
            </w:r>
            <w:r w:rsidRPr="004A1C0D">
              <w:rPr>
                <w:b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  <w:rPr>
                <w:b/>
              </w:rPr>
            </w:pPr>
            <w:r>
              <w:rPr>
                <w:b/>
              </w:rPr>
              <w:t>998816,4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5D2E02" w:rsidRDefault="004C54B2" w:rsidP="00E23450">
            <w:pPr>
              <w:jc w:val="center"/>
              <w:rPr>
                <w:b/>
              </w:rPr>
            </w:pPr>
            <w:r w:rsidRPr="005D2E02">
              <w:rPr>
                <w:b/>
              </w:rPr>
              <w:t>183683,9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198726,9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/>
              <w:jc w:val="center"/>
              <w:rPr>
                <w:b/>
              </w:rPr>
            </w:pPr>
            <w:r w:rsidRPr="00C00FE8">
              <w:rPr>
                <w:b/>
              </w:rPr>
              <w:t>205406,4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85879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204786,1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F03EED" w:rsidRDefault="004C54B2" w:rsidP="00E23450">
            <w:pPr>
              <w:rPr>
                <w:b/>
              </w:rPr>
            </w:pPr>
            <w:r w:rsidRPr="00F03EED">
              <w:rPr>
                <w:b/>
              </w:rPr>
              <w:t>206213,1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>
              <w:rPr>
                <w:b/>
              </w:rPr>
              <w:t>краевой</w:t>
            </w:r>
            <w:r w:rsidRPr="004A1C0D">
              <w:rPr>
                <w:b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hanging="132"/>
              <w:jc w:val="center"/>
              <w:rPr>
                <w:b/>
              </w:rPr>
            </w:pPr>
            <w:r>
              <w:rPr>
                <w:b/>
              </w:rPr>
              <w:t>126916,4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hanging="82"/>
              <w:jc w:val="center"/>
              <w:rPr>
                <w:b/>
              </w:rPr>
            </w:pPr>
            <w:r w:rsidRPr="00706A50">
              <w:rPr>
                <w:b/>
              </w:rPr>
              <w:t>26699,9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/>
              <w:jc w:val="center"/>
              <w:rPr>
                <w:b/>
              </w:rPr>
            </w:pPr>
            <w:r w:rsidRPr="00C00FE8">
              <w:rPr>
                <w:b/>
              </w:rPr>
              <w:t>23649,9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 w:hanging="108"/>
              <w:jc w:val="center"/>
              <w:rPr>
                <w:b/>
              </w:rPr>
            </w:pPr>
            <w:r w:rsidRPr="00C00FE8">
              <w:rPr>
                <w:b/>
              </w:rPr>
              <w:t>25522,2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CC1D65" w:rsidRDefault="004C54B2" w:rsidP="00E23450">
            <w:pPr>
              <w:rPr>
                <w:b/>
              </w:rPr>
            </w:pPr>
            <w:r w:rsidRPr="00CC1D65">
              <w:rPr>
                <w:b/>
              </w:rPr>
              <w:t>25522,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>
              <w:rPr>
                <w:b/>
              </w:rPr>
              <w:t>феде</w:t>
            </w:r>
            <w:r>
              <w:rPr>
                <w:b/>
              </w:rPr>
              <w:softHyphen/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hanging="132"/>
              <w:jc w:val="center"/>
              <w:rPr>
                <w:b/>
              </w:rPr>
            </w:pPr>
            <w:r w:rsidRPr="00C00FE8">
              <w:rPr>
                <w:b/>
              </w:rPr>
              <w:t>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hanging="82"/>
              <w:jc w:val="center"/>
              <w:rPr>
                <w:b/>
              </w:rPr>
            </w:pPr>
            <w:r w:rsidRPr="00706A50">
              <w:rPr>
                <w:b/>
              </w:rPr>
              <w:t>38,0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/>
              <w:jc w:val="center"/>
              <w:rPr>
                <w:b/>
              </w:rPr>
            </w:pPr>
            <w:r w:rsidRPr="00C00FE8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C00FE8" w:rsidRDefault="004C54B2" w:rsidP="00E23450">
            <w:pPr>
              <w:ind w:left="-108" w:right="-108" w:hanging="108"/>
              <w:jc w:val="center"/>
              <w:rPr>
                <w:b/>
              </w:rPr>
            </w:pPr>
            <w:r w:rsidRPr="00C00FE8">
              <w:rPr>
                <w:b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C00FE8" w:rsidRDefault="004C54B2" w:rsidP="00E23450">
            <w:pPr>
              <w:rPr>
                <w:b/>
              </w:rPr>
            </w:pPr>
            <w:r w:rsidRPr="00C00FE8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  <w:tr w:rsidR="004C54B2" w:rsidRPr="004A1C0D" w:rsidTr="00E234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rPr>
                <w:b/>
              </w:rPr>
            </w:pPr>
            <w:r w:rsidRPr="004A1C0D">
              <w:rPr>
                <w:b/>
              </w:rPr>
              <w:t>внебюд</w:t>
            </w:r>
            <w:r>
              <w:rPr>
                <w:b/>
              </w:rPr>
              <w:softHyphen/>
            </w:r>
            <w:r w:rsidRPr="004A1C0D">
              <w:rPr>
                <w:b/>
              </w:rPr>
              <w:t>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jc w:val="center"/>
              <w:rPr>
                <w:b/>
              </w:rPr>
            </w:pPr>
            <w:r w:rsidRPr="00706A50">
              <w:rPr>
                <w:b/>
              </w:rPr>
              <w:t>56248,9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jc w:val="center"/>
              <w:rPr>
                <w:b/>
              </w:rPr>
            </w:pPr>
            <w:r w:rsidRPr="00706A50">
              <w:rPr>
                <w:b/>
              </w:rPr>
              <w:t>19613,5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left="-108" w:right="-108"/>
              <w:jc w:val="center"/>
              <w:rPr>
                <w:b/>
              </w:rPr>
            </w:pPr>
            <w:r w:rsidRPr="00706A50">
              <w:rPr>
                <w:b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706A50" w:rsidRDefault="004C54B2" w:rsidP="00E23450">
            <w:pPr>
              <w:ind w:left="-108" w:right="-108" w:hanging="108"/>
              <w:jc w:val="center"/>
              <w:rPr>
                <w:b/>
              </w:rPr>
            </w:pPr>
            <w:r w:rsidRPr="00706A50">
              <w:rPr>
                <w:b/>
              </w:rPr>
              <w:t>10817,7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ind w:left="-108" w:right="-108"/>
              <w:jc w:val="center"/>
            </w:pPr>
            <w:r>
              <w:rPr>
                <w:b/>
              </w:rPr>
              <w:t>10817,7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B2" w:rsidRPr="00C00FE8" w:rsidRDefault="004C54B2" w:rsidP="00E23450">
            <w:pPr>
              <w:rPr>
                <w:b/>
              </w:rPr>
            </w:pPr>
            <w:r w:rsidRPr="00C00FE8">
              <w:rPr>
                <w:b/>
              </w:rPr>
              <w:t>10817,7</w:t>
            </w:r>
            <w:r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B2" w:rsidRPr="004A1C0D" w:rsidRDefault="004C54B2" w:rsidP="00E23450"/>
        </w:tc>
      </w:tr>
    </w:tbl>
    <w:p w:rsidR="004C54B2" w:rsidRDefault="004C54B2" w:rsidP="004C54B2">
      <w:pPr>
        <w:jc w:val="center"/>
        <w:rPr>
          <w:szCs w:val="28"/>
        </w:rPr>
      </w:pPr>
    </w:p>
    <w:p w:rsidR="004C54B2" w:rsidRDefault="004C54B2" w:rsidP="004C54B2">
      <w:pPr>
        <w:rPr>
          <w:szCs w:val="28"/>
        </w:rPr>
      </w:pPr>
    </w:p>
    <w:p w:rsidR="004C54B2" w:rsidRDefault="004C54B2" w:rsidP="004C5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</w:t>
      </w:r>
      <w:r w:rsidRPr="004E260D">
        <w:rPr>
          <w:bCs/>
          <w:sz w:val="28"/>
          <w:szCs w:val="28"/>
        </w:rPr>
        <w:t>риложение</w:t>
      </w:r>
      <w:r w:rsidRPr="004E2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4E260D">
        <w:rPr>
          <w:sz w:val="28"/>
          <w:szCs w:val="28"/>
        </w:rPr>
        <w:t>к муниципальной программе муниципального образования город-курорт Геленджик «</w:t>
      </w:r>
      <w:r>
        <w:rPr>
          <w:sz w:val="28"/>
          <w:szCs w:val="28"/>
        </w:rPr>
        <w:t>Развитие культуры» на 2015-2019</w:t>
      </w:r>
      <w:r w:rsidRPr="004E260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изложить в следующей редакции:</w:t>
      </w:r>
    </w:p>
    <w:p w:rsidR="004C54B2" w:rsidRDefault="004C54B2" w:rsidP="004C54B2">
      <w:pPr>
        <w:ind w:firstLine="708"/>
        <w:jc w:val="both"/>
        <w:rPr>
          <w:sz w:val="28"/>
          <w:szCs w:val="28"/>
        </w:rPr>
      </w:pPr>
    </w:p>
    <w:p w:rsidR="004C54B2" w:rsidRDefault="004C54B2" w:rsidP="004C54B2">
      <w:pPr>
        <w:ind w:left="9356"/>
        <w:jc w:val="center"/>
        <w:rPr>
          <w:sz w:val="28"/>
          <w:szCs w:val="28"/>
        </w:rPr>
      </w:pPr>
    </w:p>
    <w:p w:rsidR="004C54B2" w:rsidRDefault="004C54B2" w:rsidP="004C54B2">
      <w:pPr>
        <w:ind w:left="9356"/>
        <w:jc w:val="center"/>
        <w:rPr>
          <w:sz w:val="28"/>
          <w:szCs w:val="28"/>
        </w:rPr>
      </w:pPr>
    </w:p>
    <w:p w:rsidR="004C54B2" w:rsidRDefault="004C54B2" w:rsidP="004C54B2">
      <w:pPr>
        <w:ind w:left="9356"/>
        <w:jc w:val="center"/>
        <w:rPr>
          <w:sz w:val="28"/>
          <w:szCs w:val="28"/>
        </w:rPr>
      </w:pPr>
    </w:p>
    <w:p w:rsidR="00716E1D" w:rsidRDefault="00716E1D" w:rsidP="004C54B2">
      <w:pPr>
        <w:ind w:left="9356"/>
        <w:jc w:val="center"/>
        <w:rPr>
          <w:sz w:val="28"/>
          <w:szCs w:val="28"/>
        </w:rPr>
      </w:pPr>
    </w:p>
    <w:p w:rsidR="00716E1D" w:rsidRDefault="00716E1D" w:rsidP="004C54B2">
      <w:pPr>
        <w:ind w:left="9356"/>
        <w:jc w:val="center"/>
        <w:rPr>
          <w:sz w:val="28"/>
          <w:szCs w:val="28"/>
        </w:rPr>
      </w:pPr>
    </w:p>
    <w:p w:rsidR="004C54B2" w:rsidRDefault="004C54B2" w:rsidP="004C54B2">
      <w:pPr>
        <w:ind w:left="9356"/>
        <w:jc w:val="center"/>
        <w:rPr>
          <w:sz w:val="28"/>
          <w:szCs w:val="28"/>
        </w:rPr>
      </w:pP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lastRenderedPageBreak/>
        <w:t>«ПРИЛОЖЕНИЕ № 2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к муниципальной программе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муниципального образования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город-курорт Геленджик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«Развитие культуры» на 2015-2019 годы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proofErr w:type="gramStart"/>
      <w:r w:rsidRPr="00EE793E">
        <w:rPr>
          <w:sz w:val="28"/>
          <w:szCs w:val="28"/>
        </w:rPr>
        <w:t>(в редакции постановления администрации</w:t>
      </w:r>
      <w:proofErr w:type="gramEnd"/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муниципального образования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  <w:proofErr w:type="gramStart"/>
      <w:r w:rsidRPr="00EE793E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)</w:t>
      </w:r>
      <w:proofErr w:type="gramEnd"/>
    </w:p>
    <w:p w:rsidR="004C54B2" w:rsidRDefault="004C54B2" w:rsidP="004C54B2">
      <w:pPr>
        <w:ind w:left="9356"/>
        <w:jc w:val="center"/>
        <w:rPr>
          <w:sz w:val="28"/>
          <w:szCs w:val="28"/>
        </w:rPr>
      </w:pPr>
      <w:r w:rsidRPr="00EE793E">
        <w:rPr>
          <w:sz w:val="28"/>
          <w:szCs w:val="28"/>
        </w:rPr>
        <w:t xml:space="preserve">                                                                                                                                        от___________ №_________)</w:t>
      </w:r>
    </w:p>
    <w:p w:rsidR="004C54B2" w:rsidRPr="00EE793E" w:rsidRDefault="004C54B2" w:rsidP="004C54B2">
      <w:pPr>
        <w:ind w:left="9356"/>
        <w:jc w:val="center"/>
        <w:rPr>
          <w:sz w:val="28"/>
          <w:szCs w:val="28"/>
        </w:rPr>
      </w:pPr>
    </w:p>
    <w:p w:rsidR="004C54B2" w:rsidRPr="00EE793E" w:rsidRDefault="004C54B2" w:rsidP="004C54B2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ПРОГНОЗ</w:t>
      </w:r>
    </w:p>
    <w:p w:rsidR="004C54B2" w:rsidRPr="00EE793E" w:rsidRDefault="004C54B2" w:rsidP="004C54B2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4C54B2" w:rsidRPr="00EE793E" w:rsidRDefault="004C54B2" w:rsidP="004C54B2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 xml:space="preserve">муниципальными учреждениями в сфере реализации муниципальной программы муниципального образования </w:t>
      </w:r>
    </w:p>
    <w:p w:rsidR="004C54B2" w:rsidRDefault="004C54B2" w:rsidP="004C54B2">
      <w:pPr>
        <w:jc w:val="center"/>
        <w:rPr>
          <w:sz w:val="28"/>
          <w:szCs w:val="28"/>
        </w:rPr>
      </w:pPr>
      <w:r w:rsidRPr="00EE793E">
        <w:rPr>
          <w:sz w:val="28"/>
          <w:szCs w:val="28"/>
        </w:rPr>
        <w:t>город-курорт Геленджик «Развитие культуры» на 2015-2019 годы</w:t>
      </w:r>
    </w:p>
    <w:p w:rsidR="004C54B2" w:rsidRPr="00EE793E" w:rsidRDefault="004C54B2" w:rsidP="004C54B2">
      <w:pPr>
        <w:jc w:val="center"/>
        <w:rPr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310"/>
        <w:gridCol w:w="95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C54B2" w:rsidRPr="00386D62" w:rsidTr="00E23450">
        <w:tc>
          <w:tcPr>
            <w:tcW w:w="3261" w:type="dxa"/>
            <w:vMerge w:val="restart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Наименование услуги</w:t>
            </w:r>
          </w:p>
          <w:p w:rsidR="004C54B2" w:rsidRPr="00386D62" w:rsidRDefault="004C54B2" w:rsidP="00E23450">
            <w:pPr>
              <w:jc w:val="center"/>
            </w:pPr>
            <w:r w:rsidRPr="00386D62">
              <w:t>(работы), показателя объема (качества) услуги</w:t>
            </w:r>
          </w:p>
          <w:p w:rsidR="004C54B2" w:rsidRPr="00386D62" w:rsidRDefault="004C54B2" w:rsidP="00E23450">
            <w:pPr>
              <w:jc w:val="center"/>
            </w:pPr>
            <w:r w:rsidRPr="00386D62">
              <w:t>(работы) муниципальной программы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Значение показателя объема (качества) услуги</w:t>
            </w:r>
          </w:p>
          <w:p w:rsidR="004C54B2" w:rsidRPr="00386D62" w:rsidRDefault="004C54B2" w:rsidP="00E23450">
            <w:pPr>
              <w:jc w:val="center"/>
            </w:pPr>
            <w:r w:rsidRPr="00386D62">
              <w:t>(работы)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 xml:space="preserve">Расходы местного бюджета </w:t>
            </w:r>
            <w:proofErr w:type="gramStart"/>
            <w:r w:rsidRPr="00386D62">
              <w:t>на</w:t>
            </w:r>
            <w:proofErr w:type="gramEnd"/>
          </w:p>
          <w:p w:rsidR="004C54B2" w:rsidRPr="00386D62" w:rsidRDefault="004C54B2" w:rsidP="00E23450">
            <w:pPr>
              <w:jc w:val="center"/>
            </w:pPr>
            <w:r w:rsidRPr="00386D62">
              <w:t>оказание муниципальной услуги</w:t>
            </w:r>
          </w:p>
          <w:p w:rsidR="004C54B2" w:rsidRPr="00386D62" w:rsidRDefault="004C54B2" w:rsidP="00E23450">
            <w:pPr>
              <w:jc w:val="center"/>
            </w:pPr>
            <w:r w:rsidRPr="00386D62">
              <w:t xml:space="preserve">(работы), </w:t>
            </w:r>
            <w:proofErr w:type="spellStart"/>
            <w:r w:rsidRPr="00386D62">
              <w:t>тыс</w:t>
            </w:r>
            <w:proofErr w:type="gramStart"/>
            <w:r w:rsidRPr="00386D62">
              <w:t>.р</w:t>
            </w:r>
            <w:proofErr w:type="gramEnd"/>
            <w:r w:rsidRPr="00386D62">
              <w:t>уб</w:t>
            </w:r>
            <w:proofErr w:type="spellEnd"/>
            <w:r w:rsidRPr="00386D62">
              <w:t>.</w:t>
            </w:r>
          </w:p>
        </w:tc>
      </w:tr>
      <w:tr w:rsidR="004C54B2" w:rsidRPr="00386D62" w:rsidTr="00E23450">
        <w:tc>
          <w:tcPr>
            <w:tcW w:w="3261" w:type="dxa"/>
            <w:vMerge/>
            <w:shd w:val="clear" w:color="auto" w:fill="auto"/>
            <w:vAlign w:val="center"/>
          </w:tcPr>
          <w:p w:rsidR="004C54B2" w:rsidRPr="00386D62" w:rsidRDefault="004C54B2" w:rsidP="00E23450">
            <w:pPr>
              <w:jc w:val="center"/>
            </w:pP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ind w:hanging="16"/>
              <w:jc w:val="center"/>
            </w:pPr>
            <w:r w:rsidRPr="00386D62">
              <w:t>единица</w:t>
            </w:r>
          </w:p>
          <w:p w:rsidR="004C54B2" w:rsidRPr="00386D62" w:rsidRDefault="004C54B2" w:rsidP="00E23450">
            <w:pPr>
              <w:ind w:hanging="16"/>
              <w:jc w:val="center"/>
            </w:pPr>
            <w:r w:rsidRPr="00386D62">
              <w:t>измерения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4B2" w:rsidRPr="00386D62" w:rsidRDefault="004C54B2" w:rsidP="00E23450">
            <w:pPr>
              <w:ind w:left="-142" w:right="-74"/>
              <w:jc w:val="center"/>
            </w:pPr>
            <w:r w:rsidRPr="00386D62">
              <w:t>2019 год</w:t>
            </w:r>
          </w:p>
        </w:tc>
      </w:tr>
    </w:tbl>
    <w:p w:rsidR="004C54B2" w:rsidRPr="00CC4C14" w:rsidRDefault="004C54B2" w:rsidP="004C54B2">
      <w:pPr>
        <w:rPr>
          <w:sz w:val="2"/>
          <w:szCs w:val="2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310"/>
        <w:gridCol w:w="95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C54B2" w:rsidRPr="00386D62" w:rsidTr="00E23450">
        <w:trPr>
          <w:trHeight w:val="57"/>
          <w:tblHeader/>
        </w:trPr>
        <w:tc>
          <w:tcPr>
            <w:tcW w:w="3261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1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2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3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4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5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7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8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10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11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jc w:val="center"/>
            </w:pPr>
            <w:r w:rsidRPr="00386D62">
              <w:t>12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Реализация дополнительных образовательных программ в области искусств, среднегодовой контингент обучающихся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1274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47239,7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Реализация дополнительных общеобразовательных предпрофессиональных </w:t>
            </w:r>
            <w:r w:rsidRPr="007A44F7">
              <w:rPr>
                <w:rFonts w:eastAsia="Calibri"/>
                <w:lang w:eastAsia="en-US"/>
              </w:rPr>
              <w:lastRenderedPageBreak/>
              <w:t>программ, число обучающихся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r w:rsidRPr="00386D62">
              <w:lastRenderedPageBreak/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399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12421,9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14211,6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14289,0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14373,9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lastRenderedPageBreak/>
              <w:t>Реализация до</w:t>
            </w:r>
            <w:r>
              <w:rPr>
                <w:rFonts w:eastAsia="Calibri"/>
                <w:lang w:eastAsia="en-US"/>
              </w:rPr>
              <w:t>полнительных общеразвивающих про</w:t>
            </w:r>
            <w:r w:rsidRPr="007A44F7">
              <w:rPr>
                <w:rFonts w:eastAsia="Calibri"/>
                <w:lang w:eastAsia="en-US"/>
              </w:rPr>
              <w:t>грамм, число обучающихся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839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839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839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839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27970,6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30900,1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30991,2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31091,1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Публичное представление музейных предметов и коллекций, число обслуженных посетителей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56333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26004,6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Публичный показ музейных предметов, музейных коллекций,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число посетителей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50583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50633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50683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50733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15702,5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15750,9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15804,1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Создание экспозиций (выставок) музеев, организация выездных выставок, количество экспозиций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r w:rsidRPr="00386D62">
              <w:t>единица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6824,9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6988,2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7028,5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7083,0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и проведение культурно-досуговых мероприятий, количество мероприятий,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число зрителей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r>
              <w:t>е</w:t>
            </w:r>
            <w:r w:rsidRPr="00386D62">
              <w:t>диниц</w:t>
            </w:r>
            <w:r>
              <w:t>/</w:t>
            </w:r>
          </w:p>
          <w:p w:rsidR="004C54B2" w:rsidRPr="00386D62" w:rsidRDefault="004C54B2" w:rsidP="00E23450">
            <w:r>
              <w:t>человек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4179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804142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30116,8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культурно-массовых мероприятий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/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Организация мероприятий, количество проведенных мероприятий,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количество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участников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A44F7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r>
              <w:t>е</w:t>
            </w:r>
            <w:r w:rsidRPr="00386D62">
              <w:t>диниц</w:t>
            </w:r>
            <w:r>
              <w:t>/</w:t>
            </w:r>
          </w:p>
          <w:p w:rsidR="004C54B2" w:rsidRPr="00386D62" w:rsidRDefault="004C54B2" w:rsidP="00E23450">
            <w:r>
              <w:t>человек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4182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805342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25677,6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</w:tr>
      <w:tr w:rsidR="004C54B2" w:rsidRPr="00386D62" w:rsidTr="00E23450">
        <w:trPr>
          <w:trHeight w:val="8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/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Организация и проведение культурно-массовых </w:t>
            </w:r>
            <w:r w:rsidRPr="007A44F7">
              <w:rPr>
                <w:rFonts w:eastAsia="Calibri"/>
                <w:lang w:eastAsia="en-US"/>
              </w:rPr>
              <w:lastRenderedPageBreak/>
              <w:t>мероприятий, количество проведенных мероприятий,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r>
              <w:lastRenderedPageBreak/>
              <w:t>е</w:t>
            </w:r>
            <w:r w:rsidRPr="00386D62">
              <w:t>диниц</w:t>
            </w:r>
            <w:r>
              <w:t>/</w:t>
            </w:r>
          </w:p>
          <w:p w:rsidR="004C54B2" w:rsidRPr="00386D62" w:rsidRDefault="004C54B2" w:rsidP="00E23450">
            <w:r>
              <w:t>человек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4185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806542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4188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807542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4188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808542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26674,6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26929,4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27207,7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lastRenderedPageBreak/>
              <w:t>количество участников мероприятий</w:t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/>
        </w:tc>
        <w:tc>
          <w:tcPr>
            <w:tcW w:w="9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</w:tr>
      <w:tr w:rsidR="004C54B2" w:rsidRPr="00386D62" w:rsidTr="00E23450">
        <w:trPr>
          <w:trHeight w:val="54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Организация деятельности клубных формирований и 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r>
              <w:t>е</w:t>
            </w:r>
            <w:r w:rsidRPr="00386D62">
              <w:t>диниц</w:t>
            </w:r>
            <w:r>
              <w:t>/</w:t>
            </w:r>
          </w:p>
          <w:p w:rsidR="004C54B2" w:rsidRPr="00386D62" w:rsidRDefault="004C54B2" w:rsidP="00E23450">
            <w:r>
              <w:t>человек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132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2761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133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2776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134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2791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135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2799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Default="004C54B2" w:rsidP="00E23450">
            <w:pPr>
              <w:ind w:left="-143" w:right="-108"/>
              <w:jc w:val="center"/>
            </w:pPr>
            <w:r w:rsidRPr="00386D62">
              <w:t>136</w:t>
            </w:r>
            <w:r>
              <w:t>/</w:t>
            </w:r>
          </w:p>
          <w:p w:rsidR="004C54B2" w:rsidRPr="00386D62" w:rsidRDefault="004C54B2" w:rsidP="00E23450">
            <w:pPr>
              <w:ind w:left="-143" w:right="-108"/>
              <w:jc w:val="center"/>
            </w:pPr>
            <w:r>
              <w:t>2799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49475,2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42240,4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43659,8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44042,2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44462,7</w:t>
            </w:r>
          </w:p>
        </w:tc>
      </w:tr>
      <w:tr w:rsidR="004C54B2" w:rsidRPr="00386D62" w:rsidTr="00E23450">
        <w:trPr>
          <w:trHeight w:val="1116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формирований самодеятельного народного творчества, </w:t>
            </w:r>
          </w:p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количество клубных формирований,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4C54B2" w:rsidRDefault="004C54B2" w:rsidP="00E23450"/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tcBorders>
              <w:top w:val="nil"/>
            </w:tcBorders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число участников формирований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/>
        </w:tc>
        <w:tc>
          <w:tcPr>
            <w:tcW w:w="958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Библиотечно-информационное обслуживание населения, количество посещений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ind w:hanging="16"/>
            </w:pPr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650271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Библиотечное, библиографическое и информационное обслуживание пользователей библиотеки, количество посещений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ind w:hanging="16"/>
            </w:pPr>
            <w:r w:rsidRPr="00386D62">
              <w:t>человек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236200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236210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236220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236230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16344,9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16301,2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16360,1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16424,6</w:t>
            </w:r>
          </w:p>
        </w:tc>
      </w:tr>
      <w:tr w:rsidR="004C54B2" w:rsidRPr="00386D62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>Библиографическая обработка документов и создание каталогов, количество документов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ind w:hanging="16"/>
            </w:pPr>
            <w:r w:rsidRPr="00386D62">
              <w:t>единиц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161656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164695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167825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179550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2517,6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2535,5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2555,5</w:t>
            </w:r>
          </w:p>
        </w:tc>
      </w:tr>
      <w:tr w:rsidR="004C54B2" w:rsidRPr="00881DB8" w:rsidTr="00E23450">
        <w:trPr>
          <w:trHeight w:val="57"/>
        </w:trPr>
        <w:tc>
          <w:tcPr>
            <w:tcW w:w="3261" w:type="dxa"/>
            <w:shd w:val="clear" w:color="auto" w:fill="auto"/>
          </w:tcPr>
          <w:p w:rsidR="004C54B2" w:rsidRPr="007A44F7" w:rsidRDefault="004C54B2" w:rsidP="00E23450">
            <w:pPr>
              <w:ind w:right="-108"/>
              <w:rPr>
                <w:rFonts w:eastAsia="Calibri"/>
                <w:lang w:eastAsia="en-US"/>
              </w:rPr>
            </w:pPr>
            <w:r w:rsidRPr="007A44F7">
              <w:rPr>
                <w:rFonts w:eastAsia="Calibri"/>
                <w:lang w:eastAsia="en-US"/>
              </w:rPr>
              <w:t xml:space="preserve">Формирование, учет, изучение, обеспечение физического сохранения и безопасности фондов библиотеки, количество </w:t>
            </w:r>
            <w:r w:rsidRPr="007A44F7">
              <w:rPr>
                <w:rFonts w:eastAsia="Calibri"/>
                <w:lang w:eastAsia="en-US"/>
              </w:rPr>
              <w:lastRenderedPageBreak/>
              <w:t>документов</w:t>
            </w:r>
          </w:p>
        </w:tc>
        <w:tc>
          <w:tcPr>
            <w:tcW w:w="1310" w:type="dxa"/>
            <w:shd w:val="clear" w:color="auto" w:fill="auto"/>
          </w:tcPr>
          <w:p w:rsidR="004C54B2" w:rsidRPr="00386D62" w:rsidRDefault="004C54B2" w:rsidP="00E23450">
            <w:pPr>
              <w:ind w:hanging="16"/>
            </w:pPr>
            <w:r w:rsidRPr="00386D62">
              <w:lastRenderedPageBreak/>
              <w:t>единиц</w:t>
            </w:r>
          </w:p>
        </w:tc>
        <w:tc>
          <w:tcPr>
            <w:tcW w:w="958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684247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684347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684447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684547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25613,6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3037,1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3037,1</w:t>
            </w:r>
          </w:p>
        </w:tc>
        <w:tc>
          <w:tcPr>
            <w:tcW w:w="992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3046,0</w:t>
            </w:r>
          </w:p>
        </w:tc>
        <w:tc>
          <w:tcPr>
            <w:tcW w:w="993" w:type="dxa"/>
            <w:shd w:val="clear" w:color="auto" w:fill="auto"/>
          </w:tcPr>
          <w:p w:rsidR="004C54B2" w:rsidRPr="00386D62" w:rsidRDefault="004C54B2" w:rsidP="00E23450">
            <w:pPr>
              <w:ind w:left="-143" w:right="-108"/>
              <w:jc w:val="center"/>
            </w:pPr>
            <w:r w:rsidRPr="00386D62">
              <w:t>3056,1</w:t>
            </w:r>
            <w:r>
              <w:t>»</w:t>
            </w:r>
          </w:p>
        </w:tc>
      </w:tr>
    </w:tbl>
    <w:p w:rsidR="004C54B2" w:rsidRDefault="004C54B2" w:rsidP="004C54B2">
      <w:pPr>
        <w:ind w:firstLine="708"/>
        <w:jc w:val="both"/>
        <w:rPr>
          <w:sz w:val="28"/>
          <w:szCs w:val="28"/>
        </w:rPr>
      </w:pPr>
    </w:p>
    <w:p w:rsidR="004C54B2" w:rsidRDefault="004C54B2" w:rsidP="004C54B2">
      <w:pPr>
        <w:ind w:left="-567"/>
        <w:rPr>
          <w:sz w:val="28"/>
          <w:szCs w:val="28"/>
        </w:rPr>
      </w:pPr>
      <w:r>
        <w:rPr>
          <w:sz w:val="28"/>
          <w:szCs w:val="28"/>
        </w:rPr>
        <w:t>Н</w:t>
      </w:r>
      <w:r w:rsidRPr="00D949DA">
        <w:rPr>
          <w:sz w:val="28"/>
          <w:szCs w:val="28"/>
        </w:rPr>
        <w:t xml:space="preserve">ачальник управления культуры, </w:t>
      </w:r>
    </w:p>
    <w:p w:rsidR="004C54B2" w:rsidRPr="00D949DA" w:rsidRDefault="004C54B2" w:rsidP="004C54B2">
      <w:pPr>
        <w:ind w:left="-567"/>
        <w:rPr>
          <w:sz w:val="28"/>
          <w:szCs w:val="28"/>
        </w:rPr>
      </w:pPr>
      <w:r w:rsidRPr="00D949DA">
        <w:rPr>
          <w:sz w:val="28"/>
          <w:szCs w:val="28"/>
        </w:rPr>
        <w:t xml:space="preserve">искусства и кинематографии администрации </w:t>
      </w:r>
    </w:p>
    <w:p w:rsidR="004C54B2" w:rsidRDefault="004C54B2" w:rsidP="004C54B2">
      <w:pPr>
        <w:ind w:left="-567"/>
        <w:rPr>
          <w:sz w:val="28"/>
          <w:szCs w:val="28"/>
        </w:rPr>
      </w:pPr>
      <w:r w:rsidRPr="00D949DA">
        <w:rPr>
          <w:sz w:val="28"/>
          <w:szCs w:val="28"/>
        </w:rPr>
        <w:t>муниципального образования город-курорт Геленджик</w:t>
      </w:r>
      <w:r w:rsidRPr="00D949DA">
        <w:rPr>
          <w:sz w:val="28"/>
          <w:szCs w:val="28"/>
        </w:rPr>
        <w:tab/>
      </w:r>
      <w:r w:rsidRPr="00D949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D949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D94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949DA">
        <w:rPr>
          <w:sz w:val="28"/>
          <w:szCs w:val="28"/>
        </w:rPr>
        <w:t xml:space="preserve">   </w:t>
      </w:r>
      <w:r>
        <w:rPr>
          <w:sz w:val="28"/>
          <w:szCs w:val="28"/>
        </w:rPr>
        <w:t>М.В. Калякина</w:t>
      </w:r>
    </w:p>
    <w:p w:rsidR="004C54B2" w:rsidRDefault="004C54B2" w:rsidP="00660052">
      <w:pPr>
        <w:suppressAutoHyphens/>
        <w:rPr>
          <w:sz w:val="28"/>
          <w:szCs w:val="28"/>
        </w:rPr>
      </w:pPr>
    </w:p>
    <w:p w:rsidR="00660052" w:rsidRDefault="00660052" w:rsidP="00660052">
      <w:pPr>
        <w:suppressAutoHyphens/>
        <w:rPr>
          <w:sz w:val="28"/>
          <w:szCs w:val="28"/>
        </w:rPr>
      </w:pPr>
    </w:p>
    <w:p w:rsidR="00E422F6" w:rsidRDefault="00E422F6"/>
    <w:sectPr w:rsidR="00E422F6" w:rsidSect="004C54B2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77" w:rsidRDefault="00AF6A77" w:rsidP="00F458A8">
      <w:r>
        <w:separator/>
      </w:r>
    </w:p>
  </w:endnote>
  <w:endnote w:type="continuationSeparator" w:id="0">
    <w:p w:rsidR="00AF6A77" w:rsidRDefault="00AF6A77" w:rsidP="00F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77" w:rsidRDefault="00AF6A77" w:rsidP="00F458A8">
      <w:r>
        <w:separator/>
      </w:r>
    </w:p>
  </w:footnote>
  <w:footnote w:type="continuationSeparator" w:id="0">
    <w:p w:rsidR="00AF6A77" w:rsidRDefault="00AF6A77" w:rsidP="00F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5" w:rsidRDefault="00C21655" w:rsidP="00E2345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C21655" w:rsidRDefault="00C216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5" w:rsidRDefault="00C21655" w:rsidP="00E2345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2063">
      <w:rPr>
        <w:rStyle w:val="aa"/>
        <w:noProof/>
      </w:rPr>
      <w:t>2</w:t>
    </w:r>
    <w:r>
      <w:rPr>
        <w:rStyle w:val="aa"/>
      </w:rPr>
      <w:fldChar w:fldCharType="end"/>
    </w:r>
  </w:p>
  <w:p w:rsidR="00C21655" w:rsidRDefault="00C216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55" w:rsidRPr="00C67981" w:rsidRDefault="00C21655" w:rsidP="00E2345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7008"/>
      <w:docPartObj>
        <w:docPartGallery w:val="Page Numbers (Top of Page)"/>
        <w:docPartUnique/>
      </w:docPartObj>
    </w:sdtPr>
    <w:sdtContent>
      <w:p w:rsidR="00C21655" w:rsidRDefault="00C216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063">
          <w:rPr>
            <w:noProof/>
          </w:rPr>
          <w:t>17</w:t>
        </w:r>
        <w:r>
          <w:fldChar w:fldCharType="end"/>
        </w:r>
      </w:p>
    </w:sdtContent>
  </w:sdt>
  <w:p w:rsidR="00C21655" w:rsidRDefault="00C216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E"/>
    <w:rsid w:val="000C0D70"/>
    <w:rsid w:val="0026161E"/>
    <w:rsid w:val="00357495"/>
    <w:rsid w:val="004C54B2"/>
    <w:rsid w:val="0063655C"/>
    <w:rsid w:val="00643390"/>
    <w:rsid w:val="00660052"/>
    <w:rsid w:val="0069289E"/>
    <w:rsid w:val="006D6BD9"/>
    <w:rsid w:val="00716E1D"/>
    <w:rsid w:val="007F0E25"/>
    <w:rsid w:val="007F536B"/>
    <w:rsid w:val="0099690D"/>
    <w:rsid w:val="009972BB"/>
    <w:rsid w:val="00AC1499"/>
    <w:rsid w:val="00AF6A77"/>
    <w:rsid w:val="00B50D7A"/>
    <w:rsid w:val="00C21655"/>
    <w:rsid w:val="00CD04AA"/>
    <w:rsid w:val="00CD2F2E"/>
    <w:rsid w:val="00D00F33"/>
    <w:rsid w:val="00E23450"/>
    <w:rsid w:val="00E422F6"/>
    <w:rsid w:val="00ED7AF7"/>
    <w:rsid w:val="00F22063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60052"/>
    <w:rPr>
      <w:sz w:val="28"/>
      <w:lang w:eastAsia="ru-RU"/>
    </w:rPr>
  </w:style>
  <w:style w:type="paragraph" w:styleId="a4">
    <w:name w:val="Body Text Indent"/>
    <w:basedOn w:val="a"/>
    <w:link w:val="a3"/>
    <w:rsid w:val="00660052"/>
    <w:pPr>
      <w:ind w:firstLine="1134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6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0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4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C54B2"/>
  </w:style>
  <w:style w:type="paragraph" w:customStyle="1" w:styleId="4">
    <w:name w:val="Знак Знак4"/>
    <w:basedOn w:val="a"/>
    <w:rsid w:val="004C54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C54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54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60052"/>
    <w:rPr>
      <w:sz w:val="28"/>
      <w:lang w:eastAsia="ru-RU"/>
    </w:rPr>
  </w:style>
  <w:style w:type="paragraph" w:styleId="a4">
    <w:name w:val="Body Text Indent"/>
    <w:basedOn w:val="a"/>
    <w:link w:val="a3"/>
    <w:rsid w:val="00660052"/>
    <w:pPr>
      <w:ind w:firstLine="1134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6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0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F4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C54B2"/>
  </w:style>
  <w:style w:type="paragraph" w:customStyle="1" w:styleId="4">
    <w:name w:val="Знак Знак4"/>
    <w:basedOn w:val="a"/>
    <w:rsid w:val="004C54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C54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4C5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Антонова Надежда Леонидовна</cp:lastModifiedBy>
  <cp:revision>4</cp:revision>
  <dcterms:created xsi:type="dcterms:W3CDTF">2017-01-09T08:38:00Z</dcterms:created>
  <dcterms:modified xsi:type="dcterms:W3CDTF">2017-01-12T16:17:00Z</dcterms:modified>
</cp:coreProperties>
</file>