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A42F7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6D27B4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6D27B4">
              <w:rPr>
                <w:rFonts w:eastAsia="Calibri"/>
                <w:sz w:val="28"/>
                <w:szCs w:val="28"/>
              </w:rPr>
              <w:t xml:space="preserve"> управления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образования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CA42F7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8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9F13E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7B4" w:rsidRPr="006D27B4">
        <w:rPr>
          <w:rFonts w:ascii="Times New Roman" w:hAnsi="Times New Roman" w:cs="Times New Roman"/>
          <w:sz w:val="28"/>
          <w:szCs w:val="28"/>
        </w:rPr>
        <w:t xml:space="preserve">О </w:t>
      </w:r>
      <w:r w:rsidR="009F13EB">
        <w:rPr>
          <w:rFonts w:ascii="Times New Roman" w:hAnsi="Times New Roman" w:cs="Times New Roman"/>
          <w:sz w:val="28"/>
          <w:szCs w:val="28"/>
        </w:rPr>
        <w:t>закреплении муниципальных общеобразовательных организаций муниципального образования город-курорт Геленджик за территориями муниципального образования город-курорт Геленджик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7914" w:rsidRDefault="00797914" w:rsidP="00B5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77C9" w:rsidRPr="006D27B4">
        <w:rPr>
          <w:rFonts w:ascii="Times New Roman" w:hAnsi="Times New Roman" w:cs="Times New Roman"/>
          <w:sz w:val="28"/>
          <w:szCs w:val="28"/>
        </w:rPr>
        <w:t xml:space="preserve">О </w:t>
      </w:r>
      <w:r w:rsidR="006877C9">
        <w:rPr>
          <w:rFonts w:ascii="Times New Roman" w:hAnsi="Times New Roman" w:cs="Times New Roman"/>
          <w:sz w:val="28"/>
          <w:szCs w:val="28"/>
        </w:rPr>
        <w:t>закреплении муниципальных общеобразовательных организаций муниципального образования город-курорт Геленджик за территориями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="006877C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77C9" w:rsidRPr="006D27B4">
        <w:rPr>
          <w:rFonts w:ascii="Times New Roman" w:hAnsi="Times New Roman" w:cs="Times New Roman"/>
          <w:sz w:val="28"/>
          <w:szCs w:val="28"/>
        </w:rPr>
        <w:t xml:space="preserve">О </w:t>
      </w:r>
      <w:r w:rsidR="006877C9">
        <w:rPr>
          <w:rFonts w:ascii="Times New Roman" w:hAnsi="Times New Roman" w:cs="Times New Roman"/>
          <w:sz w:val="28"/>
          <w:szCs w:val="28"/>
        </w:rPr>
        <w:t>закреплении муниципальных общеобразовательных организаций муниципального образования город-курорт Геленджик за территориями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B4" w:rsidRDefault="008460B4" w:rsidP="007D1224">
      <w:pPr>
        <w:spacing w:after="0" w:line="240" w:lineRule="auto"/>
      </w:pPr>
      <w:r>
        <w:separator/>
      </w:r>
    </w:p>
  </w:endnote>
  <w:endnote w:type="continuationSeparator" w:id="0">
    <w:p w:rsidR="008460B4" w:rsidRDefault="008460B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B4" w:rsidRDefault="008460B4" w:rsidP="007D1224">
      <w:pPr>
        <w:spacing w:after="0" w:line="240" w:lineRule="auto"/>
      </w:pPr>
      <w:r>
        <w:separator/>
      </w:r>
    </w:p>
  </w:footnote>
  <w:footnote w:type="continuationSeparator" w:id="0">
    <w:p w:rsidR="008460B4" w:rsidRDefault="008460B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D93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77C9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0B4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3EB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1A98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2F7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2022-03-14T06:29:00Z</dcterms:created>
  <dcterms:modified xsi:type="dcterms:W3CDTF">2022-03-14T06:29:00Z</dcterms:modified>
</cp:coreProperties>
</file>