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F0213" w:rsidRDefault="000F0213" w:rsidP="000F0213">
      <w:pPr>
        <w:spacing w:after="0" w:line="240" w:lineRule="auto"/>
        <w:jc w:val="center"/>
        <w:rPr>
          <w:sz w:val="26"/>
        </w:rPr>
      </w:pPr>
      <w:r>
        <w:rPr>
          <w:noProof/>
          <w:sz w:val="26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-342900</wp:posOffset>
            </wp:positionV>
            <wp:extent cx="497840" cy="623570"/>
            <wp:effectExtent l="0" t="0" r="0" b="5080"/>
            <wp:wrapThrough wrapText="bothSides">
              <wp:wrapPolygon edited="0">
                <wp:start x="0" y="0"/>
                <wp:lineTo x="0" y="21116"/>
                <wp:lineTo x="20663" y="21116"/>
                <wp:lineTo x="20663" y="0"/>
                <wp:lineTo x="0" y="0"/>
              </wp:wrapPolygon>
            </wp:wrapThrough>
            <wp:docPr id="1" name="Рисунок 1" descr="Gelendzik_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Gelendzik_7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7840" cy="6235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F0213" w:rsidRDefault="000F0213" w:rsidP="000F0213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0F0213" w:rsidRPr="003F1411" w:rsidRDefault="000F0213" w:rsidP="000F0213">
      <w:pPr>
        <w:spacing w:after="0" w:line="240" w:lineRule="auto"/>
        <w:jc w:val="center"/>
        <w:rPr>
          <w:rFonts w:ascii="Cooper Black" w:eastAsia="Arial Unicode MS" w:hAnsi="Cooper Black" w:cs="Arial Unicode MS"/>
          <w:b/>
          <w:sz w:val="30"/>
          <w:szCs w:val="30"/>
        </w:rPr>
      </w:pP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Р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Ш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Н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И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  <w:r w:rsidRPr="003F1411">
        <w:rPr>
          <w:rFonts w:ascii="Trebuchet MS" w:eastAsia="Arial Unicode MS" w:hAnsi="Trebuchet MS" w:cs="Arial Unicode MS"/>
          <w:b/>
          <w:sz w:val="30"/>
          <w:szCs w:val="30"/>
        </w:rPr>
        <w:t>Е</w:t>
      </w:r>
      <w:r w:rsidRPr="003F1411">
        <w:rPr>
          <w:rFonts w:ascii="Cooper Black" w:eastAsia="Arial Unicode MS" w:hAnsi="Cooper Black" w:cs="Arial Unicode MS"/>
          <w:b/>
          <w:sz w:val="30"/>
          <w:szCs w:val="30"/>
        </w:rPr>
        <w:t xml:space="preserve"> </w:t>
      </w:r>
    </w:p>
    <w:p w:rsidR="000F0213" w:rsidRPr="00157AA1" w:rsidRDefault="000F0213" w:rsidP="000F0213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ДУМЫ МУНИЦИПАЛЬНОГО ОБРАЗОВАНИЯ</w:t>
      </w:r>
    </w:p>
    <w:p w:rsidR="000F0213" w:rsidRPr="00157AA1" w:rsidRDefault="000F0213" w:rsidP="000F0213">
      <w:pPr>
        <w:spacing w:after="0" w:line="240" w:lineRule="auto"/>
        <w:jc w:val="center"/>
        <w:rPr>
          <w:rFonts w:ascii="Trebuchet MS" w:eastAsia="Arial Unicode MS" w:hAnsi="Trebuchet MS" w:cs="Arial Unicode MS"/>
          <w:b/>
          <w:sz w:val="26"/>
          <w:szCs w:val="26"/>
        </w:rPr>
      </w:pPr>
      <w:r w:rsidRPr="00157AA1">
        <w:rPr>
          <w:rFonts w:ascii="Trebuchet MS" w:eastAsia="Arial Unicode MS" w:hAnsi="Trebuchet MS" w:cs="Arial Unicode MS"/>
          <w:b/>
          <w:sz w:val="26"/>
          <w:szCs w:val="26"/>
        </w:rPr>
        <w:t>ГОРОД-КУРОРТ ГЕЛЕНДЖИК</w:t>
      </w:r>
    </w:p>
    <w:p w:rsidR="000F0213" w:rsidRPr="00157AA1" w:rsidRDefault="000F0213" w:rsidP="000F0213">
      <w:pPr>
        <w:spacing w:after="0" w:line="240" w:lineRule="auto"/>
        <w:jc w:val="center"/>
        <w:rPr>
          <w:b/>
          <w:sz w:val="32"/>
          <w:szCs w:val="32"/>
        </w:rPr>
      </w:pPr>
    </w:p>
    <w:p w:rsidR="000F0213" w:rsidRPr="000F0213" w:rsidRDefault="000F0213" w:rsidP="000F0213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F0213">
        <w:rPr>
          <w:rFonts w:ascii="Times New Roman" w:hAnsi="Times New Roman" w:cs="Times New Roman"/>
          <w:b/>
          <w:sz w:val="28"/>
          <w:szCs w:val="28"/>
        </w:rPr>
        <w:t>от</w:t>
      </w:r>
      <w:r>
        <w:rPr>
          <w:rFonts w:ascii="Times New Roman" w:hAnsi="Times New Roman" w:cs="Times New Roman"/>
          <w:b/>
          <w:sz w:val="28"/>
          <w:szCs w:val="28"/>
        </w:rPr>
        <w:t xml:space="preserve"> 30 сентября 2016 года</w:t>
      </w:r>
      <w:r>
        <w:rPr>
          <w:rFonts w:ascii="Times New Roman" w:hAnsi="Times New Roman" w:cs="Times New Roman"/>
          <w:b/>
          <w:sz w:val="28"/>
          <w:szCs w:val="28"/>
        </w:rPr>
        <w:tab/>
      </w:r>
      <w:r w:rsidRPr="000F0213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№</w:t>
      </w:r>
      <w:r>
        <w:rPr>
          <w:rFonts w:ascii="Times New Roman" w:hAnsi="Times New Roman" w:cs="Times New Roman"/>
          <w:b/>
          <w:sz w:val="28"/>
          <w:szCs w:val="28"/>
        </w:rPr>
        <w:t xml:space="preserve"> 478 </w:t>
      </w:r>
    </w:p>
    <w:p w:rsidR="000F0213" w:rsidRPr="003F1411" w:rsidRDefault="000F0213" w:rsidP="000F0213">
      <w:pPr>
        <w:spacing w:after="0" w:line="240" w:lineRule="auto"/>
        <w:jc w:val="both"/>
        <w:rPr>
          <w:sz w:val="16"/>
          <w:szCs w:val="16"/>
        </w:rPr>
      </w:pPr>
    </w:p>
    <w:p w:rsidR="000F0213" w:rsidRPr="003F1411" w:rsidRDefault="000F0213" w:rsidP="000F0213">
      <w:pPr>
        <w:spacing w:after="0" w:line="240" w:lineRule="auto"/>
        <w:jc w:val="center"/>
        <w:rPr>
          <w:rFonts w:ascii="Trebuchet MS" w:hAnsi="Trebuchet MS"/>
        </w:rPr>
      </w:pPr>
      <w:r w:rsidRPr="003F1411">
        <w:rPr>
          <w:rFonts w:ascii="Trebuchet MS" w:hAnsi="Trebuchet MS"/>
        </w:rPr>
        <w:t>г. Геленджик</w:t>
      </w:r>
    </w:p>
    <w:p w:rsidR="000F0213" w:rsidRDefault="000F0213" w:rsidP="000F0213">
      <w:pPr>
        <w:spacing w:after="0" w:line="240" w:lineRule="auto"/>
        <w:jc w:val="center"/>
        <w:rPr>
          <w:rFonts w:ascii="Courier New" w:hAnsi="Courier New"/>
          <w:b/>
          <w:sz w:val="26"/>
          <w:szCs w:val="26"/>
        </w:rPr>
      </w:pPr>
    </w:p>
    <w:p w:rsidR="00EF5EE2" w:rsidRPr="00213CC0" w:rsidRDefault="00EF5EE2" w:rsidP="00C51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C0">
        <w:rPr>
          <w:rFonts w:ascii="Times New Roman" w:hAnsi="Times New Roman" w:cs="Times New Roman"/>
          <w:b/>
          <w:sz w:val="28"/>
          <w:szCs w:val="28"/>
        </w:rPr>
        <w:t>О внесении изменений в решение Думы муниципального</w:t>
      </w:r>
    </w:p>
    <w:p w:rsidR="00EF5EE2" w:rsidRPr="00213CC0" w:rsidRDefault="00EF5EE2" w:rsidP="00C51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C0">
        <w:rPr>
          <w:rFonts w:ascii="Times New Roman" w:hAnsi="Times New Roman" w:cs="Times New Roman"/>
          <w:b/>
          <w:sz w:val="28"/>
          <w:szCs w:val="28"/>
        </w:rPr>
        <w:t>образования город-курорт Геленджик от 31 мая 2011 года</w:t>
      </w:r>
    </w:p>
    <w:p w:rsidR="00EF5EE2" w:rsidRPr="00213CC0" w:rsidRDefault="00EF5EE2" w:rsidP="00C51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C0">
        <w:rPr>
          <w:rFonts w:ascii="Times New Roman" w:hAnsi="Times New Roman" w:cs="Times New Roman"/>
          <w:b/>
          <w:sz w:val="28"/>
          <w:szCs w:val="28"/>
        </w:rPr>
        <w:t>№588 «Об установлении меры социальной поддержки</w:t>
      </w:r>
    </w:p>
    <w:p w:rsidR="00EF5EE2" w:rsidRPr="00213CC0" w:rsidRDefault="00EF5EE2" w:rsidP="00C51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C0">
        <w:rPr>
          <w:rFonts w:ascii="Times New Roman" w:hAnsi="Times New Roman" w:cs="Times New Roman"/>
          <w:b/>
          <w:sz w:val="28"/>
          <w:szCs w:val="28"/>
        </w:rPr>
        <w:t>отдельным категориям граждан, постоянно проживающим</w:t>
      </w:r>
    </w:p>
    <w:p w:rsidR="00EF5EE2" w:rsidRPr="00213CC0" w:rsidRDefault="00EF5EE2" w:rsidP="00C51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C0">
        <w:rPr>
          <w:rFonts w:ascii="Times New Roman" w:hAnsi="Times New Roman" w:cs="Times New Roman"/>
          <w:b/>
          <w:sz w:val="28"/>
          <w:szCs w:val="28"/>
        </w:rPr>
        <w:t>на территории муниципального образования</w:t>
      </w:r>
    </w:p>
    <w:p w:rsidR="00EF5EE2" w:rsidRDefault="00EF5EE2" w:rsidP="00C51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C0">
        <w:rPr>
          <w:rFonts w:ascii="Times New Roman" w:hAnsi="Times New Roman" w:cs="Times New Roman"/>
          <w:b/>
          <w:sz w:val="28"/>
          <w:szCs w:val="28"/>
        </w:rPr>
        <w:t>город-курорт Геленджик»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13CC0">
        <w:rPr>
          <w:rFonts w:ascii="Times New Roman" w:hAnsi="Times New Roman" w:cs="Times New Roman"/>
          <w:b/>
          <w:sz w:val="28"/>
          <w:szCs w:val="28"/>
        </w:rPr>
        <w:t>(в редакции решения</w:t>
      </w:r>
    </w:p>
    <w:p w:rsidR="00EF5EE2" w:rsidRPr="00213CC0" w:rsidRDefault="00EF5EE2" w:rsidP="00C51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C0">
        <w:rPr>
          <w:rFonts w:ascii="Times New Roman" w:hAnsi="Times New Roman" w:cs="Times New Roman"/>
          <w:b/>
          <w:sz w:val="28"/>
          <w:szCs w:val="28"/>
        </w:rPr>
        <w:t>Думы муниципального образования</w:t>
      </w:r>
    </w:p>
    <w:p w:rsidR="00EF5EE2" w:rsidRDefault="00EF5EE2" w:rsidP="00C51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3CC0">
        <w:rPr>
          <w:rFonts w:ascii="Times New Roman" w:hAnsi="Times New Roman" w:cs="Times New Roman"/>
          <w:b/>
          <w:sz w:val="28"/>
          <w:szCs w:val="28"/>
        </w:rPr>
        <w:t>город-курорт Геленджик от 23 декабря 2011 года №701)</w:t>
      </w:r>
    </w:p>
    <w:p w:rsidR="00C515BC" w:rsidRDefault="00C515BC" w:rsidP="00C51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40CCA" w:rsidRDefault="00640CCA" w:rsidP="00C515B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515BC" w:rsidRDefault="00C515BC" w:rsidP="00C515B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связи с необходимостью уточнения круга лиц, имеющих право на </w:t>
      </w:r>
      <w:r w:rsidR="002350D6">
        <w:rPr>
          <w:rFonts w:ascii="Times New Roman" w:hAnsi="Times New Roman" w:cs="Times New Roman"/>
          <w:sz w:val="28"/>
          <w:szCs w:val="28"/>
        </w:rPr>
        <w:t>получение</w:t>
      </w:r>
      <w:r>
        <w:rPr>
          <w:rFonts w:ascii="Times New Roman" w:hAnsi="Times New Roman" w:cs="Times New Roman"/>
          <w:sz w:val="28"/>
          <w:szCs w:val="28"/>
        </w:rPr>
        <w:t xml:space="preserve"> меры социальной поддержки, руководствуясь статьями 16, 35 Федерального закона от 6 октября 2003 года №131-ФЗ «Об общих принципах организации местного самоуправления в Российской Федерации» (в редакции Федерального закона от 3 июля 2016 года №298-ФЗ), статьями 8, 11, 27, 70,</w:t>
      </w:r>
      <w:r w:rsidR="000706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 Устава муниципального образования город-курорт Геленджик, Дума муниципального образования город-курорт Геленджик р е ш и л а:</w:t>
      </w:r>
    </w:p>
    <w:p w:rsidR="00C515BC" w:rsidRDefault="00C515BC" w:rsidP="00C51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1.Внести в решение Думы муниципального образования город-курорт Геленджик от 31 мая 2011 года №588 «</w:t>
      </w:r>
      <w:r w:rsidRPr="005F4471">
        <w:rPr>
          <w:rFonts w:ascii="Times New Roman" w:hAnsi="Times New Roman" w:cs="Times New Roman"/>
          <w:sz w:val="28"/>
          <w:szCs w:val="28"/>
        </w:rPr>
        <w:t>Об установлении меры социальной поддержки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471">
        <w:rPr>
          <w:rFonts w:ascii="Times New Roman" w:hAnsi="Times New Roman" w:cs="Times New Roman"/>
          <w:sz w:val="28"/>
          <w:szCs w:val="28"/>
        </w:rPr>
        <w:t>отдельным категориям граждан, постоянно проживающим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471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471">
        <w:rPr>
          <w:rFonts w:ascii="Times New Roman" w:hAnsi="Times New Roman" w:cs="Times New Roman"/>
          <w:sz w:val="28"/>
          <w:szCs w:val="28"/>
        </w:rPr>
        <w:t>город-курорт Геленджик» (в редакции решения Думы муниципального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F4471">
        <w:rPr>
          <w:rFonts w:ascii="Times New Roman" w:hAnsi="Times New Roman" w:cs="Times New Roman"/>
          <w:sz w:val="28"/>
          <w:szCs w:val="28"/>
        </w:rPr>
        <w:t>город-курорт Геленджик от 23 декабря 2011 года №701)</w:t>
      </w:r>
      <w:r>
        <w:rPr>
          <w:rFonts w:ascii="Times New Roman" w:hAnsi="Times New Roman" w:cs="Times New Roman"/>
          <w:sz w:val="28"/>
          <w:szCs w:val="28"/>
        </w:rPr>
        <w:t xml:space="preserve"> следующие изменения:</w:t>
      </w:r>
    </w:p>
    <w:p w:rsidR="00C515BC" w:rsidRDefault="00C515BC" w:rsidP="00C51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1)подпункт 2 пункта 1 решения изложить в следующей редакции</w:t>
      </w:r>
      <w:r w:rsidR="00DF168C">
        <w:rPr>
          <w:rFonts w:ascii="Times New Roman" w:hAnsi="Times New Roman" w:cs="Times New Roman"/>
          <w:sz w:val="28"/>
          <w:szCs w:val="28"/>
        </w:rPr>
        <w:t>:</w:t>
      </w:r>
    </w:p>
    <w:p w:rsidR="00C515BC" w:rsidRDefault="00C515BC" w:rsidP="00C51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«2)занимающим должности младшего медицинского персонала в муниципальных учреждениях здравоохранения муниципального образования город-курорт Геленджик, за исключением младшего медицинского персонала, указанного в подпункте 5 настоящего пункта</w:t>
      </w:r>
      <w:r w:rsidR="002350D6">
        <w:rPr>
          <w:rFonts w:ascii="Times New Roman" w:hAnsi="Times New Roman" w:cs="Times New Roman"/>
          <w:sz w:val="28"/>
          <w:szCs w:val="28"/>
        </w:rPr>
        <w:t>, - в размере 500 рублей</w:t>
      </w:r>
      <w:r>
        <w:rPr>
          <w:rFonts w:ascii="Times New Roman" w:hAnsi="Times New Roman" w:cs="Times New Roman"/>
          <w:sz w:val="28"/>
          <w:szCs w:val="28"/>
        </w:rPr>
        <w:t>»;</w:t>
      </w:r>
    </w:p>
    <w:p w:rsidR="00C515BC" w:rsidRDefault="00C515BC" w:rsidP="00C51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пункт 1 решения дополнить подпунктом 5 следующего содержания:</w:t>
      </w:r>
    </w:p>
    <w:p w:rsidR="00C515BC" w:rsidRDefault="00C515BC" w:rsidP="00C515B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«5)занимающим должности младшего медицинского персонала</w:t>
      </w:r>
      <w:r w:rsidR="00581BC8">
        <w:rPr>
          <w:rFonts w:ascii="Times New Roman" w:hAnsi="Times New Roman" w:cs="Times New Roman"/>
          <w:sz w:val="28"/>
          <w:szCs w:val="28"/>
        </w:rPr>
        <w:t>, осуществляющ</w:t>
      </w:r>
      <w:r w:rsidR="004214CF">
        <w:rPr>
          <w:rFonts w:ascii="Times New Roman" w:hAnsi="Times New Roman" w:cs="Times New Roman"/>
          <w:sz w:val="28"/>
          <w:szCs w:val="28"/>
        </w:rPr>
        <w:t>его</w:t>
      </w:r>
      <w:r w:rsidR="00581BC8">
        <w:rPr>
          <w:rFonts w:ascii="Times New Roman" w:hAnsi="Times New Roman" w:cs="Times New Roman"/>
          <w:sz w:val="28"/>
          <w:szCs w:val="28"/>
        </w:rPr>
        <w:t xml:space="preserve"> уход за пациентами</w:t>
      </w:r>
      <w:r>
        <w:rPr>
          <w:rFonts w:ascii="Times New Roman" w:hAnsi="Times New Roman" w:cs="Times New Roman"/>
          <w:sz w:val="28"/>
          <w:szCs w:val="28"/>
        </w:rPr>
        <w:t xml:space="preserve"> в круглосуточных стационарах муниципальных учреждений здравоохранения муниципального образования город-курорт Геленджик, - в размере  3000 рублей».</w:t>
      </w:r>
    </w:p>
    <w:p w:rsidR="00C515BC" w:rsidRDefault="00120B70" w:rsidP="002350D6">
      <w:pPr>
        <w:tabs>
          <w:tab w:val="left" w:pos="0"/>
        </w:tabs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ab/>
      </w:r>
      <w:r w:rsidR="00DF168C">
        <w:rPr>
          <w:rFonts w:ascii="Times New Roman" w:eastAsia="Times New Roman" w:hAnsi="Times New Roman" w:cs="Times New Roman"/>
          <w:sz w:val="28"/>
          <w:szCs w:val="28"/>
          <w:lang w:eastAsia="ar-SA"/>
        </w:rPr>
        <w:t>2</w:t>
      </w:r>
      <w:r w:rsidR="00C515BC" w:rsidRPr="00EF2560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  <w:r w:rsidR="00DF168C">
        <w:rPr>
          <w:rFonts w:ascii="Times New Roman" w:eastAsia="Times New Roman" w:hAnsi="Times New Roman" w:cs="Times New Roman"/>
          <w:sz w:val="28"/>
          <w:szCs w:val="28"/>
          <w:lang w:eastAsia="ar-SA"/>
        </w:rPr>
        <w:t>Опубликовать н</w:t>
      </w:r>
      <w:r w:rsidR="002350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астоящее решение в </w:t>
      </w:r>
      <w:r w:rsidR="00C515BC" w:rsidRPr="00EF2560">
        <w:rPr>
          <w:rFonts w:ascii="Times New Roman" w:eastAsia="Times New Roman" w:hAnsi="Times New Roman" w:cs="Times New Roman"/>
          <w:sz w:val="28"/>
          <w:szCs w:val="28"/>
          <w:lang w:eastAsia="ar-SA"/>
        </w:rPr>
        <w:t>Геленджикской городской газете</w:t>
      </w:r>
      <w:r w:rsidR="002350D6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  <w:r w:rsidR="00C515BC" w:rsidRPr="00EF2560">
        <w:rPr>
          <w:rFonts w:ascii="Times New Roman" w:eastAsia="Times New Roman" w:hAnsi="Times New Roman" w:cs="Times New Roman"/>
          <w:sz w:val="28"/>
          <w:szCs w:val="28"/>
          <w:lang w:eastAsia="ar-SA"/>
        </w:rPr>
        <w:t>«Прибой».</w:t>
      </w:r>
    </w:p>
    <w:p w:rsidR="00120B70" w:rsidRPr="00640CCA" w:rsidRDefault="00640CCA" w:rsidP="0064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640CCA">
        <w:rPr>
          <w:rFonts w:ascii="Times New Roman" w:eastAsia="Times New Roman" w:hAnsi="Times New Roman" w:cs="Times New Roman"/>
          <w:sz w:val="28"/>
          <w:szCs w:val="28"/>
          <w:lang w:eastAsia="ar-SA"/>
        </w:rPr>
        <w:lastRenderedPageBreak/>
        <w:t>3</w:t>
      </w:r>
      <w:bookmarkStart w:id="0" w:name="_GoBack"/>
      <w:bookmarkEnd w:id="0"/>
      <w:r w:rsidR="00120B70" w:rsidRPr="00640CCA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. Решение вступает в силу </w:t>
      </w:r>
      <w:r w:rsidR="00131FAB" w:rsidRPr="00640CCA">
        <w:rPr>
          <w:rFonts w:ascii="Times New Roman" w:eastAsia="Times New Roman" w:hAnsi="Times New Roman" w:cs="Times New Roman"/>
          <w:sz w:val="28"/>
          <w:szCs w:val="28"/>
          <w:lang w:eastAsia="ar-SA"/>
        </w:rPr>
        <w:t>с</w:t>
      </w:r>
      <w:r w:rsidR="00B07EF4" w:rsidRPr="00640CCA">
        <w:rPr>
          <w:rFonts w:ascii="Times New Roman" w:eastAsia="Times New Roman" w:hAnsi="Times New Roman" w:cs="Times New Roman"/>
          <w:sz w:val="28"/>
          <w:szCs w:val="28"/>
          <w:lang w:eastAsia="ar-SA"/>
        </w:rPr>
        <w:t>о дня его официального опубликования</w:t>
      </w:r>
      <w:r w:rsidR="00120B70" w:rsidRPr="00640CCA">
        <w:rPr>
          <w:rFonts w:ascii="Times New Roman" w:eastAsia="Times New Roman" w:hAnsi="Times New Roman" w:cs="Times New Roman"/>
          <w:sz w:val="28"/>
          <w:szCs w:val="28"/>
          <w:lang w:eastAsia="ar-SA"/>
        </w:rPr>
        <w:t>.</w:t>
      </w:r>
    </w:p>
    <w:p w:rsidR="004F419C" w:rsidRPr="00640CCA" w:rsidRDefault="004F419C" w:rsidP="0064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F419C" w:rsidRPr="00640CCA" w:rsidRDefault="004F419C" w:rsidP="00640CC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4928"/>
        <w:gridCol w:w="1828"/>
        <w:gridCol w:w="2991"/>
      </w:tblGrid>
      <w:tr w:rsidR="00640CCA" w:rsidRPr="00640CCA" w:rsidTr="00640CCA">
        <w:tc>
          <w:tcPr>
            <w:tcW w:w="4928" w:type="dxa"/>
          </w:tcPr>
          <w:p w:rsidR="00640CCA" w:rsidRPr="00640CCA" w:rsidRDefault="00640CCA" w:rsidP="00640C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A">
              <w:rPr>
                <w:rFonts w:ascii="Times New Roman" w:hAnsi="Times New Roman" w:cs="Times New Roman"/>
                <w:sz w:val="28"/>
                <w:szCs w:val="28"/>
              </w:rPr>
              <w:t xml:space="preserve">Исполняющий обязанности главы </w:t>
            </w:r>
          </w:p>
          <w:p w:rsidR="00640CCA" w:rsidRPr="00640CCA" w:rsidRDefault="00640CCA" w:rsidP="00640C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A">
              <w:rPr>
                <w:rFonts w:ascii="Times New Roman" w:hAnsi="Times New Roman" w:cs="Times New Roman"/>
                <w:sz w:val="28"/>
                <w:szCs w:val="28"/>
              </w:rPr>
              <w:t xml:space="preserve">муниципального образования </w:t>
            </w:r>
          </w:p>
          <w:p w:rsidR="00640CCA" w:rsidRPr="00640CCA" w:rsidRDefault="00640CCA" w:rsidP="00640C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A">
              <w:rPr>
                <w:rFonts w:ascii="Times New Roman" w:hAnsi="Times New Roman" w:cs="Times New Roman"/>
                <w:sz w:val="28"/>
                <w:szCs w:val="28"/>
              </w:rPr>
              <w:t>город-курорт Геленджик</w:t>
            </w:r>
          </w:p>
          <w:p w:rsidR="00640CCA" w:rsidRPr="00640CCA" w:rsidRDefault="00640CCA" w:rsidP="00640C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828" w:type="dxa"/>
          </w:tcPr>
          <w:p w:rsidR="00640CCA" w:rsidRPr="00640CCA" w:rsidRDefault="00640CCA" w:rsidP="00640CCA">
            <w:pPr>
              <w:autoSpaceDE w:val="0"/>
              <w:autoSpaceDN w:val="0"/>
              <w:adjustRightInd w:val="0"/>
              <w:spacing w:after="0" w:line="240" w:lineRule="auto"/>
              <w:jc w:val="both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991" w:type="dxa"/>
            <w:hideMark/>
          </w:tcPr>
          <w:p w:rsidR="00640CCA" w:rsidRPr="00640CCA" w:rsidRDefault="00640CCA" w:rsidP="00640C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A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  <w:p w:rsidR="00640CCA" w:rsidRPr="00640CCA" w:rsidRDefault="00640CCA" w:rsidP="00640CCA">
            <w:pPr>
              <w:autoSpaceDE w:val="0"/>
              <w:autoSpaceDN w:val="0"/>
              <w:adjustRightInd w:val="0"/>
              <w:spacing w:after="0" w:line="240" w:lineRule="auto"/>
              <w:jc w:val="right"/>
              <w:outlineLvl w:val="1"/>
              <w:rPr>
                <w:rFonts w:ascii="Times New Roman" w:hAnsi="Times New Roman" w:cs="Times New Roman"/>
                <w:sz w:val="28"/>
                <w:szCs w:val="28"/>
              </w:rPr>
            </w:pPr>
            <w:r w:rsidRPr="00640CCA">
              <w:rPr>
                <w:rFonts w:ascii="Times New Roman" w:hAnsi="Times New Roman" w:cs="Times New Roman"/>
                <w:sz w:val="28"/>
                <w:szCs w:val="28"/>
              </w:rPr>
              <w:t>Т.П. Константинова</w:t>
            </w:r>
          </w:p>
        </w:tc>
      </w:tr>
    </w:tbl>
    <w:p w:rsidR="00D32572" w:rsidRDefault="00D32572" w:rsidP="00D3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Председатель Думы</w:t>
      </w:r>
    </w:p>
    <w:p w:rsidR="00D32572" w:rsidRDefault="00D32572" w:rsidP="00D3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муниципального образования</w:t>
      </w:r>
    </w:p>
    <w:p w:rsidR="00D32572" w:rsidRDefault="00D32572" w:rsidP="00D3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город-курорт Геленджик                                                                  В.В. Рутковский</w:t>
      </w:r>
    </w:p>
    <w:p w:rsidR="005E6AE8" w:rsidRDefault="005E6AE8" w:rsidP="00D3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E8" w:rsidRDefault="005E6AE8" w:rsidP="00D3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E8" w:rsidRDefault="005E6AE8" w:rsidP="00D3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E8" w:rsidRDefault="005E6AE8" w:rsidP="00D3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E8" w:rsidRDefault="005E6AE8" w:rsidP="00D3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E8" w:rsidRDefault="005E6AE8" w:rsidP="00D3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E8" w:rsidRDefault="005E6AE8" w:rsidP="00D3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E8" w:rsidRDefault="005E6AE8" w:rsidP="00D3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E8" w:rsidRDefault="005E6AE8" w:rsidP="00D3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E8" w:rsidRDefault="005E6AE8" w:rsidP="00D3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E8" w:rsidRDefault="005E6AE8" w:rsidP="00D3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E8" w:rsidRDefault="005E6AE8" w:rsidP="00D3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E8" w:rsidRDefault="005E6AE8" w:rsidP="00D3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E8" w:rsidRDefault="005E6AE8" w:rsidP="00D3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E8" w:rsidRDefault="005E6AE8" w:rsidP="00D3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E8" w:rsidRDefault="005E6AE8" w:rsidP="00D3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E8" w:rsidRDefault="005E6AE8" w:rsidP="00D3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E8" w:rsidRDefault="005E6AE8" w:rsidP="00D3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E8" w:rsidRDefault="005E6AE8" w:rsidP="00D3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E8" w:rsidRDefault="005E6AE8" w:rsidP="00D3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5E6AE8" w:rsidRDefault="005E6AE8" w:rsidP="00D32572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sectPr w:rsidR="005E6AE8" w:rsidSect="00120B7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477AE" w:rsidRDefault="00D477AE" w:rsidP="00BA0215">
      <w:pPr>
        <w:spacing w:after="0" w:line="240" w:lineRule="auto"/>
      </w:pPr>
      <w:r>
        <w:separator/>
      </w:r>
    </w:p>
  </w:endnote>
  <w:endnote w:type="continuationSeparator" w:id="0">
    <w:p w:rsidR="00D477AE" w:rsidRDefault="00D477AE" w:rsidP="00BA02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rebuchet MS">
    <w:panose1 w:val="020B0603020202020204"/>
    <w:charset w:val="CC"/>
    <w:family w:val="swiss"/>
    <w:pitch w:val="variable"/>
    <w:sig w:usb0="00000287" w:usb1="00000003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oper Black">
    <w:altName w:val="Nyala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BB" w:rsidRDefault="003975BB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BB" w:rsidRDefault="003975BB">
    <w:pPr>
      <w:pStyle w:val="a5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BB" w:rsidRDefault="003975BB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477AE" w:rsidRDefault="00D477AE" w:rsidP="00BA0215">
      <w:pPr>
        <w:spacing w:after="0" w:line="240" w:lineRule="auto"/>
      </w:pPr>
      <w:r>
        <w:separator/>
      </w:r>
    </w:p>
  </w:footnote>
  <w:footnote w:type="continuationSeparator" w:id="0">
    <w:p w:rsidR="00D477AE" w:rsidRDefault="00D477AE" w:rsidP="00BA02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BB" w:rsidRDefault="003975BB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911606223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8"/>
        <w:szCs w:val="28"/>
      </w:rPr>
    </w:sdtEndPr>
    <w:sdtContent>
      <w:p w:rsidR="00BA0215" w:rsidRPr="00B10EF1" w:rsidRDefault="00BA0215">
        <w:pPr>
          <w:pStyle w:val="a3"/>
          <w:jc w:val="center"/>
          <w:rPr>
            <w:rFonts w:ascii="Times New Roman" w:hAnsi="Times New Roman" w:cs="Times New Roman"/>
            <w:sz w:val="28"/>
            <w:szCs w:val="28"/>
          </w:rPr>
        </w:pPr>
        <w:r w:rsidRPr="00B10EF1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Pr="00B10EF1">
          <w:rPr>
            <w:rFonts w:ascii="Times New Roman" w:hAnsi="Times New Roman" w:cs="Times New Roman"/>
            <w:sz w:val="28"/>
            <w:szCs w:val="28"/>
          </w:rPr>
          <w:instrText>PAGE   \* MERGEFORMAT</w:instrText>
        </w:r>
        <w:r w:rsidRPr="00B10EF1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640CCA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B10EF1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 w:rsidR="00BA0215" w:rsidRDefault="00BA0215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975BB" w:rsidRDefault="003975BB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54B3"/>
    <w:rsid w:val="00032DC4"/>
    <w:rsid w:val="000706F2"/>
    <w:rsid w:val="000F0213"/>
    <w:rsid w:val="00120B70"/>
    <w:rsid w:val="00131FAB"/>
    <w:rsid w:val="002350D6"/>
    <w:rsid w:val="003975BB"/>
    <w:rsid w:val="004214CF"/>
    <w:rsid w:val="004510BA"/>
    <w:rsid w:val="004F419C"/>
    <w:rsid w:val="00581BC8"/>
    <w:rsid w:val="005E6AE8"/>
    <w:rsid w:val="00640CCA"/>
    <w:rsid w:val="0075566D"/>
    <w:rsid w:val="007D54B3"/>
    <w:rsid w:val="00822D78"/>
    <w:rsid w:val="00827FA2"/>
    <w:rsid w:val="008B7318"/>
    <w:rsid w:val="00A12455"/>
    <w:rsid w:val="00A91D61"/>
    <w:rsid w:val="00B07EF4"/>
    <w:rsid w:val="00B10EF1"/>
    <w:rsid w:val="00B53700"/>
    <w:rsid w:val="00BA0215"/>
    <w:rsid w:val="00C515BC"/>
    <w:rsid w:val="00D32572"/>
    <w:rsid w:val="00D477AE"/>
    <w:rsid w:val="00DF168C"/>
    <w:rsid w:val="00EA35A0"/>
    <w:rsid w:val="00EF5EE2"/>
    <w:rsid w:val="00F52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33178AF-4972-43EE-B55C-C17CA69160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5E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A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A0215"/>
  </w:style>
  <w:style w:type="paragraph" w:styleId="a5">
    <w:name w:val="footer"/>
    <w:basedOn w:val="a"/>
    <w:link w:val="a6"/>
    <w:uiPriority w:val="99"/>
    <w:unhideWhenUsed/>
    <w:rsid w:val="00BA021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A0215"/>
  </w:style>
  <w:style w:type="table" w:styleId="a7">
    <w:name w:val="Table Grid"/>
    <w:basedOn w:val="a1"/>
    <w:uiPriority w:val="59"/>
    <w:rsid w:val="00B53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640C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40CC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59403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968663-230A-43E4-A5C2-F31AD0C177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1</Pages>
  <Words>371</Words>
  <Characters>2121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Бухгалтер1</dc:creator>
  <cp:keywords/>
  <dc:description/>
  <cp:lastModifiedBy>Admin-PC</cp:lastModifiedBy>
  <cp:revision>22</cp:revision>
  <cp:lastPrinted>2016-09-29T13:35:00Z</cp:lastPrinted>
  <dcterms:created xsi:type="dcterms:W3CDTF">2016-08-23T11:57:00Z</dcterms:created>
  <dcterms:modified xsi:type="dcterms:W3CDTF">2016-09-29T13:35:00Z</dcterms:modified>
</cp:coreProperties>
</file>