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80" w:rsidRDefault="001F54CC" w:rsidP="00445080">
      <w:pPr>
        <w:widowControl/>
        <w:autoSpaceDE/>
        <w:autoSpaceDN/>
        <w:adjustRightInd/>
        <w:jc w:val="center"/>
        <w:rPr>
          <w:b/>
          <w:bCs/>
          <w:sz w:val="28"/>
          <w:szCs w:val="32"/>
        </w:rPr>
      </w:pPr>
      <w:r w:rsidRPr="001F54CC">
        <w:rPr>
          <w:b/>
          <w:bCs/>
          <w:sz w:val="32"/>
          <w:szCs w:val="32"/>
        </w:rPr>
        <w:t>Протокол</w:t>
      </w:r>
      <w:r w:rsidR="00445080">
        <w:rPr>
          <w:b/>
          <w:bCs/>
          <w:sz w:val="32"/>
          <w:szCs w:val="32"/>
        </w:rPr>
        <w:t xml:space="preserve"> №</w:t>
      </w:r>
      <w:r w:rsidR="00C56D82">
        <w:rPr>
          <w:b/>
          <w:bCs/>
          <w:sz w:val="28"/>
          <w:szCs w:val="32"/>
        </w:rPr>
        <w:t>5</w:t>
      </w:r>
    </w:p>
    <w:p w:rsidR="00516DCC" w:rsidRDefault="001F54CC" w:rsidP="00445080">
      <w:pPr>
        <w:widowControl/>
        <w:autoSpaceDE/>
        <w:autoSpaceDN/>
        <w:adjustRightInd/>
        <w:jc w:val="center"/>
        <w:rPr>
          <w:b/>
          <w:sz w:val="28"/>
          <w:szCs w:val="32"/>
        </w:rPr>
      </w:pPr>
      <w:r w:rsidRPr="001F54CC">
        <w:rPr>
          <w:b/>
          <w:bCs/>
          <w:sz w:val="28"/>
          <w:szCs w:val="32"/>
        </w:rPr>
        <w:t xml:space="preserve">вскрытия конвертов </w:t>
      </w:r>
      <w:proofErr w:type="gramStart"/>
      <w:r w:rsidRPr="001F54CC">
        <w:rPr>
          <w:b/>
          <w:bCs/>
          <w:sz w:val="28"/>
          <w:szCs w:val="32"/>
        </w:rPr>
        <w:t>с заявками на участие</w:t>
      </w:r>
      <w:r w:rsidR="001B2B60">
        <w:rPr>
          <w:b/>
          <w:bCs/>
          <w:sz w:val="28"/>
          <w:szCs w:val="32"/>
        </w:rPr>
        <w:t xml:space="preserve"> в</w:t>
      </w:r>
      <w:r w:rsidRPr="001F54CC">
        <w:rPr>
          <w:b/>
          <w:bCs/>
          <w:sz w:val="28"/>
          <w:szCs w:val="32"/>
        </w:rPr>
        <w:t xml:space="preserve"> </w:t>
      </w:r>
      <w:r w:rsidR="003F46F9" w:rsidRPr="001F54CC">
        <w:rPr>
          <w:b/>
          <w:sz w:val="28"/>
          <w:szCs w:val="32"/>
        </w:rPr>
        <w:t>конкурс</w:t>
      </w:r>
      <w:r w:rsidRPr="001F54CC">
        <w:rPr>
          <w:b/>
          <w:sz w:val="28"/>
          <w:szCs w:val="32"/>
        </w:rPr>
        <w:t>е</w:t>
      </w:r>
      <w:r w:rsidR="003F46F9" w:rsidRPr="001F54CC">
        <w:rPr>
          <w:b/>
          <w:sz w:val="28"/>
          <w:szCs w:val="32"/>
        </w:rPr>
        <w:t xml:space="preserve"> на право заключения договора на размещение</w:t>
      </w:r>
      <w:proofErr w:type="gramEnd"/>
      <w:r w:rsidR="003F46F9" w:rsidRPr="001F54CC">
        <w:rPr>
          <w:b/>
          <w:sz w:val="28"/>
          <w:szCs w:val="32"/>
        </w:rPr>
        <w:t xml:space="preserve"> нестационарного объекта</w:t>
      </w:r>
      <w:r w:rsidR="00A74D3D">
        <w:rPr>
          <w:b/>
          <w:sz w:val="28"/>
          <w:szCs w:val="32"/>
        </w:rPr>
        <w:t xml:space="preserve"> по оказанию услуг</w:t>
      </w:r>
      <w:r w:rsidR="003F46F9" w:rsidRPr="001F54CC">
        <w:rPr>
          <w:b/>
          <w:sz w:val="28"/>
          <w:szCs w:val="32"/>
        </w:rPr>
        <w:t xml:space="preserve"> на земельных участках, в зданиях, строениях, сооружениях, находящихся в муниципальной собственности муниципального образования город-курорт Геленджик</w:t>
      </w:r>
    </w:p>
    <w:p w:rsidR="00516DCC" w:rsidRDefault="003F46F9" w:rsidP="00445080">
      <w:pPr>
        <w:widowControl/>
        <w:autoSpaceDE/>
        <w:autoSpaceDN/>
        <w:adjustRightInd/>
        <w:jc w:val="center"/>
        <w:rPr>
          <w:b/>
          <w:bCs/>
          <w:sz w:val="32"/>
          <w:szCs w:val="22"/>
        </w:rPr>
      </w:pPr>
      <w:r w:rsidRPr="001F54CC">
        <w:rPr>
          <w:b/>
          <w:sz w:val="28"/>
          <w:szCs w:val="32"/>
        </w:rPr>
        <w:t xml:space="preserve"> (далее - Конкурс)</w:t>
      </w:r>
      <w:r w:rsidR="00A74D3D">
        <w:rPr>
          <w:b/>
          <w:bCs/>
          <w:sz w:val="28"/>
          <w:szCs w:val="32"/>
        </w:rPr>
        <w:t xml:space="preserve"> по </w:t>
      </w:r>
      <w:r w:rsidR="00A74D3D">
        <w:rPr>
          <w:b/>
          <w:bCs/>
          <w:sz w:val="32"/>
          <w:szCs w:val="32"/>
        </w:rPr>
        <w:t>и</w:t>
      </w:r>
      <w:r w:rsidR="001F54CC" w:rsidRPr="003F46F9">
        <w:rPr>
          <w:b/>
          <w:bCs/>
          <w:sz w:val="32"/>
          <w:szCs w:val="32"/>
        </w:rPr>
        <w:t>звещени</w:t>
      </w:r>
      <w:r w:rsidR="00A74D3D">
        <w:rPr>
          <w:b/>
          <w:bCs/>
          <w:sz w:val="32"/>
          <w:szCs w:val="32"/>
        </w:rPr>
        <w:t>ю</w:t>
      </w:r>
      <w:r w:rsidR="001F54CC" w:rsidRPr="003F46F9">
        <w:rPr>
          <w:b/>
          <w:bCs/>
          <w:sz w:val="32"/>
          <w:szCs w:val="32"/>
        </w:rPr>
        <w:t xml:space="preserve"> </w:t>
      </w:r>
      <w:r w:rsidR="001F54CC" w:rsidRPr="003F46F9">
        <w:rPr>
          <w:b/>
          <w:bCs/>
          <w:sz w:val="22"/>
          <w:szCs w:val="22"/>
        </w:rPr>
        <w:t xml:space="preserve"> </w:t>
      </w:r>
      <w:r w:rsidR="00C56D82">
        <w:rPr>
          <w:b/>
          <w:bCs/>
          <w:sz w:val="32"/>
          <w:szCs w:val="22"/>
        </w:rPr>
        <w:t>№ 3</w:t>
      </w:r>
      <w:r w:rsidR="001F54CC" w:rsidRPr="001F54CC">
        <w:rPr>
          <w:b/>
          <w:bCs/>
          <w:sz w:val="32"/>
          <w:szCs w:val="22"/>
        </w:rPr>
        <w:t>-2017</w:t>
      </w:r>
    </w:p>
    <w:p w:rsidR="00516DCC" w:rsidRDefault="00516DCC" w:rsidP="00445080">
      <w:pPr>
        <w:widowControl/>
        <w:autoSpaceDE/>
        <w:autoSpaceDN/>
        <w:adjustRightInd/>
        <w:jc w:val="center"/>
        <w:rPr>
          <w:b/>
          <w:bCs/>
          <w:sz w:val="32"/>
          <w:szCs w:val="22"/>
        </w:rPr>
      </w:pPr>
    </w:p>
    <w:p w:rsidR="00516DCC" w:rsidRDefault="001F54CC" w:rsidP="00445080">
      <w:pPr>
        <w:widowControl/>
        <w:autoSpaceDE/>
        <w:autoSpaceDN/>
        <w:adjustRightInd/>
        <w:jc w:val="center"/>
        <w:rPr>
          <w:b/>
        </w:rPr>
      </w:pPr>
      <w:proofErr w:type="spellStart"/>
      <w:r w:rsidRPr="00D12360">
        <w:rPr>
          <w:b/>
        </w:rPr>
        <w:t>г</w:t>
      </w:r>
      <w:proofErr w:type="gramStart"/>
      <w:r w:rsidRPr="00D12360">
        <w:rPr>
          <w:b/>
        </w:rPr>
        <w:t>.Г</w:t>
      </w:r>
      <w:proofErr w:type="gramEnd"/>
      <w:r w:rsidRPr="00D12360">
        <w:rPr>
          <w:b/>
        </w:rPr>
        <w:t>еленджик</w:t>
      </w:r>
      <w:proofErr w:type="spellEnd"/>
      <w:r w:rsidRPr="00D12360">
        <w:rPr>
          <w:b/>
        </w:rPr>
        <w:t xml:space="preserve">                                                                                                                                              </w:t>
      </w:r>
      <w:r w:rsidR="00516DCC">
        <w:rPr>
          <w:b/>
        </w:rPr>
        <w:t xml:space="preserve">                               </w:t>
      </w:r>
      <w:r w:rsidR="00F12C52" w:rsidRPr="00D12360">
        <w:rPr>
          <w:b/>
        </w:rPr>
        <w:t xml:space="preserve">   12 апреля </w:t>
      </w:r>
      <w:r w:rsidRPr="00D12360">
        <w:rPr>
          <w:b/>
        </w:rPr>
        <w:t>2017 года</w:t>
      </w:r>
    </w:p>
    <w:p w:rsidR="00516DCC" w:rsidRDefault="00516DCC" w:rsidP="00445080">
      <w:pPr>
        <w:widowControl/>
        <w:autoSpaceDE/>
        <w:autoSpaceDN/>
        <w:adjustRightInd/>
        <w:jc w:val="center"/>
        <w:rPr>
          <w:b/>
        </w:rPr>
      </w:pPr>
    </w:p>
    <w:p w:rsidR="00516DCC" w:rsidRPr="00516DCC" w:rsidRDefault="009E569E" w:rsidP="00516DC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16DCC">
        <w:rPr>
          <w:b/>
          <w:sz w:val="28"/>
          <w:szCs w:val="28"/>
        </w:rPr>
        <w:t xml:space="preserve">Место, дата и время вскрытия конвертов с заявками: </w:t>
      </w:r>
      <w:r w:rsidR="003F46F9" w:rsidRPr="00516DCC">
        <w:rPr>
          <w:sz w:val="28"/>
          <w:szCs w:val="28"/>
        </w:rPr>
        <w:t>353460, Россия, Краснодарский край, г. Геленджик, ул. Революционная, 1</w:t>
      </w:r>
      <w:r w:rsidRPr="00516DCC">
        <w:rPr>
          <w:sz w:val="28"/>
          <w:szCs w:val="28"/>
        </w:rPr>
        <w:t>, большой зал</w:t>
      </w:r>
      <w:r w:rsidRPr="00516DCC">
        <w:rPr>
          <w:b/>
          <w:sz w:val="28"/>
          <w:szCs w:val="28"/>
        </w:rPr>
        <w:t xml:space="preserve"> </w:t>
      </w:r>
      <w:r w:rsidRPr="00516DCC">
        <w:rPr>
          <w:sz w:val="28"/>
          <w:szCs w:val="28"/>
        </w:rPr>
        <w:t>администрации муниципального образования город-курорт Геленджик (каб.301), 12.04.2017 г. 10 ч 00 мин.</w:t>
      </w:r>
    </w:p>
    <w:p w:rsidR="008D2439" w:rsidRDefault="0023490B" w:rsidP="00516DC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16DCC">
        <w:rPr>
          <w:sz w:val="28"/>
          <w:szCs w:val="28"/>
        </w:rPr>
        <w:t xml:space="preserve">В работе заседания </w:t>
      </w:r>
      <w:r w:rsidR="00D12360" w:rsidRPr="00516DCC">
        <w:rPr>
          <w:sz w:val="28"/>
          <w:szCs w:val="28"/>
        </w:rPr>
        <w:t xml:space="preserve">конкурсной </w:t>
      </w:r>
      <w:r w:rsidRPr="00516DCC">
        <w:rPr>
          <w:sz w:val="28"/>
          <w:szCs w:val="28"/>
        </w:rPr>
        <w:t>комиссии принимают участие 13 человек</w:t>
      </w:r>
      <w:r w:rsidR="00D12360" w:rsidRPr="00516DCC">
        <w:rPr>
          <w:sz w:val="28"/>
          <w:szCs w:val="28"/>
        </w:rPr>
        <w:t xml:space="preserve"> из 18 членов комиссии</w:t>
      </w:r>
      <w:r w:rsidRPr="00516DCC">
        <w:rPr>
          <w:sz w:val="28"/>
          <w:szCs w:val="28"/>
        </w:rPr>
        <w:t xml:space="preserve">. </w:t>
      </w:r>
    </w:p>
    <w:p w:rsidR="00D12360" w:rsidRPr="00516DCC" w:rsidRDefault="0023490B" w:rsidP="00516DC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16DCC">
        <w:rPr>
          <w:sz w:val="28"/>
          <w:szCs w:val="28"/>
        </w:rPr>
        <w:t>Кворум имеется.</w:t>
      </w:r>
    </w:p>
    <w:p w:rsidR="00516DCC" w:rsidRPr="00516DCC" w:rsidRDefault="00516DCC" w:rsidP="00516DCC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Style w:val="1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12474"/>
      </w:tblGrid>
      <w:tr w:rsidR="0023490B" w:rsidRPr="00516DCC" w:rsidTr="00D12360">
        <w:tc>
          <w:tcPr>
            <w:tcW w:w="2552" w:type="dxa"/>
          </w:tcPr>
          <w:p w:rsidR="00516DCC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Председатель:</w:t>
            </w:r>
          </w:p>
          <w:p w:rsidR="00D441E2" w:rsidRDefault="00D441E2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Секретарь: </w:t>
            </w:r>
          </w:p>
        </w:tc>
        <w:tc>
          <w:tcPr>
            <w:tcW w:w="12474" w:type="dxa"/>
          </w:tcPr>
          <w:p w:rsidR="00D441E2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516DCC">
              <w:rPr>
                <w:sz w:val="28"/>
                <w:szCs w:val="28"/>
              </w:rPr>
              <w:t>Крохмаль</w:t>
            </w:r>
            <w:proofErr w:type="spellEnd"/>
            <w:r w:rsidRPr="00516DCC">
              <w:rPr>
                <w:sz w:val="28"/>
                <w:szCs w:val="28"/>
              </w:rPr>
              <w:t xml:space="preserve"> Анатолий Васильевич – заместитель главы муниципального образования город-курорт Геленджик;</w:t>
            </w:r>
          </w:p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Зинченко Анастасия Андреевна – главный специалист управления потребительского рынка и услуг администрации муниципального образования город-курорт Геленджик; </w:t>
            </w:r>
          </w:p>
        </w:tc>
      </w:tr>
    </w:tbl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2474"/>
      </w:tblGrid>
      <w:tr w:rsidR="0023490B" w:rsidRPr="00516DCC" w:rsidTr="00D12360">
        <w:trPr>
          <w:trHeight w:val="711"/>
        </w:trPr>
        <w:tc>
          <w:tcPr>
            <w:tcW w:w="2552" w:type="dxa"/>
          </w:tcPr>
          <w:p w:rsidR="00516DCC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516DCC">
              <w:rPr>
                <w:sz w:val="28"/>
                <w:szCs w:val="28"/>
              </w:rPr>
              <w:t>Кукарцева</w:t>
            </w:r>
            <w:proofErr w:type="spellEnd"/>
            <w:r w:rsidRPr="00516DCC">
              <w:rPr>
                <w:sz w:val="28"/>
                <w:szCs w:val="28"/>
              </w:rPr>
              <w:t xml:space="preserve"> Галина</w:t>
            </w:r>
          </w:p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2474" w:type="dxa"/>
          </w:tcPr>
          <w:p w:rsidR="0023490B" w:rsidRPr="00516DCC" w:rsidRDefault="00D12360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- </w:t>
            </w:r>
            <w:r w:rsidR="0023490B" w:rsidRPr="00516DCC">
              <w:rPr>
                <w:sz w:val="28"/>
                <w:szCs w:val="28"/>
              </w:rPr>
              <w:t>начальник управления потребительского рынка и услуг администрации муниципального образования город-курорт Геленджик, заместитель председателя конкурсной комиссии;</w:t>
            </w:r>
          </w:p>
        </w:tc>
      </w:tr>
      <w:tr w:rsidR="0023490B" w:rsidRPr="00516DCC" w:rsidTr="00D12360">
        <w:trPr>
          <w:trHeight w:val="766"/>
        </w:trPr>
        <w:tc>
          <w:tcPr>
            <w:tcW w:w="2552" w:type="dxa"/>
          </w:tcPr>
          <w:p w:rsidR="00516DCC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516DCC">
              <w:rPr>
                <w:sz w:val="28"/>
                <w:szCs w:val="28"/>
              </w:rPr>
              <w:t>Чертогова</w:t>
            </w:r>
            <w:proofErr w:type="spellEnd"/>
            <w:r w:rsidRPr="00516DCC">
              <w:rPr>
                <w:sz w:val="28"/>
                <w:szCs w:val="28"/>
              </w:rPr>
              <w:t xml:space="preserve"> Марина</w:t>
            </w:r>
          </w:p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 Олеговна</w:t>
            </w:r>
          </w:p>
        </w:tc>
        <w:tc>
          <w:tcPr>
            <w:tcW w:w="12474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- начальник управления курортами и туризмом  администрации муниципального образования город-курорт Геленджик, заместитель председателя конкурсной комиссии;</w:t>
            </w:r>
          </w:p>
        </w:tc>
      </w:tr>
      <w:tr w:rsidR="0023490B" w:rsidRPr="00516DCC" w:rsidTr="00D12360">
        <w:trPr>
          <w:trHeight w:val="652"/>
        </w:trPr>
        <w:tc>
          <w:tcPr>
            <w:tcW w:w="2552" w:type="dxa"/>
          </w:tcPr>
          <w:p w:rsidR="00516DCC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516DCC">
              <w:rPr>
                <w:sz w:val="28"/>
                <w:szCs w:val="28"/>
              </w:rPr>
              <w:t>Богодистов</w:t>
            </w:r>
            <w:proofErr w:type="spellEnd"/>
            <w:r w:rsidRPr="00516DCC">
              <w:rPr>
                <w:sz w:val="28"/>
                <w:szCs w:val="28"/>
              </w:rPr>
              <w:t xml:space="preserve"> Алексей</w:t>
            </w:r>
          </w:p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Алексеевич</w:t>
            </w:r>
          </w:p>
        </w:tc>
        <w:tc>
          <w:tcPr>
            <w:tcW w:w="12474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- депутат Думы муниципального образования город-курорт Геленджик (по согласованию);</w:t>
            </w:r>
          </w:p>
        </w:tc>
      </w:tr>
      <w:tr w:rsidR="0023490B" w:rsidRPr="00516DCC" w:rsidTr="00D12360">
        <w:trPr>
          <w:trHeight w:val="775"/>
        </w:trPr>
        <w:tc>
          <w:tcPr>
            <w:tcW w:w="2552" w:type="dxa"/>
          </w:tcPr>
          <w:p w:rsidR="00F51369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lastRenderedPageBreak/>
              <w:t>Баева Наталья</w:t>
            </w:r>
          </w:p>
          <w:p w:rsidR="0023490B" w:rsidRPr="00516DCC" w:rsidRDefault="00D441E2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490B" w:rsidRPr="00516DCC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2474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-главный специалист управления имущественных отношений администрации муниципального образования город-курорт Геленджик;</w:t>
            </w:r>
          </w:p>
        </w:tc>
      </w:tr>
      <w:tr w:rsidR="0023490B" w:rsidRPr="00516DCC" w:rsidTr="00D12360">
        <w:trPr>
          <w:trHeight w:val="775"/>
        </w:trPr>
        <w:tc>
          <w:tcPr>
            <w:tcW w:w="2552" w:type="dxa"/>
          </w:tcPr>
          <w:p w:rsidR="00F51369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Калякина Марина</w:t>
            </w:r>
          </w:p>
          <w:p w:rsidR="0023490B" w:rsidRPr="00516DCC" w:rsidRDefault="00D441E2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490B" w:rsidRPr="00516DCC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2474" w:type="dxa"/>
          </w:tcPr>
          <w:p w:rsidR="0023490B" w:rsidRPr="00516DCC" w:rsidRDefault="00D441E2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490B" w:rsidRPr="00516DCC">
              <w:rPr>
                <w:sz w:val="28"/>
                <w:szCs w:val="28"/>
              </w:rPr>
              <w:t>начальник управления культуры искусства и кинематографии администрации муниципального образования город-курорт Геленджик;</w:t>
            </w:r>
          </w:p>
        </w:tc>
      </w:tr>
      <w:tr w:rsidR="0023490B" w:rsidRPr="00516DCC" w:rsidTr="00D12360">
        <w:trPr>
          <w:trHeight w:val="747"/>
        </w:trPr>
        <w:tc>
          <w:tcPr>
            <w:tcW w:w="2552" w:type="dxa"/>
          </w:tcPr>
          <w:p w:rsidR="00516DCC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Китай-Гора Оксана</w:t>
            </w:r>
          </w:p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12474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- начальник управления имущественных отношений администрации муниципального образования город-курорт Геленджик;</w:t>
            </w:r>
          </w:p>
        </w:tc>
      </w:tr>
      <w:tr w:rsidR="0023490B" w:rsidRPr="00516DCC" w:rsidTr="00D12360">
        <w:trPr>
          <w:trHeight w:val="632"/>
        </w:trPr>
        <w:tc>
          <w:tcPr>
            <w:tcW w:w="2552" w:type="dxa"/>
          </w:tcPr>
          <w:p w:rsidR="00F51369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Осокина</w:t>
            </w:r>
            <w:r w:rsidR="00D441E2">
              <w:rPr>
                <w:sz w:val="28"/>
                <w:szCs w:val="28"/>
              </w:rPr>
              <w:t xml:space="preserve"> </w:t>
            </w:r>
            <w:r w:rsidRPr="00516DCC">
              <w:rPr>
                <w:sz w:val="28"/>
                <w:szCs w:val="28"/>
              </w:rPr>
              <w:t>Татьяна</w:t>
            </w:r>
          </w:p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12474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- начальник финансового управления администрации муниципального образования город-курорт Геленджик;</w:t>
            </w:r>
          </w:p>
        </w:tc>
      </w:tr>
      <w:tr w:rsidR="0023490B" w:rsidRPr="00516DCC" w:rsidTr="00D12360">
        <w:trPr>
          <w:trHeight w:val="630"/>
        </w:trPr>
        <w:tc>
          <w:tcPr>
            <w:tcW w:w="2552" w:type="dxa"/>
          </w:tcPr>
          <w:p w:rsidR="00F51369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Ревякин</w:t>
            </w:r>
            <w:r w:rsidR="00D441E2">
              <w:rPr>
                <w:sz w:val="28"/>
                <w:szCs w:val="28"/>
              </w:rPr>
              <w:t xml:space="preserve"> </w:t>
            </w:r>
            <w:r w:rsidRPr="00516DCC">
              <w:rPr>
                <w:sz w:val="28"/>
                <w:szCs w:val="28"/>
              </w:rPr>
              <w:t>Виктор</w:t>
            </w:r>
          </w:p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 Анатольевич</w:t>
            </w:r>
          </w:p>
        </w:tc>
        <w:tc>
          <w:tcPr>
            <w:tcW w:w="12474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- начальник управления архитектуры и градостроительства администрации муниципального образования город-курорт Геленджик;</w:t>
            </w:r>
          </w:p>
        </w:tc>
      </w:tr>
      <w:tr w:rsidR="0023490B" w:rsidRPr="00516DCC" w:rsidTr="00D12360">
        <w:trPr>
          <w:trHeight w:val="642"/>
        </w:trPr>
        <w:tc>
          <w:tcPr>
            <w:tcW w:w="2552" w:type="dxa"/>
          </w:tcPr>
          <w:p w:rsidR="00516DCC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516DCC">
              <w:rPr>
                <w:sz w:val="28"/>
                <w:szCs w:val="28"/>
              </w:rPr>
              <w:t>Савиди</w:t>
            </w:r>
            <w:proofErr w:type="spellEnd"/>
            <w:r w:rsidRPr="00516DCC">
              <w:rPr>
                <w:sz w:val="28"/>
                <w:szCs w:val="28"/>
              </w:rPr>
              <w:t xml:space="preserve"> Антон</w:t>
            </w:r>
          </w:p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 Георгиевич</w:t>
            </w:r>
          </w:p>
        </w:tc>
        <w:tc>
          <w:tcPr>
            <w:tcW w:w="12474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- начальник правового управления администрации муниципального образования город-курорт Геленджик;</w:t>
            </w:r>
          </w:p>
        </w:tc>
      </w:tr>
      <w:tr w:rsidR="0023490B" w:rsidRPr="00516DCC" w:rsidTr="00D12360">
        <w:trPr>
          <w:trHeight w:val="640"/>
        </w:trPr>
        <w:tc>
          <w:tcPr>
            <w:tcW w:w="2552" w:type="dxa"/>
          </w:tcPr>
          <w:p w:rsidR="00F51369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Савин Павел</w:t>
            </w:r>
          </w:p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12474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- главный специалист управления курортами и туризмом администрации муниципального образования город-курорт Геленджик;</w:t>
            </w:r>
          </w:p>
        </w:tc>
      </w:tr>
      <w:tr w:rsidR="0023490B" w:rsidRPr="00516DCC" w:rsidTr="00D12360">
        <w:trPr>
          <w:trHeight w:val="624"/>
        </w:trPr>
        <w:tc>
          <w:tcPr>
            <w:tcW w:w="2552" w:type="dxa"/>
          </w:tcPr>
          <w:p w:rsidR="00F51369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Саранчук</w:t>
            </w:r>
            <w:r w:rsidR="00516DCC" w:rsidRPr="00516DCC">
              <w:rPr>
                <w:sz w:val="28"/>
                <w:szCs w:val="28"/>
              </w:rPr>
              <w:t xml:space="preserve"> </w:t>
            </w:r>
            <w:r w:rsidRPr="00516DCC">
              <w:rPr>
                <w:sz w:val="28"/>
                <w:szCs w:val="28"/>
              </w:rPr>
              <w:t>Антон</w:t>
            </w:r>
          </w:p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 Павлович</w:t>
            </w:r>
          </w:p>
        </w:tc>
        <w:tc>
          <w:tcPr>
            <w:tcW w:w="12474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- заместитель начальника управления потребительского рынка и услуг администрации муниципального образования город-курорт Геленджик;</w:t>
            </w:r>
          </w:p>
        </w:tc>
      </w:tr>
    </w:tbl>
    <w:p w:rsidR="00516DCC" w:rsidRDefault="00516DCC" w:rsidP="00516DCC">
      <w:pPr>
        <w:widowControl/>
        <w:tabs>
          <w:tab w:val="left" w:pos="7371"/>
        </w:tabs>
        <w:jc w:val="both"/>
        <w:rPr>
          <w:sz w:val="28"/>
          <w:szCs w:val="28"/>
        </w:rPr>
      </w:pPr>
    </w:p>
    <w:p w:rsidR="00516DCC" w:rsidRPr="00516DCC" w:rsidRDefault="00D12360" w:rsidP="00516DCC">
      <w:pPr>
        <w:widowControl/>
        <w:tabs>
          <w:tab w:val="left" w:pos="7371"/>
        </w:tabs>
        <w:jc w:val="both"/>
        <w:rPr>
          <w:sz w:val="28"/>
          <w:szCs w:val="28"/>
        </w:rPr>
      </w:pPr>
      <w:r w:rsidRPr="00516DCC">
        <w:rPr>
          <w:sz w:val="28"/>
          <w:szCs w:val="28"/>
        </w:rPr>
        <w:t>ПОВЕСТКА ДНЯ:</w:t>
      </w:r>
    </w:p>
    <w:p w:rsidR="00516DCC" w:rsidRPr="00516DCC" w:rsidRDefault="00D12360" w:rsidP="00516DCC">
      <w:pPr>
        <w:widowControl/>
        <w:tabs>
          <w:tab w:val="left" w:pos="7371"/>
        </w:tabs>
        <w:jc w:val="both"/>
        <w:rPr>
          <w:sz w:val="28"/>
          <w:szCs w:val="28"/>
        </w:rPr>
      </w:pPr>
      <w:r w:rsidRPr="00516DCC">
        <w:rPr>
          <w:sz w:val="28"/>
          <w:szCs w:val="28"/>
        </w:rPr>
        <w:t xml:space="preserve">Проведение процедуры вскрытия конвертов </w:t>
      </w:r>
      <w:proofErr w:type="gramStart"/>
      <w:r w:rsidRPr="00516DCC">
        <w:rPr>
          <w:sz w:val="28"/>
          <w:szCs w:val="28"/>
        </w:rPr>
        <w:t>с заявками на участие в конкурсе в соответствии с требованиями</w:t>
      </w:r>
      <w:proofErr w:type="gramEnd"/>
      <w:r w:rsidRPr="00516DCC">
        <w:rPr>
          <w:sz w:val="28"/>
          <w:szCs w:val="28"/>
        </w:rPr>
        <w:t xml:space="preserve"> Положения.</w:t>
      </w:r>
    </w:p>
    <w:p w:rsidR="00516DCC" w:rsidRDefault="00516DCC" w:rsidP="00516DCC">
      <w:pPr>
        <w:widowControl/>
        <w:tabs>
          <w:tab w:val="left" w:pos="7371"/>
        </w:tabs>
        <w:jc w:val="both"/>
        <w:rPr>
          <w:sz w:val="28"/>
          <w:szCs w:val="28"/>
        </w:rPr>
      </w:pPr>
    </w:p>
    <w:p w:rsidR="00516DCC" w:rsidRDefault="00D12360" w:rsidP="00516DCC">
      <w:pPr>
        <w:widowControl/>
        <w:tabs>
          <w:tab w:val="left" w:pos="7371"/>
        </w:tabs>
        <w:jc w:val="both"/>
        <w:rPr>
          <w:sz w:val="28"/>
          <w:szCs w:val="28"/>
        </w:rPr>
      </w:pPr>
      <w:r w:rsidRPr="00516DCC">
        <w:rPr>
          <w:sz w:val="28"/>
          <w:szCs w:val="28"/>
        </w:rPr>
        <w:t>СЛУШАЛИ:</w:t>
      </w:r>
    </w:p>
    <w:p w:rsidR="00516DCC" w:rsidRDefault="007706F0" w:rsidP="00516DCC">
      <w:pPr>
        <w:widowControl/>
        <w:tabs>
          <w:tab w:val="left" w:pos="7371"/>
        </w:tabs>
        <w:ind w:firstLine="709"/>
        <w:jc w:val="both"/>
        <w:rPr>
          <w:sz w:val="28"/>
          <w:szCs w:val="28"/>
        </w:rPr>
      </w:pPr>
      <w:proofErr w:type="gramStart"/>
      <w:r w:rsidRPr="00516DCC">
        <w:rPr>
          <w:sz w:val="28"/>
          <w:szCs w:val="28"/>
        </w:rPr>
        <w:t xml:space="preserve">1) </w:t>
      </w:r>
      <w:r w:rsidR="00D12360" w:rsidRPr="00516DCC">
        <w:rPr>
          <w:sz w:val="28"/>
          <w:szCs w:val="28"/>
        </w:rPr>
        <w:t xml:space="preserve">А.В. </w:t>
      </w:r>
      <w:proofErr w:type="spellStart"/>
      <w:r w:rsidR="00D12360" w:rsidRPr="00516DCC">
        <w:rPr>
          <w:sz w:val="28"/>
          <w:szCs w:val="28"/>
        </w:rPr>
        <w:t>Крохмаль</w:t>
      </w:r>
      <w:proofErr w:type="spellEnd"/>
      <w:r w:rsidR="00D12360" w:rsidRPr="00516DCC">
        <w:rPr>
          <w:sz w:val="28"/>
          <w:szCs w:val="28"/>
        </w:rPr>
        <w:t xml:space="preserve"> – Заседание конкурсной комиссии по вскрытию поданных конвертов с заявками на участие в конкурсе на право заключения договоров о размещении нестационарных торговых объектов, нестационарных объектов по </w:t>
      </w:r>
      <w:r w:rsidR="00D12360" w:rsidRPr="00516DCC">
        <w:rPr>
          <w:sz w:val="28"/>
          <w:szCs w:val="28"/>
        </w:rPr>
        <w:lastRenderedPageBreak/>
        <w:t>оказанию услуг на территории муниципального образования город-курорт Геленджик</w:t>
      </w:r>
      <w:r w:rsidR="00D12360" w:rsidRPr="00516DCC">
        <w:rPr>
          <w:b/>
          <w:sz w:val="28"/>
          <w:szCs w:val="28"/>
        </w:rPr>
        <w:t xml:space="preserve"> </w:t>
      </w:r>
      <w:r w:rsidR="00D12360" w:rsidRPr="00516DCC">
        <w:rPr>
          <w:sz w:val="28"/>
          <w:szCs w:val="28"/>
        </w:rPr>
        <w:t>проводится согласно положению о размещении нестационарных торговых объектов нестационарных объектов по оказанию услуг на территории муниципального образования город-курорт Геленджик, утвержденным постановлением администрации муниципального</w:t>
      </w:r>
      <w:proofErr w:type="gramEnd"/>
      <w:r w:rsidR="00D12360" w:rsidRPr="00516DCC">
        <w:rPr>
          <w:sz w:val="28"/>
          <w:szCs w:val="28"/>
        </w:rPr>
        <w:t xml:space="preserve"> </w:t>
      </w:r>
      <w:proofErr w:type="gramStart"/>
      <w:r w:rsidR="00D12360" w:rsidRPr="00516DCC">
        <w:rPr>
          <w:sz w:val="28"/>
          <w:szCs w:val="28"/>
        </w:rPr>
        <w:t>образования город-курорт Геленджик от 14 февраля 2017 года №389,</w:t>
      </w:r>
      <w:r w:rsidR="00D12360" w:rsidRPr="00516DCC">
        <w:rPr>
          <w:b/>
          <w:sz w:val="28"/>
          <w:szCs w:val="28"/>
        </w:rPr>
        <w:t xml:space="preserve"> </w:t>
      </w:r>
      <w:r w:rsidR="00D12360" w:rsidRPr="00516DCC">
        <w:rPr>
          <w:sz w:val="28"/>
          <w:szCs w:val="28"/>
        </w:rPr>
        <w:t>постановления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на территории муниципального образования город-курорт Геленджик»,</w:t>
      </w:r>
      <w:r w:rsidRPr="00516DCC">
        <w:rPr>
          <w:b/>
          <w:sz w:val="28"/>
          <w:szCs w:val="28"/>
        </w:rPr>
        <w:t xml:space="preserve"> </w:t>
      </w:r>
      <w:r w:rsidR="00D12360" w:rsidRPr="00516DCC">
        <w:rPr>
          <w:sz w:val="28"/>
          <w:szCs w:val="28"/>
        </w:rPr>
        <w:t>постановления администрации муниципального образования город-курорт Геленджик от 20 января 2017 года №105 «Об утверждении схем размещения нестационарных торговых объектов на территории муниципального образования город-курорт</w:t>
      </w:r>
      <w:proofErr w:type="gramEnd"/>
      <w:r w:rsidR="00D12360" w:rsidRPr="00516DCC">
        <w:rPr>
          <w:sz w:val="28"/>
          <w:szCs w:val="28"/>
        </w:rPr>
        <w:t xml:space="preserve"> Геленджик», постановления администрации муниципального образования город-курорт Геленджик от 9 марта 2017 года №674 «О проведении открытого конкурса на право заключения договоров на размещение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муниципального образования город-курорт Геленджик, в  2017 году».</w:t>
      </w:r>
    </w:p>
    <w:p w:rsidR="00516DCC" w:rsidRDefault="00D12360" w:rsidP="00516DCC">
      <w:pPr>
        <w:widowControl/>
        <w:tabs>
          <w:tab w:val="left" w:pos="7371"/>
        </w:tabs>
        <w:ind w:firstLine="709"/>
        <w:jc w:val="both"/>
        <w:rPr>
          <w:sz w:val="28"/>
          <w:szCs w:val="28"/>
        </w:rPr>
      </w:pPr>
      <w:r w:rsidRPr="00516DCC">
        <w:rPr>
          <w:sz w:val="28"/>
          <w:szCs w:val="28"/>
        </w:rPr>
        <w:t>В работе заседания комиссии из 18 членов комиссии принимают участие 13 человек</w:t>
      </w:r>
      <w:r w:rsidR="00395784" w:rsidRPr="00516DCC">
        <w:rPr>
          <w:sz w:val="28"/>
          <w:szCs w:val="28"/>
        </w:rPr>
        <w:t>.</w:t>
      </w:r>
    </w:p>
    <w:p w:rsidR="00516DCC" w:rsidRDefault="007706F0" w:rsidP="00516DCC">
      <w:pPr>
        <w:widowControl/>
        <w:tabs>
          <w:tab w:val="left" w:pos="7371"/>
        </w:tabs>
        <w:ind w:firstLine="709"/>
        <w:jc w:val="both"/>
        <w:rPr>
          <w:sz w:val="28"/>
          <w:szCs w:val="28"/>
        </w:rPr>
      </w:pPr>
      <w:r w:rsidRPr="00516DCC">
        <w:rPr>
          <w:sz w:val="28"/>
          <w:szCs w:val="28"/>
        </w:rPr>
        <w:t>Кворум имеется.</w:t>
      </w:r>
    </w:p>
    <w:p w:rsidR="00516DCC" w:rsidRDefault="007706F0" w:rsidP="00516DCC">
      <w:pPr>
        <w:widowControl/>
        <w:tabs>
          <w:tab w:val="left" w:pos="7371"/>
        </w:tabs>
        <w:ind w:firstLine="709"/>
        <w:jc w:val="both"/>
        <w:rPr>
          <w:sz w:val="28"/>
          <w:szCs w:val="28"/>
        </w:rPr>
      </w:pPr>
      <w:r w:rsidRPr="00516DCC">
        <w:rPr>
          <w:sz w:val="28"/>
          <w:szCs w:val="28"/>
        </w:rPr>
        <w:t>В соответствии с действующим законодательством в зале ведется аудиозапись.</w:t>
      </w:r>
    </w:p>
    <w:p w:rsidR="00516DCC" w:rsidRDefault="007706F0" w:rsidP="00516DCC">
      <w:pPr>
        <w:widowControl/>
        <w:tabs>
          <w:tab w:val="left" w:pos="7371"/>
        </w:tabs>
        <w:ind w:firstLine="709"/>
        <w:jc w:val="both"/>
        <w:rPr>
          <w:sz w:val="28"/>
          <w:szCs w:val="28"/>
        </w:rPr>
      </w:pPr>
      <w:r w:rsidRPr="00516DCC">
        <w:rPr>
          <w:sz w:val="28"/>
          <w:szCs w:val="28"/>
        </w:rPr>
        <w:t>Процедура вскрытия конвертов с заявками на участие в конкурсе осуществляется секретарем комиссии в соответствии с требованиями Положения.</w:t>
      </w:r>
      <w:r w:rsidR="00D12360" w:rsidRPr="00516DCC">
        <w:rPr>
          <w:sz w:val="28"/>
          <w:szCs w:val="28"/>
        </w:rPr>
        <w:tab/>
      </w:r>
    </w:p>
    <w:p w:rsidR="004E4C84" w:rsidRDefault="007706F0" w:rsidP="00516DCC">
      <w:pPr>
        <w:widowControl/>
        <w:tabs>
          <w:tab w:val="left" w:pos="7371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516DCC">
        <w:rPr>
          <w:bCs/>
          <w:color w:val="000000"/>
          <w:sz w:val="28"/>
          <w:szCs w:val="28"/>
        </w:rPr>
        <w:t xml:space="preserve">2) </w:t>
      </w:r>
      <w:r w:rsidR="00A01E26" w:rsidRPr="00516DCC">
        <w:rPr>
          <w:bCs/>
          <w:color w:val="000000"/>
          <w:sz w:val="28"/>
          <w:szCs w:val="28"/>
        </w:rPr>
        <w:t>Зинченко А.А.</w:t>
      </w:r>
      <w:r w:rsidR="00A01E26" w:rsidRPr="00516DCC">
        <w:rPr>
          <w:b/>
          <w:bCs/>
          <w:color w:val="000000"/>
          <w:sz w:val="28"/>
          <w:szCs w:val="28"/>
        </w:rPr>
        <w:t xml:space="preserve"> -  </w:t>
      </w:r>
      <w:r w:rsidRPr="00516DCC">
        <w:rPr>
          <w:bCs/>
          <w:color w:val="000000"/>
          <w:sz w:val="28"/>
          <w:szCs w:val="28"/>
        </w:rPr>
        <w:t>Рассматриваются конверты</w:t>
      </w:r>
      <w:r w:rsidR="0069387F" w:rsidRPr="00516DCC">
        <w:rPr>
          <w:bCs/>
          <w:color w:val="000000"/>
          <w:sz w:val="28"/>
          <w:szCs w:val="28"/>
        </w:rPr>
        <w:t>,</w:t>
      </w:r>
      <w:r w:rsidRPr="00516DCC">
        <w:rPr>
          <w:bCs/>
          <w:color w:val="000000"/>
          <w:sz w:val="28"/>
          <w:szCs w:val="28"/>
        </w:rPr>
        <w:t xml:space="preserve"> поданные на лоты указан</w:t>
      </w:r>
      <w:r w:rsidR="00C56D82">
        <w:rPr>
          <w:bCs/>
          <w:color w:val="000000"/>
          <w:sz w:val="28"/>
          <w:szCs w:val="28"/>
        </w:rPr>
        <w:t>ные в извещении 3</w:t>
      </w:r>
      <w:r w:rsidRPr="00516DCC">
        <w:rPr>
          <w:bCs/>
          <w:color w:val="000000"/>
          <w:sz w:val="28"/>
          <w:szCs w:val="28"/>
        </w:rPr>
        <w:t>-2017</w:t>
      </w:r>
      <w:r w:rsidR="00FE31DD" w:rsidRPr="00516DCC">
        <w:rPr>
          <w:bCs/>
          <w:color w:val="000000"/>
          <w:sz w:val="28"/>
          <w:szCs w:val="28"/>
        </w:rPr>
        <w:t>.</w:t>
      </w:r>
      <w:r w:rsidR="00FE31DD" w:rsidRPr="00516DCC">
        <w:rPr>
          <w:b/>
          <w:bCs/>
          <w:color w:val="000000"/>
          <w:sz w:val="28"/>
          <w:szCs w:val="28"/>
        </w:rPr>
        <w:t xml:space="preserve"> </w:t>
      </w:r>
    </w:p>
    <w:p w:rsidR="00C56D82" w:rsidRDefault="00C56D82" w:rsidP="00516DCC">
      <w:pPr>
        <w:widowControl/>
        <w:ind w:firstLine="709"/>
        <w:jc w:val="both"/>
        <w:rPr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1"/>
        <w:gridCol w:w="1608"/>
        <w:gridCol w:w="1356"/>
        <w:gridCol w:w="1342"/>
        <w:gridCol w:w="1854"/>
        <w:gridCol w:w="1166"/>
        <w:gridCol w:w="1616"/>
        <w:gridCol w:w="1317"/>
        <w:gridCol w:w="1820"/>
        <w:gridCol w:w="425"/>
        <w:gridCol w:w="590"/>
        <w:gridCol w:w="1134"/>
        <w:gridCol w:w="236"/>
        <w:gridCol w:w="48"/>
      </w:tblGrid>
      <w:tr w:rsidR="00151AB6" w:rsidRPr="00151AB6" w:rsidTr="00110095">
        <w:trPr>
          <w:gridAfter w:val="2"/>
          <w:wAfter w:w="284" w:type="dxa"/>
          <w:trHeight w:val="45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Место размещения нестационарного объекта (</w:t>
            </w:r>
            <w:proofErr w:type="spellStart"/>
            <w:r w:rsidRPr="00151AB6">
              <w:rPr>
                <w:b/>
                <w:bCs/>
                <w:color w:val="000000"/>
                <w:sz w:val="20"/>
                <w:szCs w:val="20"/>
              </w:rPr>
              <w:t>фактическийадрес</w:t>
            </w:r>
            <w:proofErr w:type="spellEnd"/>
            <w:r w:rsidRPr="00151AB6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Период функционирования нестационарного торгового объекта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Специализация нестационарного торгового объекта, объекта оказания услуг (с указанием наименования товара, услуги)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дата подачи заявки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Ф.И.О. участника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 xml:space="preserve">Сведения о </w:t>
            </w:r>
            <w:proofErr w:type="gramStart"/>
            <w:r w:rsidRPr="00151AB6">
              <w:rPr>
                <w:b/>
                <w:bCs/>
                <w:color w:val="000000"/>
                <w:sz w:val="20"/>
                <w:szCs w:val="20"/>
              </w:rPr>
              <w:t>поступивших</w:t>
            </w:r>
            <w:proofErr w:type="gramEnd"/>
            <w:r w:rsidRPr="00151AB6">
              <w:rPr>
                <w:b/>
                <w:bCs/>
                <w:color w:val="000000"/>
                <w:sz w:val="20"/>
                <w:szCs w:val="20"/>
              </w:rPr>
              <w:t xml:space="preserve"> документа</w:t>
            </w:r>
          </w:p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151AB6" w:rsidRPr="00151AB6" w:rsidTr="00110095">
        <w:trPr>
          <w:gridAfter w:val="2"/>
          <w:wAfter w:w="284" w:type="dxa"/>
          <w:trHeight w:val="705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ул.Десантная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напротив гостиницы «Чайка»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06.04.2017, 10:07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ООО ПКФ "Никос" Костенко К.М.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ул.Почтова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4/2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973 500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назначении директора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учредительные документы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трудовой книжки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диагностическая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 в Реестр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карта сведений об </w:t>
            </w:r>
            <w:r w:rsidR="007A7DD5" w:rsidRPr="00151AB6">
              <w:rPr>
                <w:color w:val="000000"/>
                <w:sz w:val="20"/>
                <w:szCs w:val="20"/>
              </w:rPr>
              <w:t>организациях</w:t>
            </w:r>
            <w:r w:rsidRPr="00151AB6">
              <w:rPr>
                <w:color w:val="000000"/>
                <w:sz w:val="20"/>
                <w:szCs w:val="20"/>
              </w:rPr>
              <w:t xml:space="preserve"> и ИП предоставляющих услуги </w:t>
            </w:r>
            <w:r w:rsidR="007A7DD5" w:rsidRPr="00151AB6">
              <w:rPr>
                <w:color w:val="000000"/>
                <w:sz w:val="20"/>
                <w:szCs w:val="20"/>
              </w:rPr>
              <w:t>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</w:t>
            </w:r>
            <w:r w:rsidRPr="00151AB6">
              <w:rPr>
                <w:color w:val="000000"/>
                <w:sz w:val="20"/>
                <w:szCs w:val="20"/>
              </w:rPr>
              <w:br/>
              <w:t xml:space="preserve">Приморский бульвар, на пересечении с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ул.Герцена</w:t>
            </w:r>
            <w:proofErr w:type="spellEnd"/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30.03.2017, 16:27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Глебов Николай Георгиевич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д.28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990 000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об участнике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справка из ИФНС копия </w:t>
            </w:r>
            <w:r w:rsidR="007A7DD5" w:rsidRPr="00151AB6">
              <w:rPr>
                <w:color w:val="000000"/>
                <w:sz w:val="20"/>
                <w:szCs w:val="20"/>
              </w:rPr>
              <w:t>заверена</w:t>
            </w:r>
            <w:r w:rsidRPr="00151AB6">
              <w:rPr>
                <w:color w:val="000000"/>
                <w:sz w:val="20"/>
                <w:szCs w:val="20"/>
              </w:rPr>
              <w:t xml:space="preserve"> нотариально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финансовое предложение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уведомление ФСГС по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Краснодарскому краю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копии заверенные нотариально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 НО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справки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договор о предоставлении права на размещение нестационарного торгового объекта на территории МО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овороссийск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трудовая книжка Глебовой И.А.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краткая справка </w:t>
            </w:r>
            <w:r w:rsidR="007A7DD5" w:rsidRPr="00151AB6">
              <w:rPr>
                <w:color w:val="000000"/>
                <w:sz w:val="20"/>
                <w:szCs w:val="20"/>
              </w:rPr>
              <w:t>турагентства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заявление и свидетельство  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ег.прекращения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деятельности  ИП Шинкаренко Н.И.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дипломы и грамоты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и удостоверение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фотоматериал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формы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 xml:space="preserve">одежды, информационный материал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копия договора с </w:t>
            </w:r>
            <w:r w:rsidR="007A7DD5" w:rsidRPr="00151AB6">
              <w:rPr>
                <w:color w:val="000000"/>
                <w:sz w:val="20"/>
                <w:szCs w:val="20"/>
              </w:rPr>
              <w:t>турагентством</w:t>
            </w:r>
            <w:r w:rsidRPr="00151AB6">
              <w:rPr>
                <w:color w:val="000000"/>
                <w:sz w:val="20"/>
                <w:szCs w:val="20"/>
              </w:rPr>
              <w:t xml:space="preserve"> "София-Тур"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связанные с деятельностью ООО "Риал-Тур"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перечень копии документов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договора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фрахтования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документы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Поцебнеф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В.В. (свидетельства о фрахтовщике, ИНН, договора, диплом)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</w:t>
            </w:r>
            <w:r w:rsidR="007A7DD5">
              <w:rPr>
                <w:color w:val="000000"/>
                <w:sz w:val="20"/>
                <w:szCs w:val="20"/>
              </w:rPr>
              <w:t xml:space="preserve"> </w:t>
            </w:r>
            <w:r w:rsidRPr="00151AB6">
              <w:rPr>
                <w:color w:val="000000"/>
                <w:sz w:val="20"/>
                <w:szCs w:val="20"/>
              </w:rPr>
              <w:t>на осуществление деятельности по перевозке пассажиров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технический паспорт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подтверждение статуса в сфере предоставления туристических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туристического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07.04.2017, 11:13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Пыжкова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ул.М.Жукова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1. к.3, кв.155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1 325 300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 в Реестр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схемы туристического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(экскурсионного)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фотографии, диагностические карты, сертификаты договора страхования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10.04.2017, 10:59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Ильченко Татьяна Павловна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ул.Красная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970 000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трудовой книжки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10.04.2017, 10:45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ООО "Меридиан"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Лисиенко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ул.Горная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1 590 000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 (копия нотариально заверенная)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сопроводительное письмо из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приеме работника на работу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5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пояснительная записка о заключении договоров имущества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форма реализатора услуг,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автобусов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17:04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Данилова Любовь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Шафигуловна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с.Марьина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роща,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1 620 000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форма реализатора услуг,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о начале осуществления предпринимательской деятельности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по перевозке пассажиров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информационный материал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Лермонтовский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бульвар, вблизи ресторана</w:t>
            </w:r>
            <w:r w:rsidRPr="00151AB6">
              <w:rPr>
                <w:color w:val="000000"/>
                <w:sz w:val="20"/>
                <w:szCs w:val="20"/>
              </w:rPr>
              <w:br/>
              <w:t>«Магнолия»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экскурсионных билетов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30.03.2017, 16:21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Глебов Николай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Георгиевич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lastRenderedPageBreak/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д.28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1 020 000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об участнике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справка из ИФНС копия завере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на нотариально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финансовое предложение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ФСГС по Краснодарскому краю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копии заверенные нотариально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 НО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справки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договор о предоставлении права на размещение нестационарного торгового объекта на территории МО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овороссийск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трудовая книжка Глебовой И.А.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краткая справка </w:t>
            </w:r>
            <w:r w:rsidR="007A7DD5" w:rsidRPr="00151AB6">
              <w:rPr>
                <w:color w:val="000000"/>
                <w:sz w:val="20"/>
                <w:szCs w:val="20"/>
              </w:rPr>
              <w:t>турагентства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заявление и свидетельство  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ег.прекращения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деятельности  ИП Шинкаренко Н.И.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дипломы и грамоты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и удостоверение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фотоматериал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формы одежды, информационный материал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копия договора с </w:t>
            </w:r>
            <w:r w:rsidR="007A7DD5" w:rsidRPr="00151AB6">
              <w:rPr>
                <w:color w:val="000000"/>
                <w:sz w:val="20"/>
                <w:szCs w:val="20"/>
              </w:rPr>
              <w:t>турагентством</w:t>
            </w:r>
            <w:r w:rsidRPr="00151AB6">
              <w:rPr>
                <w:color w:val="000000"/>
                <w:sz w:val="20"/>
                <w:szCs w:val="20"/>
              </w:rPr>
              <w:t xml:space="preserve"> "София-Тур"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связанные с деятельностью ООО "Риал-Тур"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перечень копии документов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договора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фрахтования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документы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Поцебнеф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В.В. (свидетельства о фрахтовщике, ИНН, договора, диплом)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на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осуществление деятельности по перевозке пассажиров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технический паспорт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подтверждение статуса в сфере предоставления туристических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туристического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07.04.2017, 11:10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Пыжкова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ул.М.Жукова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1. к.3, кв.155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1 510 600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 в Реестр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фотографии автотранспортного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диагностические карты, сертификаты договора страхования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 (реализатор)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17:04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Данилова Любовь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Шафигуловна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с.Марьина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роща,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2 040 000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справка о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состоянии расчетов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форма реализатора услуг,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о начале осуществления предпринимательской деятельности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по перевозке пассажиров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 экскурсионного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информационный материал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Лермонтовский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бульвар, напротив кафе «Парус»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10.04.2017, 10:56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Ильченко Татьяна Павловна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ул.Красная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97 00 00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 (</w:t>
            </w:r>
            <w:r w:rsidR="007A7DD5" w:rsidRPr="00151AB6">
              <w:rPr>
                <w:color w:val="000000"/>
                <w:sz w:val="20"/>
                <w:szCs w:val="20"/>
              </w:rPr>
              <w:t>подлинник</w:t>
            </w:r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чек-орден об уплате пени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П(</w:t>
            </w:r>
            <w:proofErr w:type="gramEnd"/>
            <w:r w:rsidR="007A7DD5" w:rsidRPr="00151AB6">
              <w:rPr>
                <w:color w:val="000000"/>
                <w:sz w:val="20"/>
                <w:szCs w:val="20"/>
              </w:rPr>
              <w:t>подлинник</w:t>
            </w:r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 (</w:t>
            </w:r>
            <w:r w:rsidR="007A7DD5" w:rsidRPr="00151AB6">
              <w:rPr>
                <w:color w:val="000000"/>
                <w:sz w:val="20"/>
                <w:szCs w:val="20"/>
              </w:rPr>
              <w:t>подлинник</w:t>
            </w:r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трудовой книжки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форма реализатора услуг,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 рекламной продукции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регистрация в Реестре субъектов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карта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30.03.2017, 16:18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Глебов Николай Георгиевич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д.28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990 000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об участнике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справка из ИФНС копия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заверенна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нотариально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финансовое предложение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ФСГС по Краснодарскому краю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копии заверенные нотариально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 НО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справки УИО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договор о предоставлении права на размещение нестационарного торгового объекта на территории МО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овороссийск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трудовая книжка Глебовой И.А.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краткая справка </w:t>
            </w:r>
            <w:r w:rsidR="007A7DD5" w:rsidRPr="00151AB6">
              <w:rPr>
                <w:color w:val="000000"/>
                <w:sz w:val="20"/>
                <w:szCs w:val="20"/>
              </w:rPr>
              <w:t>турагентства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заявление и свидетельство  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ег.прекращения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деятельности  ИП Шинкаренко Н.И.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дипломы и грамоты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и удостоверение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фотоматериал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формы одежды, информационный материал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копия договора с </w:t>
            </w:r>
            <w:r w:rsidR="007A7DD5" w:rsidRPr="00151AB6">
              <w:rPr>
                <w:color w:val="000000"/>
                <w:sz w:val="20"/>
                <w:szCs w:val="20"/>
              </w:rPr>
              <w:t>турагентством</w:t>
            </w:r>
            <w:r w:rsidRPr="00151AB6">
              <w:rPr>
                <w:color w:val="000000"/>
                <w:sz w:val="20"/>
                <w:szCs w:val="20"/>
              </w:rPr>
              <w:t xml:space="preserve"> "София-Тур"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связанные с деятельностью ООО "Риал-Тур"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перечень копии документов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договора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фрахтования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документы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Поцебнеф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В.В. (свидетельства о фрахтовщике, ИНН, договора, диплом)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на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осуществление деятельности по перевозке пассажиров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технический паспорт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подтверждение статуса в сфере предоставления туристических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туристического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07.04.2017, 11:16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Пыжкова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ул.М.Жукова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1. к.3, кв.155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1 390 100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 в Реестр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фотографии автотранспортного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диагностические карты, сертификаты договора страхования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фотоматериалы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(реализатор)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04.04.2017, 16:43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ООО "Командор" директор Костенко Вячеслав Вячеславович, представитель по доверенности Костенко Ирина Викторовна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ул.Херсонская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1 505 000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о компании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учредительные документы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приказ о назначении </w:t>
            </w:r>
            <w:r w:rsidR="007A7DD5" w:rsidRPr="00151AB6">
              <w:rPr>
                <w:color w:val="000000"/>
                <w:sz w:val="20"/>
                <w:szCs w:val="20"/>
              </w:rPr>
              <w:t>директора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том, что сделка не является для компании крупной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благодарности, грамоты, дипломы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</w:t>
            </w:r>
            <w:r w:rsidRPr="00151AB6">
              <w:rPr>
                <w:color w:val="000000"/>
                <w:sz w:val="20"/>
                <w:szCs w:val="20"/>
              </w:rPr>
              <w:t>вки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из УИО (копии)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аренды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эскиз формы </w:t>
            </w:r>
            <w:r w:rsidR="007A7DD5" w:rsidRPr="00151AB6">
              <w:rPr>
                <w:color w:val="000000"/>
                <w:sz w:val="20"/>
                <w:szCs w:val="20"/>
              </w:rPr>
              <w:t>кассира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рекламная продукция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диагностические карты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паспорт, схемы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заявление о включении  в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Реестр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скрин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шот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с сайта ЕГИС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по перевозке пассажиров морским транспортом, уведомление по перевозке пассажиров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10.04.2017, 10:49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ООО "Меридиан"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Лисиенко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ул.Горная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1 290 000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 (копия нотариально заверенная)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сопроводительное письмо из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приказ о приеме работника на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работу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пояснительная записка о заключении договоров имущества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форма реализатора услуг,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паспорт, схемы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автобусов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108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17:05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Данилова Любовь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Шафигуловна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с.Марьина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роща,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1 000 000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129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информационный материал, в том числе форма реализатора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о начале осуществления предпринимательской деятельности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по перевозке пассажиров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удостоверения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о начале осуществления предпринимательской деятельности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75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ул.Островского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вблизи памятника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М.Ю.Лермонтову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07.04.2017, 11:11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Пыжкова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ул.М.Жукова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1. к.3, кв.155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1 420 300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свидетельство ИНН, свидетельство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ОГРНИП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 в Реестр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фотографии автотранспортного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диагностические карты, сертификаты договора страхования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 (реализатор)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04.04.2017, 16:44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ООО "Командор" директор Костенко Вячеслав Вячеславович, представитель по доверенности Костенко Ирина Викторовна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ул.Херсонская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о компании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учредительные документы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приказ о назначении </w:t>
            </w:r>
            <w:r w:rsidR="007A7DD5" w:rsidRPr="00151AB6">
              <w:rPr>
                <w:color w:val="000000"/>
                <w:sz w:val="20"/>
                <w:szCs w:val="20"/>
              </w:rPr>
              <w:t>директора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том, что сделка не является для компании крупной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благодарности, грамоты, дипломы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справки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из УИО (копии)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аренды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эскиз формы </w:t>
            </w:r>
            <w:r w:rsidR="007A7DD5" w:rsidRPr="00151AB6">
              <w:rPr>
                <w:color w:val="000000"/>
                <w:sz w:val="20"/>
                <w:szCs w:val="20"/>
              </w:rPr>
              <w:t>кассира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рекламная продукция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диагностические карты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паспорт, схемы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 в Реестр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скрин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шот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с сайта ЕГИС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лицензия по перевозке пассажиров морским транспортом, уведомление по перевозке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пассажиров копия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30.03.2017, 16:22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Глебов Николай Георгиевич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д.28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об участнике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справка из ИФНС копия </w:t>
            </w:r>
            <w:r w:rsidR="007A7DD5" w:rsidRPr="00151AB6">
              <w:rPr>
                <w:color w:val="000000"/>
                <w:sz w:val="20"/>
                <w:szCs w:val="20"/>
              </w:rPr>
              <w:t>заверена</w:t>
            </w:r>
            <w:r w:rsidRPr="00151AB6">
              <w:rPr>
                <w:color w:val="000000"/>
                <w:sz w:val="20"/>
                <w:szCs w:val="20"/>
              </w:rPr>
              <w:t xml:space="preserve"> нотариально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финансовое предложение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ФСГС по Краснодарскому краю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копии заверенные нотариально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 НО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справки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договор о предоставлении права на размещение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 xml:space="preserve">нестационарного торгового объекта на территории МО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овороссийск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трудовая книжка Глебовой И.А.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краткая справка </w:t>
            </w:r>
            <w:r w:rsidR="007A7DD5" w:rsidRPr="00151AB6">
              <w:rPr>
                <w:color w:val="000000"/>
                <w:sz w:val="20"/>
                <w:szCs w:val="20"/>
              </w:rPr>
              <w:t>турагентства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заявление и свидетельство  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ег.прекращения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деятельности  ИП Шинкаренко Н.И.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дипломы и грамоты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и удостоверение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фотоматериал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формы одежды, информационный материал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копия договора с </w:t>
            </w:r>
            <w:r w:rsidR="007A7DD5" w:rsidRPr="00151AB6">
              <w:rPr>
                <w:color w:val="000000"/>
                <w:sz w:val="20"/>
                <w:szCs w:val="20"/>
              </w:rPr>
              <w:t>турагентством</w:t>
            </w:r>
            <w:r w:rsidRPr="00151AB6">
              <w:rPr>
                <w:color w:val="000000"/>
                <w:sz w:val="20"/>
                <w:szCs w:val="20"/>
              </w:rPr>
              <w:t xml:space="preserve"> "София-Тур"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связанные с деятельностью ООО "Риал-Тур"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перечень копии документов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договора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фрахтования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документы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Поцебнеф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В.В. (свидетельства о фрахтовщике, ИНН, договора, диплом)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на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осуществление деятельности по перевозке пассажиров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технический паспорт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подтверждение статуса в сфере предоставления туристических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туристического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10.04.2017, 10:40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ООО "Меридиан"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Лисиенко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ул.Горная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2 170 000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 (копия нотариально заверенная)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сопроводительное письмо из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приеме работника на работу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пояснительная записка о заключении договоров имущества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форма реализатора услуг,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паспорт, схемы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автобусов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17:05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Данилова Любовь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Шафигуловна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с.Марьина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роща,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2 340 000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информационный материал, в том числе форма реализатора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о начале осуществления предпринимательской деятельности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по перевозке пассажиров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удостоверения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паспорт, схемы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ул.Островского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вблизи здания «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Геленджикский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историко-краеведческий музей»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14:44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Роман Юлия Александровна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риморско-Ахтарск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ул.Буденова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д.56/1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1 650 000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письмо, справки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копия свидетельства о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регистрации, копия паспорта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свидетельств ИНН, ОГРН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предложение по внешнему виду НО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 (копия нотариально заверенная)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сопроводительное письмо из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копия договора </w:t>
            </w:r>
            <w:r w:rsidR="007A7DD5" w:rsidRPr="00151AB6">
              <w:rPr>
                <w:color w:val="000000"/>
                <w:sz w:val="20"/>
                <w:szCs w:val="20"/>
              </w:rPr>
              <w:t>коллективного</w:t>
            </w:r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r w:rsidR="007A7DD5" w:rsidRPr="00151AB6">
              <w:rPr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договора аренды нежилого помещения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 транспортных средств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фрахтования (подл)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сведения 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 xml:space="preserve">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документы Попова В.Н. (договор, сертификат,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страх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олис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водительское удостоверение,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технический паспорт, диагностическая карта)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 форменной одежды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трудовая книжка Роман Ю.А. (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Ертышова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Ю.А.)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данные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письма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о внесении в реестр ЕГИС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туристического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информационный материал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10.04.2017, 10:57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Ильченко Татьяна Павловна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ул.Красная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1 130 000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заявка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чек-орден об уплате пени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 (</w:t>
            </w:r>
            <w:r w:rsidR="007A7DD5" w:rsidRPr="00151AB6">
              <w:rPr>
                <w:color w:val="000000"/>
                <w:sz w:val="20"/>
                <w:szCs w:val="20"/>
              </w:rPr>
              <w:t>подлинник</w:t>
            </w:r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 (</w:t>
            </w:r>
            <w:r w:rsidR="007A7DD5" w:rsidRPr="00151AB6">
              <w:rPr>
                <w:color w:val="000000"/>
                <w:sz w:val="20"/>
                <w:szCs w:val="20"/>
              </w:rPr>
              <w:t>подлинник</w:t>
            </w:r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трудовой книжки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справки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форма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 xml:space="preserve">реализатора услуг,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 рекламной продукции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экскурсоводов (справка)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карта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Центральная площадь, напротив скульптуры «Белая невеста»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30.03.2017, 16:16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Глебов Николай Георгиевич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д.28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1 770 000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об участнике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из ИФНС (копия заверенная нотариально)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финансовое предложение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ФСГС по Краснодарскому краю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свидетельство ИНН, свидетельство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ОГРНИП копии заверенные нотариально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 НО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справки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договор о предоставлении права на размещение нестационарного торгового объекта на территории МО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овороссийск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трудовая книжка Глебовой И.А.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краткая справка </w:t>
            </w:r>
            <w:r w:rsidR="007A7DD5" w:rsidRPr="00151AB6">
              <w:rPr>
                <w:color w:val="000000"/>
                <w:sz w:val="20"/>
                <w:szCs w:val="20"/>
              </w:rPr>
              <w:t>турагентства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заявление и свидетельство  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ег.прекращения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деятельности  ИП Шинкаренко Н.И.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дипломы и грамоты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и удостоверение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фотоматериал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формы одежды, информационный материал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копия договора с </w:t>
            </w:r>
            <w:r w:rsidR="007A7DD5" w:rsidRPr="00151AB6">
              <w:rPr>
                <w:color w:val="000000"/>
                <w:sz w:val="20"/>
                <w:szCs w:val="20"/>
              </w:rPr>
              <w:t>турагентством</w:t>
            </w:r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"София-Тур"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связанные с деятельностью ООО "Риал-Тур"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перечень копии документов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договора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фрахтования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документы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Поцебнеф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В.В. (свидетельства о фрахтовщике, ИНН, договора, диплом)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на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осуществление деятельности по перевозке пассажиров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технический паспорт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подтверждение статуса в сфере предоставления туристических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регистрация в Реестре субъектов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туристического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10.04.2017, 10:41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ООО "Меридиан"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Лисиенко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ул.Горная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2 740 000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 (копия нотариально заверенная)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сопроводительное письмо из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приеме работника на работу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5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пояснительная записка о заключении договоров имущества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форма реализатора услуг,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паспорт, схемы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автобусов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04.04.2017, 16:47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ООО "Командор" директор Костенко Вячеслав Вячеславович, представитель по доверенности Костенко Ирина Викторовна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ул.Херсонская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2 505 000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о компании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учредительные документы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приказ о назначении </w:t>
            </w:r>
            <w:r w:rsidR="007A7DD5" w:rsidRPr="00151AB6">
              <w:rPr>
                <w:color w:val="000000"/>
                <w:sz w:val="20"/>
                <w:szCs w:val="20"/>
              </w:rPr>
              <w:t>директора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том, что сделка не является для компании крупной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благодарности, грамоты, дипломы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справки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из УИО (копии)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аренды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эскиз формы </w:t>
            </w:r>
            <w:r w:rsidR="007A7DD5" w:rsidRPr="00151AB6">
              <w:rPr>
                <w:color w:val="000000"/>
                <w:sz w:val="20"/>
                <w:szCs w:val="20"/>
              </w:rPr>
              <w:t>кассира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рекламная продукция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диагностические карты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паспорт, схемы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 в Реестр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скрин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шот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с сайта ЕГИС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по перевозке пассажиров морским транспортом, уведомление по перевозке пассажиров копия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17:53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Данилова Любовь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lastRenderedPageBreak/>
              <w:t>Шафигуловна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с.Марьина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 xml:space="preserve">роща,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1 800 000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информационный материал, в том числе форма реализатора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о начале осуществления предпринимательской деятельности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по перевозке пассажиров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удостоверения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паспорт, схемы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аттестация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ул.Революционная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Центральная площадь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10.04.2017, 10:42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ООО "Меридиан"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Лисиенко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ул.Горная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2 870 000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 (копия нотариально заверенная)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сопроводительное письмо из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свидетельство ИНН,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приеме работника на работу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5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пояснительная записка о заключении договоров имущества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форма реализатора услуг,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паспорт, схемы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автобусов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17:06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Данилова Любовь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lastRenderedPageBreak/>
              <w:t>Шафигуловна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с.Марьина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 xml:space="preserve">роща,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4 280 000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форма реализатора услуг,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о начале осуществления предпринимательской деятельности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по перевозке пассажиров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информационный материал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07.04.2017, 11:21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Пыжкова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ул.М.Жукова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1. к.3, кв.155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2 408 220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 в Реестр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удостоверение по специальности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фотографии автотранспортного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диагностические карты, сертификаты договора страхования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 (реализатор)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30.03.2017, 16:23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Глебов Николай Георгиевич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д.28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об участнике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справка из ИФНС копия </w:t>
            </w:r>
            <w:r w:rsidR="007A7DD5" w:rsidRPr="00151AB6">
              <w:rPr>
                <w:color w:val="000000"/>
                <w:sz w:val="20"/>
                <w:szCs w:val="20"/>
              </w:rPr>
              <w:t>заверена</w:t>
            </w:r>
            <w:r w:rsidRPr="00151AB6">
              <w:rPr>
                <w:color w:val="000000"/>
                <w:sz w:val="20"/>
                <w:szCs w:val="20"/>
              </w:rPr>
              <w:t xml:space="preserve"> нотариально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финансовое предложение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ФСГС по Краснодарскому краю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копии заверенные нотариально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 НО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справки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договор о предоставлении права на размещение нестационарного торгового объекта на территории МО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овороссийск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трудовая книжка Глебовой И.А.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краткая справка </w:t>
            </w:r>
            <w:r w:rsidR="007A7DD5" w:rsidRPr="00151AB6">
              <w:rPr>
                <w:color w:val="000000"/>
                <w:sz w:val="20"/>
                <w:szCs w:val="20"/>
              </w:rPr>
              <w:t>турагентства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заявление и свидетельство  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ег.прекращения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деятельности  ИП Шинкаренко Н.И.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дипломы и грамоты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и удостоверение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фотоматериал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формы одежды, информационный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 xml:space="preserve">материал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копия договора с </w:t>
            </w:r>
            <w:r w:rsidR="007A7DD5" w:rsidRPr="00151AB6">
              <w:rPr>
                <w:color w:val="000000"/>
                <w:sz w:val="20"/>
                <w:szCs w:val="20"/>
              </w:rPr>
              <w:t>турагентством</w:t>
            </w:r>
            <w:r w:rsidRPr="00151AB6">
              <w:rPr>
                <w:color w:val="000000"/>
                <w:sz w:val="20"/>
                <w:szCs w:val="20"/>
              </w:rPr>
              <w:t xml:space="preserve"> "София-Тур"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связанные с деятельностью ООО "Риал-Тур"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перечень копии документов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договора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фрахтования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документы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Поцебнеф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В.В. (свидетельства о фрахтовщике, ИНН, договора, диплом)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лицензия </w:t>
            </w:r>
            <w:r w:rsidRPr="00151AB6">
              <w:rPr>
                <w:color w:val="000000"/>
                <w:sz w:val="20"/>
                <w:szCs w:val="20"/>
              </w:rPr>
              <w:t>на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осуществление деятельности по перевозке пассажиров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технический паспорт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подтверждение статуса в сфере предоставления туристических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схемы туристического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(экскурсионного)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туристического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14:39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Роман Юлия Александровна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риморско-Ахтарск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ул.Буденова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д.56/1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2 500 000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письмо, справки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свидетельства о регистрации, копия паспорта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свидетельств ИНН, ОГРН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предложение по внешнему виду НО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 (копия нотариально заверенная)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сопроводительное письмо из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копия договора </w:t>
            </w:r>
            <w:r w:rsidR="007A7DD5" w:rsidRPr="00151AB6">
              <w:rPr>
                <w:color w:val="000000"/>
                <w:sz w:val="20"/>
                <w:szCs w:val="20"/>
              </w:rPr>
              <w:t>коллективного</w:t>
            </w:r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r w:rsidR="007A7DD5" w:rsidRPr="00151AB6">
              <w:rPr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договора аренды нежилого помещения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фото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транспортных средств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фрахтования (подл)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сведения 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 xml:space="preserve"> ТС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документы Попова В.Н. (договор, сертификат,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страх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олис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водительское удостоверение, технический паспорт, диагностическая карта)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 форменной одежды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трудовая книжка Роман Ю.А. (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Ертышова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Ю.А.)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данные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письма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о внесении в реестр ЕГИС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туристического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информационный материал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ул.Революционная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– угол ул. Прибойной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17:06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Данилова Любовь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Шафигуловна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с.Марьина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роща,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1 380 000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выписка из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форма реализатора услуг,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о начале осуществления предпринимательской деятельности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по перевозке пассажиров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регистрация в Реестре субъектов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информационный материал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ул.Революционная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– угол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пер.Южного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17:07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Данилова Любовь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Шафигулловна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с.Марьина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роща,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4 550 000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о начале осуществления предпринимательской деятельности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по перевозке пассажиров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удостоверения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сведений об организациях и ИП предоставляющих услуги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в реестр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30.03.2017, 16:24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Глебов Николай Георгиевич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д.28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1 050 000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об участнике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финансовое предложение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ФСГС по Краснодарскому краю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справки УИО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И.А.Глебовой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договор о предоставлении права на размещение нестационарного торгового объекта на территории МО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овороссийск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краткая справка турагентства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заявление и свидетельство  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ег.прекращения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деятельности  ИП Шинкаренко Н.И.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сертификат и удостоверение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прайс-лист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подтверждающих комфортабельность и безопасность автотранспортных средств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подтверждение статуса в сфере предоставления туристических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подтверждающих качество и безопасность предоставляемых туристско-экскурсионных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4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14:43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Роман Юлия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риморско-Ахтарск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lastRenderedPageBreak/>
              <w:t>ул.Буденова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д.56/1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документы</w:t>
            </w:r>
          </w:p>
        </w:tc>
        <w:tc>
          <w:tcPr>
            <w:tcW w:w="10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2 500 000</w:t>
            </w:r>
          </w:p>
        </w:tc>
      </w:tr>
      <w:tr w:rsidR="00151AB6" w:rsidRPr="00151AB6" w:rsidTr="00110095">
        <w:trPr>
          <w:gridAfter w:val="2"/>
          <w:wAfter w:w="284" w:type="dxa"/>
          <w:trHeight w:val="24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подтверждающих комфортабельность и безопасность автотранспортных средств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трудовая книжка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паспорта сотрудников и сертификаты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паспорта и схемы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турисстско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-экскурсионных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аренды нежилого помещения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страхования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буклет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07.04.2017, 11:17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Пыжкова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Светлана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Петровна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lastRenderedPageBreak/>
              <w:t>ул.М.Жукова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1. к.3, кв.155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1 133 000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 в Реестр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фотографии автотранспортного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диагностические карты, сертификаты договора страхования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 (реализатор)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10.04.2017, 10:44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ООО "Меридиан"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Лисиенко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ул.Горная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2 790 000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 (копия нотариально заверенная)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сопроводительное письмо из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приеме работника на работу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5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пояснительная записка о заключении договоров имущества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форма реализатора услуг,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паспорт, схемы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автобусов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63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04.04.2017, 16:49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ООО "Командор", Костенко В.В.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ул.Херсонская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1 810 000</w:t>
            </w:r>
          </w:p>
        </w:tc>
      </w:tr>
      <w:tr w:rsidR="00151AB6" w:rsidRPr="00151AB6" w:rsidTr="00110095">
        <w:trPr>
          <w:gridAfter w:val="2"/>
          <w:wAfter w:w="284" w:type="dxa"/>
          <w:trHeight w:val="24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о компании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назначении директора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благодарности, грамоты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справки УИО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подтверждающих комфортабельность и безопасность транспортных средств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паспорта и схемы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турисстско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-экскурсионных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по перевозке пассажиров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удостоверения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ул.Революционная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вблизи кафе «Веранда», со стороны городка аттракционов</w:t>
            </w:r>
            <w:r w:rsidRPr="00151AB6">
              <w:rPr>
                <w:color w:val="000000"/>
                <w:sz w:val="20"/>
                <w:szCs w:val="20"/>
              </w:rPr>
              <w:br/>
              <w:t>ЗАО «Отдых»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10.04.2017, 10:44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ООО "Меридиан"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Лисиенко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ул.Горная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2 320 000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 (копия нотариально заверенная)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сопроводительное письмо из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платежное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приеме работника на работу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5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пояснительная записка о заключении договоров имущества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форма реализатора услуг,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паспорт, схемы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автобусов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удостоверение по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специальности 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ул.Революционная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– угол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ул.Курзальной</w:t>
            </w:r>
            <w:proofErr w:type="spellEnd"/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04.04.2017, 16:49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ООО "Командор", Костенко В.В.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ул.Херсонская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1 503 000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о компании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назначении директора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благодарности, грамоты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справки УИО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подтверждающих комфортабельность и безопасность транспортных средств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паспорта и схемы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турисстско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-экскурсионных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лицензия по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перевозке пассажиров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удостоверения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30.03.2017, 16:15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Глебов Николай Георгиевич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д.28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1 050 000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об участнике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финансовое предложение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ФСГС по Краснодарскому краю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справки УИО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И.А.Глебовой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договор о предоставлении права на размещение нестационарного торгового объекта на территории МО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овороссийск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краткая справка турагентства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заявление и свидетельство  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ег.прекращения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деятельности  ИП Шинкаренко Н.И.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сертификат и удостоверение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прайс-лист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подтверждающих комфортабельность и безопасность автотранспортных средств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подтверждение статуса в сфере предоставления туристических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подтверждающих качество и безопасность предоставляемых туристско-экскурсионных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10.04.2017, 10:51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ООО "Меридиан"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Лисиенко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ул.Горная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2 400 000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 (копия нотариально заверенная)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сопроводительное письмо из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приеме работника на работу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5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пояснительная записка о заключении договоров имущества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форма реализатора услуг,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паспорт, схемы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автобусов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17:08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Данилова Любовь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Шафигулловна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с.Марьина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роща,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2 530 000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о начале осуществления предпринимательской деятельности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по перевозке пассажиров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удостоверения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сведений об организациях и ИП предоставляющих услуги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в реестр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ул.Революционная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–  угол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ул.Грибоедова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10.04.2017, 10:58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Ильченко Татьяна Павловна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ул.Красная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1 005 000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 (подлинник)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чек-орден об уплате пени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П(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подлинник)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 (подлинник)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трудовой книжки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форма реализатора услуг,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 рекламной продукции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 автобусов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07.04.2017, 11:15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Пыжкова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ул.М.Жукова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1. к.3, кв.155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1 499 900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 в Реестр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фотографии автотранспортног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диагностические карты, сертификаты договора страхования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 (реализатор)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10.04.2017, 10:43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ООО "Меридиан"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Лисиенко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ул.Горная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1 350 000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 (копия нотариально заверенная)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сопроводительное письмо из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приеме работника на работу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5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пояснительная записка о заключении договоров имущества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форма реализатора услуг,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паспорт, схемы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автобусов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30.03.2017, 16:17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Глебов Николай Георгиевич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д.28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1 200 000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об участнике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финансовое предложение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ФСГС по Краснодарскому краю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справки УИО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И.А.Глебовой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договор о предоставлении права на размещение нестационарного торгового объекта на территории МО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овороссийск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краткая справка турагентства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заявление и свидетельство  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ег.прекращения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деятельности  ИП Шинкаренко Н.И.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сертификат и удостоверение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прайс-лист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подтверждающих комфортабельност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ь и безопасность автотранспортных средств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подтверждение статуса в сфере предоставления туристических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подтверждающих качество и безопасность предоставляемых туристско-экскурсионных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17:10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Данилова Любовь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Шафигулловна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с.Марьина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роща,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2 070 000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свидетельство ИНН,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о начале осуществления предпринимательской деятельности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по перевозке пассажиров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удостоверения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сведений об организациях и ИП предоставляющих услуги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сертификат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в реестр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ул.Революционная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у здания медпункта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04.04.2017, 16:51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ООО "Командор", Костенко В.В.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ул.Херсонская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1 207 000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о компании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назначении директора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благодарности, грамоты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справки УИО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подтверждающих комфортабельность и безопасность транспортных средств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паспорта и схемы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турисстско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-экскурсионных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по перевозке пассажиров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удостоверения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17:11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Данилова Любовь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Шафигулловна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с.Марьина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роща,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1 410 000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о начале осуществления предпринимательс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кой деятельности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по перевозке пассажиров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удостоверения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сведений об организациях и ИП предоставляющих услуги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в реестр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ул.Революционная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– угол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ул.Гринченко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со стороны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пансионата «Южная звезда»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10.04.2017, 10:46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ООО "Меридиан"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Лисиенко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ул.Горная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1 410 000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 (копия нотариально заверенная)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сопроводительное письмо из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приеме работника на работу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5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пояснительная записка о заключении договоров имущества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форма реализатора услуг,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паспорт, схемы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автобусов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30.03.2017, 16:26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Глебов Николай Георгиевич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д.28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1 050 000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об участнике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финансовое предложение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ФСГС по Краснодарскому краю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справки УИО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И.А.Глебовой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договор о предоставлении права на размещение нестационарного торгового объекта на территории МО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овороссийск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краткая справка турагентства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заявление и свидетельство  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ег.прекращения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деятельности  ИП Шинкаренко Н.И.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сертификат и удостоверение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прайс-лист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подтверждающих комфортабельность и безопасность автотранспортных средств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подтверждение статуса в сфере предоставления туристических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подтверждающих качество и безопасность предоставляемых туристско-экскурсионных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17:45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Данилова Любовь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Шафигулловна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с.Марьина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роща,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1 570 000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уведомление о начале осуществления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предпринимательской деятельности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по перевозке пассажиров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удостоверения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сведений об организациях и ИП предоставляющих услуги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в реестр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07.04.2017, 11:12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Пыжкова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ул.М.Жукова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1. к.3,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кв.155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1 420 400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информационное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 в Реестр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8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фотографии автотранспортного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диагностические карты, сертификаты договора страхования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 (реализатор)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ул.Революционная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на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площадке возле кафе «Адмирал»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реализация туристско-экскурсионных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билетов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10.04.2017, 10:50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ООО "Меридиан"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Лисиенко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Николай Александрович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ул.Горная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1 670 000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 (копия нотариально заверенная)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сопроводительное письмо из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приеме работника на работу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5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пояснительная записка о заключении договоров имущества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форма реализатора услуг,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паспорт, схемы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сертификат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автобусов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05.04.2017, 14:13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Глебов Николай Георгиевич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д.28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1 050 000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об участнике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финансовое предложение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ФСГС по Краснодарскому краю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справки УИО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И.А.Глебовой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договор о предоставлении права на размещение нестационарного торгового объекта на территории МО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овороссийск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краткая справка турагентства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заявление и свидетельство  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ег.прекращения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деятельности  ИП Шинкаренко Н.И.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сертификат и удостоверение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прайс-лист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подтверждающих комфортабельность и безопасность автотранспортных средств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подтверждение статуса в сфере предоставления туристических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регистрация в Реестре субъектов туристической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подтверждающих качество и безопасность предоставляемых туристско-экскурсионных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17:12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Данилова Любовь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Шафигулловна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с.Марьина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роща,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1 570 000</w:t>
            </w: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о начале осуществления предпринимательской деятельности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по перевозке пассажиров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удостоверения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сведений об организациях и ИП предоставляющих услуги экскурсоводов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в реестр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2"/>
          <w:wAfter w:w="284" w:type="dxa"/>
          <w:trHeight w:val="5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– угол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ул.Октябрьской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конкурс по данному лоту признан не состоявшимся в связи с отсутствием заявок на участие в нем</w:t>
            </w: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– угол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ул.Херсонской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вблизи площади им. Погодина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04.04.2017, 16:51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ООО "Командор", Костенко В.В.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ул.Херсонская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9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2 200 000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о компании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назначении директора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благодарности, грамоты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справки УИО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подтверждающих комфортабельность и безопасность транспортных средств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паспорта и схемы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турисстско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-экскурсионных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по перевозке пассажиров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удостоверения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07.04.2017, 11:15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Пыжкова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ул.М.Жукова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1. к.3, кв.155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2 280 000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 ЕГРИП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 в Реестр субъектов туристической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фотографии автотранспортного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диагностические карты, сертификаты договора страхования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 (реализатор)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17:46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Данилова Любовь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Шафигулловна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с.Марьина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роща,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lastRenderedPageBreak/>
              <w:t>ул.Ленина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</w:t>
            </w: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тов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2 550 000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о начале осуществления предпринимательской деятельности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по перевозке пассажиров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удостоверения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экскурсионного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карта сведений об организациях и ИП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предоставляющих услуги экскурсоводов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в реестр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     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ул.Горького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вблизи кинотеатра «Буревестник»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10.04.2017, 10:58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Ильченко Татьяна Павловна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ул.Красная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650 000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 (подлинник)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чек-орден об уплате пени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П(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подлинник)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 (подлинник)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трудовой книжки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форма реализатора услуг,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 рекламной продукции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 автобусов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экскурсоводов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экскурсионного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экскурсионного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 автобуса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31.03.2017, 15:03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Барда Стелла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Каграмановна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3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км.Сухумского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шоссе, д.43,кв.9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625 000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заявка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информационное письмо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эскиз, дизайн-проект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трудовой книжки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буклет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возмездного оказания экскурсионно-транспортных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на оказание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на проведение медицинского освидетельствования водителей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экскурсоводов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ул.Островского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напротив торгового центра «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Б.Б.Пассаж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» (Платановая аллея)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17:52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Данилова Любовь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Шафигулловна</w:t>
            </w:r>
            <w:proofErr w:type="spellEnd"/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с.Марьина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роща,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3 520 000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о начале осуществления предпринимательской деятельности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по перевозке пассажиров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удостоверения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экскурсионного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в реестр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10.04.2017, 10:47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ООО "Меридиан"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Лисиенко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ул.Горная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78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3 560 000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 (копия нотариально заверенная)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сопроводительное письмо из ИФНС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приеме работника на работу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75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пояснительная записка о заключении договоров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форма реализатора услуг,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 экскурсионного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автобусов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07.04.2017, 11:19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Пыжкова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ул.М.Жукова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1. к.3, кв.155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3 323 400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7A7DD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 ЕГРИП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 в Реестр субъектов туристической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фотографии, диагностические карты, сертификаты договора страхования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14:42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Роман Юлия Александровна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риморско-Ахтарск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ул.Буденова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д.56/1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3 500 000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письмо, справки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свидетельства о регистрации, копия паспорта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свидетельств ИНН, ОГРН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предложение по внешнему виду НО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 (копия нотариально заверенная)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сопроводительное письмо из ИФНС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копия договора </w:t>
            </w:r>
            <w:r w:rsidR="007A7DD5" w:rsidRPr="00151AB6">
              <w:rPr>
                <w:color w:val="000000"/>
                <w:sz w:val="20"/>
                <w:szCs w:val="20"/>
              </w:rPr>
              <w:t>коллективного</w:t>
            </w:r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r w:rsidR="007A7DD5" w:rsidRPr="00151AB6">
              <w:rPr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договора аренды нежилого помещения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 транспортных средств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фрахтования (подл)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сведения 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 xml:space="preserve"> ТС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документы Попова В.Н. (договор, сертификат,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страх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олис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водительское удостоверение, технический паспорт, диагностическая карта)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 форменной одежды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трудовая книжка Роман Ю.А. (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Ертышова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Ю.А.)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данные экскурсоводов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C73EAA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письма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о внесении в реестр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туристического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информационный материал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ул.Островского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– угол ул. Керченской (Платановая аллея)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04.04.2017, 16:52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ООО "Командор" директор Костенко Вячеслав Вячеславович, представитель по доверенности Костенко Ирина Викторовна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ул.Херсонская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1 101 000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о компании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учредительные документы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приказ о назначении </w:t>
            </w:r>
            <w:r w:rsidR="00C73EAA" w:rsidRPr="00151AB6">
              <w:rPr>
                <w:color w:val="000000"/>
                <w:sz w:val="20"/>
                <w:szCs w:val="20"/>
              </w:rPr>
              <w:t>директора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C73EAA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заявление о том, что сделка не является для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компании крупной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благодарности, грамоты, дипломы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C73EAA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справки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из УИО (копии)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аренды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эскиз формы </w:t>
            </w:r>
            <w:r w:rsidR="00C73EAA" w:rsidRPr="00151AB6">
              <w:rPr>
                <w:color w:val="000000"/>
                <w:sz w:val="20"/>
                <w:szCs w:val="20"/>
              </w:rPr>
              <w:t>кассира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рекламная продукция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диагностические карты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паспорт, схемы экскурсионного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 в Реестр субъектов туристической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скрин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шот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с сайта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по перевозке пассажиров морским транспортом, уведомление по перевозке пассажиров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экскурсоводов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10.04.2017, 10:48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ООО "Меридиан"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Лисиенко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ул.Горная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78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1 870 000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C73EAA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 (копия нотариально заверенная)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сопроводительное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письмо из ИФНС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приеме работника на работу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75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пояснительная записка о заключении договоров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форма реализатора услуг,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автобусов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30.03.2017, 16:19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Глебов Николай Георгиевич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д.28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</w:t>
            </w: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1 500 000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об участнике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C73EAA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справка из ИФНС копия </w:t>
            </w:r>
            <w:r w:rsidR="00C73EAA" w:rsidRPr="00151AB6">
              <w:rPr>
                <w:color w:val="000000"/>
                <w:sz w:val="20"/>
                <w:szCs w:val="20"/>
              </w:rPr>
              <w:t>заверена</w:t>
            </w:r>
            <w:r w:rsidRPr="00151AB6">
              <w:rPr>
                <w:color w:val="000000"/>
                <w:sz w:val="20"/>
                <w:szCs w:val="20"/>
              </w:rPr>
              <w:t xml:space="preserve"> нотариально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финансовое предложение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ФСГС по Краснодарскому краю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копии заверенные нотариально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 НО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справки УИО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договор о предоставлении права на размещение нестационарного торгового объекта на территории МО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овороссийск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трудовая книжка Глебовой И.А.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краткая справка </w:t>
            </w:r>
            <w:r w:rsidR="00C73EAA" w:rsidRPr="00151AB6">
              <w:rPr>
                <w:color w:val="000000"/>
                <w:sz w:val="20"/>
                <w:szCs w:val="20"/>
              </w:rPr>
              <w:t>турагентства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заявление и свидетельство  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ег.прекращения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деятельности  ИП Шинкаренко Н.И.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дипломы и грамоты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и удостоверение экскурсоводов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фотоматериал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формы одежды, информационный материал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копия договора с </w:t>
            </w:r>
            <w:r w:rsidR="00C73EAA" w:rsidRPr="00151AB6">
              <w:rPr>
                <w:color w:val="000000"/>
                <w:sz w:val="20"/>
                <w:szCs w:val="20"/>
              </w:rPr>
              <w:t>турагентством</w:t>
            </w:r>
            <w:r w:rsidRPr="00151AB6">
              <w:rPr>
                <w:color w:val="000000"/>
                <w:sz w:val="20"/>
                <w:szCs w:val="20"/>
              </w:rPr>
              <w:t xml:space="preserve"> "София-Тур"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связанные с деятельностью ООО "Риал-Тур"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ТС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перечень копии документов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C73EAA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договора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фрахтования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документы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Поцебнеф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В.В. (свидетельства о фрахтовщике, ИНН, договора, диплом)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C73EAA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на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осуществление деятельности по перевозке пассажиров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ПТС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C73EAA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карта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технический паспорт ТС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подтверждение статуса в сфере предоставления туристических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туристического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14:38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Роман Юлия Александровна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риморско-Ахтарск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ул.Буденова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д.56/1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2 650 000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письмо, справки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свидетельства о регистрации, копия паспорта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свидетельств ИНН, ОГРН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предложение по внешнему виду НО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 (копия нотариально заверенная)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сопроводительное письмо из ИФНС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копия договора </w:t>
            </w:r>
            <w:r w:rsidR="00C73EAA" w:rsidRPr="00151AB6">
              <w:rPr>
                <w:color w:val="000000"/>
                <w:sz w:val="20"/>
                <w:szCs w:val="20"/>
              </w:rPr>
              <w:t>коллективного</w:t>
            </w:r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r w:rsidR="00C73EAA" w:rsidRPr="00151AB6">
              <w:rPr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договора аренды нежилого помещения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 транспортных средств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фрахтования (подл)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сведения 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 xml:space="preserve"> ТС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документы Попова В.Н. (договор, сертификат,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страх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олис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водительское удостоверение, технический паспорт, диагностическая карта)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 форменной одежды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трудовая книжка Роман Ю.А. (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Ертышова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Ю.А.)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данные экскурсоводов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C73EAA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письма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о внесении в реестр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туристического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информационный материал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17:53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Данилова Любовь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Шафигулловна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с.Марьина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роща,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2 370 000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C73EAA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о начале осуществления предпринимательской деятельности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по перевозке пассажиров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удостоверения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экскурсионного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в реестр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07.04.2017, 11:20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Пыжкова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ул.М.Жукова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1. к.3, кв.155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1 530 200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C73EAA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 ЕГРИП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 в Реестр субъектов туристической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фотографии, диагностические карты, сертификаты договора страхования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ул.Керченская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– угол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ул.Островского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вблизи магазина «Евросеть»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17:52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Данилова Любовь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Шафигулловна</w:t>
            </w:r>
            <w:proofErr w:type="spellEnd"/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с.Марьина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роща,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1 770 000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C73EAA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в ИФНС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свидетельство ИНН, свидетельство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ОГРНИП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безопасности автобуса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о начале осуществления предпринимательской деятельности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по перевозке пассажиров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удостоверения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экскурсионного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в реестр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07.04.2017, 11:14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Пыжкова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ул.М.Жукова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1. к.3, кв.155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1 421 800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C73EAA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 ЕГРИП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 в Реестр субъектов туристической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фотографии, диагностические карты, сертификаты договора страхования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30.03.2017, 16:25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Глебов Николай Георгиевич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д.28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1 019 520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об участнике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C73EAA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справка из ИФНС копия </w:t>
            </w:r>
            <w:r w:rsidR="00C73EAA" w:rsidRPr="00151AB6">
              <w:rPr>
                <w:color w:val="000000"/>
                <w:sz w:val="20"/>
                <w:szCs w:val="20"/>
              </w:rPr>
              <w:t>заверена</w:t>
            </w:r>
            <w:r w:rsidRPr="00151AB6">
              <w:rPr>
                <w:color w:val="000000"/>
                <w:sz w:val="20"/>
                <w:szCs w:val="20"/>
              </w:rPr>
              <w:t xml:space="preserve"> нотариально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финансовое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предложение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ФСГС по Краснодарскому краю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копии заверенные нотариально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 НО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справки УИО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договор о предоставлении права на размещение нестационарного торгового объекта на территории МО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овороссийск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трудовая книжка Глебовой И.А.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краткая справка </w:t>
            </w:r>
            <w:r w:rsidR="00C73EAA" w:rsidRPr="00151AB6">
              <w:rPr>
                <w:color w:val="000000"/>
                <w:sz w:val="20"/>
                <w:szCs w:val="20"/>
              </w:rPr>
              <w:t>турагентства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заявление и свидетельство  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ег.прекращения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деятельности  ИП Шинкаренко Н.И.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дипломы и грамоты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и удостоверение экскурсоводов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фотоматериал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формы одежды, информационный материал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копия договора с </w:t>
            </w:r>
            <w:r w:rsidR="00C73EAA" w:rsidRPr="00151AB6">
              <w:rPr>
                <w:color w:val="000000"/>
                <w:sz w:val="20"/>
                <w:szCs w:val="20"/>
              </w:rPr>
              <w:t>турагентством</w:t>
            </w:r>
            <w:r w:rsidRPr="00151AB6">
              <w:rPr>
                <w:color w:val="000000"/>
                <w:sz w:val="20"/>
                <w:szCs w:val="20"/>
              </w:rPr>
              <w:t xml:space="preserve"> "София-Тур"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связанные с деятельностью ООО "Риал-Тур"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ТС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перечень копии документов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1009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договора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фрахтования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документы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Поцебнеф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В.В. (свидетельства о фрахтовщике, ИНН, договора, диплом)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1009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на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осуществление деятельности по перевозке пассажиров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ПТС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1009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карта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технический паспорт ТС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подтверждение статуса в сфере предоставления туристических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туристического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ул.Островского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напротив магазина «Дом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книги» (Платановая аллея)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30.03.2017, 16:28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Глебов Николай Георгиевич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с.Кабардинка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lastRenderedPageBreak/>
              <w:t>ул.Солнечная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д.28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документы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1 050 000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об участнике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1009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справка из ИФНС копия </w:t>
            </w:r>
            <w:r w:rsidR="00110095" w:rsidRPr="00151AB6">
              <w:rPr>
                <w:color w:val="000000"/>
                <w:sz w:val="20"/>
                <w:szCs w:val="20"/>
              </w:rPr>
              <w:t>заверена</w:t>
            </w:r>
            <w:r w:rsidRPr="00151AB6">
              <w:rPr>
                <w:color w:val="000000"/>
                <w:sz w:val="20"/>
                <w:szCs w:val="20"/>
              </w:rPr>
              <w:t xml:space="preserve"> нотариально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паспорт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финансовое предложение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уведомление ФСГС по Краснодарскому краю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 копии заверенные нотариально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 НО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справки УИО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договор о предоставлении права на размещение нестационарного торгового объекта на территории МО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овороссийск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трудовая книжка Глебовой И.А.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краткая справка </w:t>
            </w:r>
            <w:r w:rsidR="00110095" w:rsidRPr="00151AB6">
              <w:rPr>
                <w:color w:val="000000"/>
                <w:sz w:val="20"/>
                <w:szCs w:val="20"/>
              </w:rPr>
              <w:t>турагентства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заявление и свидетельство  о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ег.прекращения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деятельности  ИП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 xml:space="preserve">Шинкаренко Н.И.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дипломы и грамоты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сертификат и удостоверение экскурсоводов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экскурсоводов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фотоматериал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бейджа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формы одежды, информационный материал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копия договора с </w:t>
            </w:r>
            <w:r w:rsidR="00110095" w:rsidRPr="00151AB6">
              <w:rPr>
                <w:color w:val="000000"/>
                <w:sz w:val="20"/>
                <w:szCs w:val="20"/>
              </w:rPr>
              <w:t>турагентством</w:t>
            </w:r>
            <w:r w:rsidRPr="00151AB6">
              <w:rPr>
                <w:color w:val="000000"/>
                <w:sz w:val="20"/>
                <w:szCs w:val="20"/>
              </w:rPr>
              <w:t xml:space="preserve"> "София-Тур"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связанные с деятельностью ООО "Риал-Тур"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список ТС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перечень копии документов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1009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договора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фрахтования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документы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Поцебнеф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В.В. (свидетельства о фрахтовщике, ИНН, договора, диплом)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1009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лицензия на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осуществление деятельности по перевозке пассажиров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ПТС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1009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карта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технический паспорт ТС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подтверждение статуса в сфере предоставления туристических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Реестре субъектов туристической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туристического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07.04.2017, 11:18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Пыжкова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ул.М.Жукова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1. к.3, кв.155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1 300 000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1009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 ЕГРИП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ИНН, свидетельство ОГРНИП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 в Реестр субъектов туристической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по специальности экскурсовод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экскурсионного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туристического (экскурсионного)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фотографии, диагностические карты, сертификаты договора страхования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trHeight w:val="22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ул.Революционная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вблизи крейсерско-парусной школы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конкурс по данному лоту признан не состоявшимся в связи с отсутствием заявок на участие в нем</w:t>
            </w: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ул.Кирова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– угол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ул.Херсонской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10.04.2017, 17:01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ООО "Чайка-Сервис" (Парк развлечения и спорта "Олимп") в лице представителя по доверенности Храмцова Юрия Владимировича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Тельмона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47а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1009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 ЕГРЮЛ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эскиз, дизайн-проект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сведений об объектах туристического показа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Членский билет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 в Реестр субъектов туристической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копии документов подтверждающих комфортабельность и безопасность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автотранспортных средств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дипломы, благодарности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буклет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17:50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ООО "Сафари 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 xml:space="preserve">арк" в лице генерального директора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Попиашвили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Бориса Давидовича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Геленджик, ФА "ДОН" 1511 км.+750м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1 027 600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из ИФНС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предложение по внешнему виду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выписка из ЕГРЮЛ (</w:t>
            </w:r>
            <w:proofErr w:type="gramStart"/>
            <w:r w:rsidRPr="00151AB6">
              <w:rPr>
                <w:b/>
                <w:bCs/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1009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протокол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общего собрания участников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заявление о </w:t>
            </w:r>
            <w:r w:rsidR="00110095" w:rsidRPr="00151AB6">
              <w:rPr>
                <w:color w:val="000000"/>
                <w:sz w:val="20"/>
                <w:szCs w:val="20"/>
              </w:rPr>
              <w:t>включении</w:t>
            </w:r>
            <w:r w:rsidRPr="00151AB6">
              <w:rPr>
                <w:color w:val="000000"/>
                <w:sz w:val="20"/>
                <w:szCs w:val="20"/>
              </w:rPr>
              <w:t xml:space="preserve"> в реестр 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сертификат </w:t>
            </w:r>
            <w:r w:rsidR="00110095" w:rsidRPr="00151AB6">
              <w:rPr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автобусов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trHeight w:val="7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ул.Десантная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вблизи кафе «Ретро»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конкурс по данному лоту признан не состоявшимся в связи с отсутствием заявок на участие в нем</w:t>
            </w: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ул.Кирова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– угол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ул.Чайковского</w:t>
            </w:r>
            <w:proofErr w:type="spellEnd"/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туристско-экскурсионных билетов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10.04.2017, 17:00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ООО "Чайка-Сервис" Парк развлечений и спорта "Олимп" в лице Храмцова Юрия Владимировича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действующего по доверенности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ул.Тельмана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47а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количество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выписка из ЕГРЮЛ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сопроводительное письмо из ИФНС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состоянии расчетов из ИФНС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заявление в ИФНС о списании задолженности (копия)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платежное поручение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предложение по внешнему виду НО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1009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протоколы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общего собрания учредителей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приказы о продлении полномочий директора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 в Реестр субъектов туристической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карта туристического показа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членский билет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копии документов подтверждающих комфортабельность и безопасность автотранспортных средств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диплом, благодарность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фотоматериал, информационный материал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17:49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ООО "Сафари 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 xml:space="preserve">арк" в лице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 xml:space="preserve">генерального директора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Попиашвили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Бориса Давидовича 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ФА "ДОН"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1511 км.+750м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из ИФНС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предложение по внешнему виду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выписка из ЕГРЮЛ (</w:t>
            </w:r>
            <w:proofErr w:type="gramStart"/>
            <w:r w:rsidRPr="00151AB6">
              <w:rPr>
                <w:b/>
                <w:bCs/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1009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протокол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общего собрания участников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заявление о </w:t>
            </w:r>
            <w:r w:rsidR="00110095" w:rsidRPr="00151AB6">
              <w:rPr>
                <w:color w:val="000000"/>
                <w:sz w:val="20"/>
                <w:szCs w:val="20"/>
              </w:rPr>
              <w:t>включении</w:t>
            </w:r>
            <w:r w:rsidRPr="00151AB6">
              <w:rPr>
                <w:color w:val="000000"/>
                <w:sz w:val="20"/>
                <w:szCs w:val="20"/>
              </w:rPr>
              <w:t xml:space="preserve"> в реестр  ЕГИС, карта сведений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сертификат </w:t>
            </w:r>
            <w:r w:rsidR="00110095" w:rsidRPr="00151AB6">
              <w:rPr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автобусов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ул.Десантная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у входа на пляж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 1 мая по</w:t>
            </w:r>
            <w:r w:rsidRPr="00151AB6">
              <w:rPr>
                <w:color w:val="000000"/>
                <w:sz w:val="20"/>
                <w:szCs w:val="20"/>
              </w:rPr>
              <w:br/>
              <w:t>31 октября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билетов по перевозке пассажиров на автомобилях повышенной проходимости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14:21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Охрименко Александр Вениаминович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ул.Крымская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3/3, кв.12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186 000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из ИФНС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ОГРН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предложение по внешнему виду НТО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приказ о </w:t>
            </w:r>
            <w:r w:rsidR="00110095" w:rsidRPr="00151AB6">
              <w:rPr>
                <w:color w:val="000000"/>
                <w:sz w:val="20"/>
                <w:szCs w:val="20"/>
              </w:rPr>
              <w:t>зачислении</w:t>
            </w:r>
            <w:r w:rsidRPr="00151AB6">
              <w:rPr>
                <w:color w:val="000000"/>
                <w:sz w:val="20"/>
                <w:szCs w:val="20"/>
              </w:rPr>
              <w:t xml:space="preserve"> для обучения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на обучение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приказ о приеме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работника на работу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трудовой книжки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 (ООО ""Альтернатива") копия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формы одежды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рекламный буклет, рекламный альбом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по безопасности Т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С(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 xml:space="preserve">фото,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тех.паспорт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договора)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скрин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шот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реестра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в реестр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карта сведений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заявка, декларация - экология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инструкция для водителей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инструкция туристу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по транспортировке ТБО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с МУП "БХО"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расчет вывоза ТКО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ул.Туристическая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напротив ЗАО санатория «Голубая волна»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 1 мая по</w:t>
            </w:r>
            <w:r w:rsidRPr="00151AB6">
              <w:rPr>
                <w:color w:val="000000"/>
                <w:sz w:val="20"/>
                <w:szCs w:val="20"/>
              </w:rPr>
              <w:br/>
              <w:t>31 октября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билетов по перевозке пассажиров на автомобилях повышенной проходимости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14:22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Охрименко Александр Вениаминович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ул.Крымская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3/3, кв.12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справка из ИФНС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ОГРН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предложение по внешнему виду НТО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приказ о </w:t>
            </w:r>
            <w:r w:rsidR="00110095" w:rsidRPr="00151AB6">
              <w:rPr>
                <w:color w:val="000000"/>
                <w:sz w:val="20"/>
                <w:szCs w:val="20"/>
              </w:rPr>
              <w:t>зачислении</w:t>
            </w:r>
            <w:r w:rsidRPr="00151AB6">
              <w:rPr>
                <w:color w:val="000000"/>
                <w:sz w:val="20"/>
                <w:szCs w:val="20"/>
              </w:rPr>
              <w:t xml:space="preserve"> для обучения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на обучение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приеме работника на работу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трудовой книжки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 (ООО ""Альтернатива") копия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формы одежды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рекламный буклет, рекламный альбом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по безопасности Т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С(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 xml:space="preserve">фото,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тех.паспорт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договора)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скрин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шот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реестра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в реестр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карта сведений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заявка, декларация - экология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инструкция для водителей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инструкция туристу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по транспортировке ТБО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с МУП "БХО"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расчет вывоза ТКО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ул.Революционная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– угол ул. Прибойной, вблизи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ЗАГСа</w:t>
            </w:r>
            <w:proofErr w:type="spellEnd"/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 1 мая по</w:t>
            </w:r>
            <w:r w:rsidRPr="00151AB6">
              <w:rPr>
                <w:color w:val="000000"/>
                <w:sz w:val="20"/>
                <w:szCs w:val="20"/>
              </w:rPr>
              <w:br/>
              <w:t>31 октября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билетов по перевозке пассажиров на автомобилях повышенной проходимости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07.04.2017, 16:07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Ефремов Сергей Геннадьевич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пер. Западный, д. 11, кв. 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376 000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1009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дизайн проект по внешнему виду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профессиональной компетентности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о повышении квалификации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членстве в некоммерческом партнерстве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дипломы, благодарственные письма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рекламная продукция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паспорт, схемы туристических маршрутов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форменная одежда реализатора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 техосмотра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свидетельство транспортного средства с внесенными изменениями о переоборудовании автомобиля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статья в газете "Прибой" за 2006 год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14:23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Охрименко Александр Вениаминович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ул.Крымская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3/3, кв.12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552 000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из ИФНС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ОГРН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предложение по внешнему виду НТО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приказ о </w:t>
            </w:r>
            <w:r w:rsidR="00110095" w:rsidRPr="00151AB6">
              <w:rPr>
                <w:color w:val="000000"/>
                <w:sz w:val="20"/>
                <w:szCs w:val="20"/>
              </w:rPr>
              <w:t>зачислении</w:t>
            </w:r>
            <w:r w:rsidRPr="00151AB6">
              <w:rPr>
                <w:color w:val="000000"/>
                <w:sz w:val="20"/>
                <w:szCs w:val="20"/>
              </w:rPr>
              <w:t xml:space="preserve"> для обучения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на обучение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приеме работника на работу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трудовой книжки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 (ООО ""Альтернатива") копия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формы одежды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10095" w:rsidRDefault="00151AB6" w:rsidP="00151AB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110095">
              <w:rPr>
                <w:bCs/>
                <w:color w:val="000000"/>
                <w:sz w:val="20"/>
                <w:szCs w:val="20"/>
              </w:rPr>
              <w:t>рекламный буклет, рекламный альбом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по безопасности Т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С(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 xml:space="preserve">фото,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тех.паспорт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диагностическая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карта,договора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скрин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шот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реестра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в реестр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карта сведений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заявка, декларация - экология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инструкция для водителей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инструкция туристу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по транспортировке ТБО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с МУП "БХО"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расчет вывоза ТКО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– угол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ул.Революционной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вблизи ТЦ «Янтарь»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 1 мая по</w:t>
            </w:r>
            <w:r w:rsidRPr="00151AB6">
              <w:rPr>
                <w:color w:val="000000"/>
                <w:sz w:val="20"/>
                <w:szCs w:val="20"/>
              </w:rPr>
              <w:br/>
              <w:t>31 октября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билетов по перевозке пассажиров на автомобилях повышенной проходимости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07.04.2017, 16:06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Ефремов Сергей Геннадьевич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пер. Западный, д. 11, кв. 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505 000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1009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дизайн проект по внешнему виду НТО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профессиональной компетентности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свидетельство о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повышении квалификации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членстве в некоммерческом партнерстве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дипломы, благодарственные письма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рекламная продукция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паспорт, схемы туристических маршрутов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форменная одежда реализатора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 техосмотра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10095" w:rsidRDefault="00151AB6" w:rsidP="00151AB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110095">
              <w:rPr>
                <w:bCs/>
                <w:color w:val="000000"/>
                <w:sz w:val="20"/>
                <w:szCs w:val="20"/>
              </w:rPr>
              <w:t>свидетельство транспортного средства с внесенными изменениями о переоборудовании автомобиля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статья в газете "Прибой" за 2006 год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14:24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Охрименко Александр Вениаминович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ул.Крымская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3/3, кв.12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801 000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из ИФНС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ОГРН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предложение по внешнему виду НТО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приказ о </w:t>
            </w:r>
            <w:r w:rsidR="00110095" w:rsidRPr="00151AB6">
              <w:rPr>
                <w:color w:val="000000"/>
                <w:sz w:val="20"/>
                <w:szCs w:val="20"/>
              </w:rPr>
              <w:t>зачислении</w:t>
            </w:r>
            <w:r w:rsidRPr="00151AB6">
              <w:rPr>
                <w:color w:val="000000"/>
                <w:sz w:val="20"/>
                <w:szCs w:val="20"/>
              </w:rPr>
              <w:t xml:space="preserve"> для обучения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на обучение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приеме работника на работу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трудовой книжки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 (ООО ""Альтернатива") копия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формы одежды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10095" w:rsidRDefault="00151AB6" w:rsidP="00151AB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110095">
              <w:rPr>
                <w:bCs/>
                <w:color w:val="000000"/>
                <w:sz w:val="20"/>
                <w:szCs w:val="20"/>
              </w:rPr>
              <w:t>рекламный буклет, рекламный альбом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по безопасности Т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С(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 xml:space="preserve">фото,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тех.паспорт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диагностическая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карта,договора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скрин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шот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реестра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в реестр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карта сведений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заявка, декларация - экология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инструкция для водителей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инструкция туристу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по транспортировке ТБО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с МУП "БХО"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расчет вывоза ТКО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ул.Революционная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– угол</w:t>
            </w:r>
            <w:r w:rsidRPr="00151AB6">
              <w:rPr>
                <w:color w:val="000000"/>
                <w:sz w:val="20"/>
                <w:szCs w:val="20"/>
              </w:rPr>
              <w:br/>
              <w:t>ул. Гринченко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 1 мая по</w:t>
            </w:r>
            <w:r w:rsidRPr="00151AB6">
              <w:rPr>
                <w:color w:val="000000"/>
                <w:sz w:val="20"/>
                <w:szCs w:val="20"/>
              </w:rPr>
              <w:br/>
              <w:t>31 октября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билетов по перевозке пассажиров на автомобилях повышенной проходимости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14:25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Охрименко Александр Вениаминович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ул.Крымская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3/3, кв.12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450 000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из ИФНС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ОГРН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предложение по внешнему виду НТО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приказ о </w:t>
            </w:r>
            <w:r w:rsidR="00110095" w:rsidRPr="00151AB6">
              <w:rPr>
                <w:color w:val="000000"/>
                <w:sz w:val="20"/>
                <w:szCs w:val="20"/>
              </w:rPr>
              <w:t>зачислении</w:t>
            </w:r>
            <w:r w:rsidRPr="00151AB6">
              <w:rPr>
                <w:color w:val="000000"/>
                <w:sz w:val="20"/>
                <w:szCs w:val="20"/>
              </w:rPr>
              <w:t xml:space="preserve"> для обучения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на обучение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приеме работника на работу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трудовой книжки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 (ООО ""Альтернатива") копия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формы одежды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рекламный буклет, рекламный альбом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по безопасности Т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С(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 xml:space="preserve">фото,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тех.паспорт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договора)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скрин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шот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реестра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в реестр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карта сведений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заявка, декларация - экология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инструкция для водителей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инструкция туристу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по транспортировке ТБО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с МУП "БХО"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расчет вывоза ТКО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trHeight w:val="10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ул. Ленина – угол ул. Мира, вблизи дома №2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 1 мая по</w:t>
            </w:r>
            <w:r w:rsidRPr="00151AB6">
              <w:rPr>
                <w:color w:val="000000"/>
                <w:sz w:val="20"/>
                <w:szCs w:val="20"/>
              </w:rPr>
              <w:br/>
              <w:t>31 октября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билетов по перевозке пассажиров на автомобилях повышенной проходимости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конкурс по данному лоту признан не состоявшимся в связи с отсутствием заявок на участие в нем</w:t>
            </w: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ул. Грибоедова на пересечении с ул. Красногвардейской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 1 мая по</w:t>
            </w:r>
            <w:r w:rsidRPr="00151AB6">
              <w:rPr>
                <w:color w:val="000000"/>
                <w:sz w:val="20"/>
                <w:szCs w:val="20"/>
              </w:rPr>
              <w:br/>
              <w:t>31 октября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билетов по перевозке пассажиров на автомобилях повышенной проходимости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14:25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Охрименко Александр Вениаминович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ул.Крымская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3/3, кв.12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135 000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из ИФНС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ОГРН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предложение по внешнему виду НТО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приказ о </w:t>
            </w:r>
            <w:r w:rsidR="00110095" w:rsidRPr="00151AB6">
              <w:rPr>
                <w:color w:val="000000"/>
                <w:sz w:val="20"/>
                <w:szCs w:val="20"/>
              </w:rPr>
              <w:t>зачислении</w:t>
            </w:r>
            <w:r w:rsidRPr="00151AB6">
              <w:rPr>
                <w:color w:val="000000"/>
                <w:sz w:val="20"/>
                <w:szCs w:val="20"/>
              </w:rPr>
              <w:t xml:space="preserve"> для обучения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на обучение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приказ о приеме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работника на работу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трудовой книжки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 (ООО ""Альтернатива") копия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формы одежды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рекламный буклет, рекламный альбом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по безопасности Т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С(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 xml:space="preserve">фото,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тех.паспорт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договора)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скрин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шот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реестра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в реестр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карта сведений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заявка, декларация - экология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инструкция для водителей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инструкция туристу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по транспортировке ТБО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с МУП "БХО"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расчет вывоза ТКО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на пересечении с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ул.Колхозной</w:t>
            </w:r>
            <w:proofErr w:type="spellEnd"/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 1 мая по</w:t>
            </w:r>
            <w:r w:rsidRPr="00151AB6">
              <w:rPr>
                <w:color w:val="000000"/>
                <w:sz w:val="20"/>
                <w:szCs w:val="20"/>
              </w:rPr>
              <w:br/>
              <w:t>31 октября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билетов по перевозке пассажиров на автомобилях повышенной проходимости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14:26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Охрименко Александр Вениаминович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ул.Крымская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3/3, кв.12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128 000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справка из ИФНС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ОГРН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предложение по внешнему виду НТО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приказ о </w:t>
            </w:r>
            <w:r w:rsidR="00110095" w:rsidRPr="00151AB6">
              <w:rPr>
                <w:color w:val="000000"/>
                <w:sz w:val="20"/>
                <w:szCs w:val="20"/>
              </w:rPr>
              <w:t>зачислении</w:t>
            </w:r>
            <w:r w:rsidRPr="00151AB6">
              <w:rPr>
                <w:color w:val="000000"/>
                <w:sz w:val="20"/>
                <w:szCs w:val="20"/>
              </w:rPr>
              <w:t xml:space="preserve"> для обучения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на обучение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приеме работника на работу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трудовой книжки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 (ООО ""Альтернатива") копия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формы одежды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10095" w:rsidRDefault="00151AB6" w:rsidP="00151AB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110095">
              <w:rPr>
                <w:bCs/>
                <w:color w:val="000000"/>
                <w:sz w:val="20"/>
                <w:szCs w:val="20"/>
              </w:rPr>
              <w:t>рекламный буклет, рекламный альбом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по безопасности Т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С(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 xml:space="preserve">фото,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тех.паспорт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договора)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скрин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шот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реестра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в реестр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карта сведений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заявка, декларация - экология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инструкция для водителей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инструкция туристу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по транспортировке ТБО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с МУП "БХО"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расчет вывоза ТКО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ул.Серафимовича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на пересечении с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ул.Садовой</w:t>
            </w:r>
            <w:proofErr w:type="spellEnd"/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 1 мая по</w:t>
            </w:r>
            <w:r w:rsidRPr="00151AB6">
              <w:rPr>
                <w:color w:val="000000"/>
                <w:sz w:val="20"/>
                <w:szCs w:val="20"/>
              </w:rPr>
              <w:br/>
              <w:t>31 октября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билетов по перевозке пассажиров на автомобилях повышенной проходимости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14:26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ИП Охрименко Александр Вениаминович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ул.Крымская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3/3, кв.12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128 000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из ИФНС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ОГРН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предложение по внешнему виду НТО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приказ о </w:t>
            </w:r>
            <w:r w:rsidR="00110095" w:rsidRPr="00151AB6">
              <w:rPr>
                <w:color w:val="000000"/>
                <w:sz w:val="20"/>
                <w:szCs w:val="20"/>
              </w:rPr>
              <w:t>зачислении</w:t>
            </w:r>
            <w:r w:rsidRPr="00151AB6">
              <w:rPr>
                <w:color w:val="000000"/>
                <w:sz w:val="20"/>
                <w:szCs w:val="20"/>
              </w:rPr>
              <w:t xml:space="preserve"> для обучения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на обучение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приеме работника на работу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трудовой книжки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 (ООО ""Альтернатива") копия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формы одежды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10095" w:rsidRDefault="00151AB6" w:rsidP="00151AB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110095">
              <w:rPr>
                <w:bCs/>
                <w:color w:val="000000"/>
                <w:sz w:val="20"/>
                <w:szCs w:val="20"/>
              </w:rPr>
              <w:t>рекламный буклет, рекламный альбом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по безопасности Т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С(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 xml:space="preserve">фото,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тех.паспорт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договора)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скрин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шот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реестра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в реестр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карта сведений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заявка, декларация - экология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инструкция для водителей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инструкция туристу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по транспортировке ТБО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с МУП "БХО"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расчет вывоза ТКО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ул.Горная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на пересечении с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Лермонтовским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бульваром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 1 мая по</w:t>
            </w:r>
            <w:r w:rsidRPr="00151AB6">
              <w:rPr>
                <w:color w:val="000000"/>
                <w:sz w:val="20"/>
                <w:szCs w:val="20"/>
              </w:rPr>
              <w:br/>
              <w:t>31 октября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билетов по перевозке пассажиров на автомобилях повышенной проходимости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07.04.2017, 16:04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ИП Ефремов Сергей Геннадиевич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b/>
                <w:bCs/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b/>
                <w:bCs/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b/>
                <w:bCs/>
                <w:color w:val="000000"/>
                <w:sz w:val="20"/>
                <w:szCs w:val="20"/>
              </w:rPr>
              <w:t>, пер. Западный, д. 11, кв. 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  <w:r w:rsidR="00110095"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151 000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1009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дизайн проект по внешнему виду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профессиональной компетентности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членстве в некоммерческом партнерстве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дипломы, </w:t>
            </w:r>
            <w:r w:rsidR="00110095" w:rsidRPr="00151AB6">
              <w:rPr>
                <w:color w:val="000000"/>
                <w:sz w:val="20"/>
                <w:szCs w:val="20"/>
              </w:rPr>
              <w:t>благодарственные</w:t>
            </w:r>
            <w:r w:rsidRPr="00151AB6">
              <w:rPr>
                <w:color w:val="000000"/>
                <w:sz w:val="20"/>
                <w:szCs w:val="20"/>
              </w:rPr>
              <w:t xml:space="preserve"> письма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рекламная продукция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туристических маршрутов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форменная одежда реализатора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 техосмотра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транспортного средства с внесенными изменениями о переоборудовании автомобиля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статья в газете "Прибой" за 2006 год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14:28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ИП Охрименко Александр Вениаминович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b/>
                <w:bCs/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b/>
                <w:bCs/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b/>
                <w:bCs/>
                <w:color w:val="000000"/>
                <w:sz w:val="20"/>
                <w:szCs w:val="20"/>
              </w:rPr>
              <w:t>ул.Крымская</w:t>
            </w:r>
            <w:proofErr w:type="spellEnd"/>
            <w:r w:rsidRPr="00151AB6">
              <w:rPr>
                <w:b/>
                <w:bCs/>
                <w:color w:val="000000"/>
                <w:sz w:val="20"/>
                <w:szCs w:val="20"/>
              </w:rPr>
              <w:t>, 3/3, кв.12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252 000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из ИФНС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ОГРН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предложение по внешнему виду НТО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приказ о </w:t>
            </w:r>
            <w:r w:rsidR="00110095" w:rsidRPr="00151AB6">
              <w:rPr>
                <w:color w:val="000000"/>
                <w:sz w:val="20"/>
                <w:szCs w:val="20"/>
              </w:rPr>
              <w:t>зачислении</w:t>
            </w:r>
            <w:r w:rsidRPr="00151AB6">
              <w:rPr>
                <w:color w:val="000000"/>
                <w:sz w:val="20"/>
                <w:szCs w:val="20"/>
              </w:rPr>
              <w:t xml:space="preserve"> для обучения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на обучение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приеме работника на работу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трудовой книжки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 (ООО ""Альтернатива") копия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формы одежды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рекламный буклет, рекламный альбом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по безопасности Т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С(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 xml:space="preserve">фото,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тех.паспорт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договора)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скрин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шот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реестра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в реестр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карта сведений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заявка, декларация - экология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инструкция для водителей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инструкция туристу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по транспортировке ТБО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с МУП "БХО"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расчет вывоза ТКО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, на пересечении с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 1 мая по</w:t>
            </w:r>
            <w:r w:rsidRPr="00151AB6">
              <w:rPr>
                <w:color w:val="000000"/>
                <w:sz w:val="20"/>
                <w:szCs w:val="20"/>
              </w:rPr>
              <w:br/>
              <w:t>31 октября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билетов по перевозке пассажиров на автомобилях повышенной проходимости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14:29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ИП Охрименко Александр Вениаминович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b/>
                <w:bCs/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b/>
                <w:bCs/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b/>
                <w:bCs/>
                <w:color w:val="000000"/>
                <w:sz w:val="20"/>
                <w:szCs w:val="20"/>
              </w:rPr>
              <w:t>ул.Крымская</w:t>
            </w:r>
            <w:proofErr w:type="spellEnd"/>
            <w:r w:rsidRPr="00151AB6">
              <w:rPr>
                <w:b/>
                <w:bCs/>
                <w:color w:val="000000"/>
                <w:sz w:val="20"/>
                <w:szCs w:val="20"/>
              </w:rPr>
              <w:t>, 3/3, кв.12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95 000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из ИФНС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ОГРН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предложение по внешнему виду НТО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приказ о </w:t>
            </w:r>
            <w:r w:rsidR="00110095" w:rsidRPr="00151AB6">
              <w:rPr>
                <w:color w:val="000000"/>
                <w:sz w:val="20"/>
                <w:szCs w:val="20"/>
              </w:rPr>
              <w:t>зачислении</w:t>
            </w:r>
            <w:r w:rsidRPr="00151AB6">
              <w:rPr>
                <w:color w:val="000000"/>
                <w:sz w:val="20"/>
                <w:szCs w:val="20"/>
              </w:rPr>
              <w:t xml:space="preserve"> для обучения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на обучение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приеме работника на работу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трудовой книжки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 (ООО ""Альтернатива") копия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формы одежды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10095" w:rsidRDefault="00151AB6" w:rsidP="00151AB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110095">
              <w:rPr>
                <w:bCs/>
                <w:color w:val="000000"/>
                <w:sz w:val="20"/>
                <w:szCs w:val="20"/>
              </w:rPr>
              <w:t>рекламный буклет, рекламный альбом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по безопасности Т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С(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 xml:space="preserve">фото,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тех.паспорт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договора)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скрин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шот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реестра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в реестр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карта сведений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заявка, декларация - экология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инструкция для водителей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инструкция туристу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по транспортировке ТБО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с МУП "БХО"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расчет вывоза ТКО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ул.Херсонская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вблизи ресторан «Венский двор»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 1 мая по</w:t>
            </w:r>
            <w:r w:rsidRPr="00151AB6">
              <w:rPr>
                <w:color w:val="000000"/>
                <w:sz w:val="20"/>
                <w:szCs w:val="20"/>
              </w:rPr>
              <w:br/>
              <w:t>31 октября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реализация билетов по перевозке пассажиров на автомобилях повышенной проходимости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07.04.2017, 16:05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ИП Ефремов Сергей Геннадиевич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b/>
                <w:bCs/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b/>
                <w:bCs/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b/>
                <w:bCs/>
                <w:color w:val="000000"/>
                <w:sz w:val="20"/>
                <w:szCs w:val="20"/>
              </w:rPr>
              <w:t>, пер. Западный, д. 11, кв. 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 </w:t>
            </w:r>
            <w:r w:rsidR="00110095"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151 000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10095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</w:t>
            </w:r>
            <w:r w:rsidR="00151AB6" w:rsidRPr="00151AB6">
              <w:rPr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ИФНС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дизайн проект по внешнему виду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УИО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удостоверение профессиональной компетентности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о членстве в некоммерческом партнерстве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дипломы, </w:t>
            </w:r>
            <w:r w:rsidR="00110095" w:rsidRPr="00151AB6">
              <w:rPr>
                <w:color w:val="000000"/>
                <w:sz w:val="20"/>
                <w:szCs w:val="20"/>
              </w:rPr>
              <w:t>благодарственные</w:t>
            </w:r>
            <w:r w:rsidRPr="00151AB6">
              <w:rPr>
                <w:color w:val="000000"/>
                <w:sz w:val="20"/>
                <w:szCs w:val="20"/>
              </w:rPr>
              <w:t xml:space="preserve"> письма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рекламная продукция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схемы туристических маршрутов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форменная одежда реализатора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транспортного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диагностическая карта техосмотра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76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транспортного средства с внесенными изменениями о переоборудовании автомобиля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статья в газете </w:t>
            </w:r>
            <w:r w:rsidRPr="00151AB6">
              <w:rPr>
                <w:color w:val="000000"/>
                <w:sz w:val="20"/>
                <w:szCs w:val="20"/>
              </w:rPr>
              <w:lastRenderedPageBreak/>
              <w:t>"Прибой" за 2006 год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151AB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151A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151A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151A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151A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11.04.2017, 14:29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ИП Охрименко Александр Вениаминович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51AB6">
              <w:rPr>
                <w:b/>
                <w:bCs/>
                <w:color w:val="000000"/>
                <w:sz w:val="20"/>
                <w:szCs w:val="20"/>
              </w:rPr>
              <w:t>.Г</w:t>
            </w:r>
            <w:proofErr w:type="gramEnd"/>
            <w:r w:rsidRPr="00151AB6">
              <w:rPr>
                <w:b/>
                <w:bCs/>
                <w:color w:val="000000"/>
                <w:sz w:val="20"/>
                <w:szCs w:val="20"/>
              </w:rPr>
              <w:t>еленджик</w:t>
            </w:r>
            <w:proofErr w:type="spellEnd"/>
            <w:r w:rsidRPr="00151AB6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1AB6">
              <w:rPr>
                <w:b/>
                <w:bCs/>
                <w:color w:val="000000"/>
                <w:sz w:val="20"/>
                <w:szCs w:val="20"/>
              </w:rPr>
              <w:t>ул.Крымская</w:t>
            </w:r>
            <w:proofErr w:type="spellEnd"/>
            <w:r w:rsidRPr="00151AB6">
              <w:rPr>
                <w:b/>
                <w:bCs/>
                <w:color w:val="000000"/>
                <w:sz w:val="20"/>
                <w:szCs w:val="20"/>
              </w:rPr>
              <w:t>, 3/3, кв.12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кол-во листов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460 000</w:t>
            </w: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информационное письмо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справка из ИФНС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ЕГРИП (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подл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ИНН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свидетельство ОГРН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паспорта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предложение по внешнему виду НТО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приказ о </w:t>
            </w:r>
            <w:r w:rsidR="00110095" w:rsidRPr="00151AB6">
              <w:rPr>
                <w:color w:val="000000"/>
                <w:sz w:val="20"/>
                <w:szCs w:val="20"/>
              </w:rPr>
              <w:t>зачислении</w:t>
            </w:r>
            <w:bookmarkStart w:id="0" w:name="_GoBack"/>
            <w:bookmarkEnd w:id="0"/>
            <w:r w:rsidRPr="00151AB6">
              <w:rPr>
                <w:color w:val="000000"/>
                <w:sz w:val="20"/>
                <w:szCs w:val="20"/>
              </w:rPr>
              <w:t xml:space="preserve"> для обучения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на обучение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приказ о приеме работника на работу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копия трудовой книжки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выписка из ЕГРЮЛ (ООО ""Альтернатива") копия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фотоматериал формы одежды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рекламный буклет, рекламный альбом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5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информация по безопасности Т</w:t>
            </w:r>
            <w:proofErr w:type="gramStart"/>
            <w:r w:rsidRPr="00151AB6">
              <w:rPr>
                <w:color w:val="000000"/>
                <w:sz w:val="20"/>
                <w:szCs w:val="20"/>
              </w:rPr>
              <w:t>С(</w:t>
            </w:r>
            <w:proofErr w:type="gramEnd"/>
            <w:r w:rsidRPr="00151AB6">
              <w:rPr>
                <w:color w:val="000000"/>
                <w:sz w:val="20"/>
                <w:szCs w:val="20"/>
              </w:rPr>
              <w:t xml:space="preserve">фото,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тех.паспорт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>, договора)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регистрация в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1AB6">
              <w:rPr>
                <w:color w:val="000000"/>
                <w:sz w:val="20"/>
                <w:szCs w:val="20"/>
              </w:rPr>
              <w:t>скрин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1AB6">
              <w:rPr>
                <w:color w:val="000000"/>
                <w:sz w:val="20"/>
                <w:szCs w:val="20"/>
              </w:rPr>
              <w:t>шот</w:t>
            </w:r>
            <w:proofErr w:type="spellEnd"/>
            <w:r w:rsidRPr="00151AB6">
              <w:rPr>
                <w:color w:val="000000"/>
                <w:sz w:val="20"/>
                <w:szCs w:val="20"/>
              </w:rPr>
              <w:t xml:space="preserve"> реестра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заявление о включении в реестр ЕГИС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 xml:space="preserve">карта сведений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паспорт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схема маршрута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заявка, декларация - экология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инструкция для водителей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инструкция туристу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по транспортировке ТБО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договор с МУП "БХО"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AB6" w:rsidRPr="00151AB6" w:rsidTr="00110095">
        <w:trPr>
          <w:gridAfter w:val="1"/>
          <w:wAfter w:w="48" w:type="dxa"/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51AB6">
              <w:rPr>
                <w:color w:val="000000"/>
                <w:sz w:val="20"/>
                <w:szCs w:val="20"/>
              </w:rPr>
              <w:t>расчет вывоза ТКО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6" w:rsidRPr="00151AB6" w:rsidRDefault="00151AB6" w:rsidP="00151AB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56D82" w:rsidRDefault="00C56D82" w:rsidP="00516DCC">
      <w:pPr>
        <w:widowControl/>
        <w:ind w:firstLine="709"/>
        <w:jc w:val="both"/>
        <w:rPr>
          <w:sz w:val="28"/>
          <w:szCs w:val="28"/>
        </w:rPr>
      </w:pPr>
    </w:p>
    <w:p w:rsidR="00C56D82" w:rsidRDefault="00C56D82" w:rsidP="00516DCC">
      <w:pPr>
        <w:widowControl/>
        <w:ind w:firstLine="709"/>
        <w:jc w:val="both"/>
        <w:rPr>
          <w:sz w:val="28"/>
          <w:szCs w:val="28"/>
        </w:rPr>
      </w:pPr>
    </w:p>
    <w:p w:rsidR="00516DCC" w:rsidRPr="00516DCC" w:rsidRDefault="00FE31DD" w:rsidP="00516DCC">
      <w:pPr>
        <w:widowControl/>
        <w:ind w:firstLine="709"/>
        <w:jc w:val="both"/>
        <w:rPr>
          <w:sz w:val="28"/>
          <w:szCs w:val="28"/>
        </w:rPr>
      </w:pPr>
      <w:r w:rsidRPr="00516DCC">
        <w:rPr>
          <w:sz w:val="28"/>
          <w:szCs w:val="28"/>
        </w:rPr>
        <w:t xml:space="preserve">3) А.В. </w:t>
      </w:r>
      <w:proofErr w:type="spellStart"/>
      <w:r w:rsidRPr="00516DCC">
        <w:rPr>
          <w:sz w:val="28"/>
          <w:szCs w:val="28"/>
        </w:rPr>
        <w:t>Крохмаль</w:t>
      </w:r>
      <w:proofErr w:type="spellEnd"/>
      <w:r w:rsidRPr="00516DCC">
        <w:rPr>
          <w:sz w:val="28"/>
          <w:szCs w:val="28"/>
        </w:rPr>
        <w:t xml:space="preserve"> - </w:t>
      </w:r>
      <w:r w:rsidR="00AD348C" w:rsidRPr="00516DCC">
        <w:rPr>
          <w:sz w:val="28"/>
          <w:szCs w:val="28"/>
        </w:rPr>
        <w:t>По результатам процедуры вскрытия конвертов конкурсная комиссия</w:t>
      </w:r>
      <w:r w:rsidR="00516DCC">
        <w:rPr>
          <w:sz w:val="28"/>
          <w:szCs w:val="28"/>
        </w:rPr>
        <w:t xml:space="preserve"> уст</w:t>
      </w:r>
      <w:r w:rsidR="00C56D82">
        <w:rPr>
          <w:sz w:val="28"/>
          <w:szCs w:val="28"/>
        </w:rPr>
        <w:t>ановила, что по извещению     №3</w:t>
      </w:r>
      <w:r w:rsidR="00AD348C" w:rsidRPr="00516DCC">
        <w:rPr>
          <w:sz w:val="28"/>
          <w:szCs w:val="28"/>
        </w:rPr>
        <w:t xml:space="preserve">-2017 поступило </w:t>
      </w:r>
      <w:r w:rsidR="00D441E2">
        <w:rPr>
          <w:sz w:val="28"/>
          <w:szCs w:val="28"/>
        </w:rPr>
        <w:t>96</w:t>
      </w:r>
      <w:r w:rsidR="0095534F">
        <w:rPr>
          <w:sz w:val="28"/>
          <w:szCs w:val="28"/>
        </w:rPr>
        <w:t xml:space="preserve"> </w:t>
      </w:r>
      <w:r w:rsidR="00AD348C" w:rsidRPr="00516DCC">
        <w:rPr>
          <w:sz w:val="28"/>
          <w:szCs w:val="28"/>
        </w:rPr>
        <w:t>заяв</w:t>
      </w:r>
      <w:r w:rsidR="00D441E2">
        <w:rPr>
          <w:sz w:val="28"/>
          <w:szCs w:val="28"/>
        </w:rPr>
        <w:t>ок</w:t>
      </w:r>
      <w:r w:rsidR="00AD348C" w:rsidRPr="00516DCC">
        <w:rPr>
          <w:sz w:val="28"/>
          <w:szCs w:val="28"/>
        </w:rPr>
        <w:t>. Протоколы сегодняшнего заседания года будут размещены на официальном сайте администрации в разделе «Администрация-Торги-Открытый конкурс» 13.04.2017 г.</w:t>
      </w:r>
    </w:p>
    <w:p w:rsidR="0095534F" w:rsidRDefault="00AD348C" w:rsidP="00516DCC">
      <w:pPr>
        <w:widowControl/>
        <w:ind w:firstLine="709"/>
        <w:jc w:val="both"/>
        <w:rPr>
          <w:sz w:val="28"/>
          <w:szCs w:val="28"/>
        </w:rPr>
      </w:pPr>
      <w:r w:rsidRPr="00516DCC">
        <w:rPr>
          <w:sz w:val="28"/>
          <w:szCs w:val="28"/>
        </w:rPr>
        <w:t>Следующее заседание конкурсной комиссии состоится 20.04.2017 в 10:00 в большом зале администрации. Будет рассмотрен вопрос о допуске заявителей к участию в конкурсе.24.04.2017 – определен победитель по каждому лоту.</w:t>
      </w:r>
    </w:p>
    <w:p w:rsidR="0095534F" w:rsidRDefault="0095534F" w:rsidP="0095534F">
      <w:pPr>
        <w:widowControl/>
        <w:jc w:val="both"/>
        <w:rPr>
          <w:sz w:val="28"/>
          <w:szCs w:val="28"/>
        </w:rPr>
      </w:pPr>
    </w:p>
    <w:p w:rsidR="0095534F" w:rsidRDefault="004006D4" w:rsidP="0095534F">
      <w:pPr>
        <w:widowControl/>
        <w:jc w:val="both"/>
        <w:rPr>
          <w:sz w:val="28"/>
          <w:szCs w:val="28"/>
        </w:rPr>
      </w:pPr>
      <w:r w:rsidRPr="00516DCC">
        <w:rPr>
          <w:sz w:val="28"/>
          <w:szCs w:val="28"/>
        </w:rPr>
        <w:t>Председатель конкурсной комиссии</w:t>
      </w:r>
      <w:r w:rsidR="0095534F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95534F" w:rsidRPr="00516DCC">
        <w:rPr>
          <w:sz w:val="28"/>
          <w:szCs w:val="28"/>
        </w:rPr>
        <w:t xml:space="preserve">А.В. </w:t>
      </w:r>
      <w:proofErr w:type="spellStart"/>
      <w:r w:rsidR="0095534F" w:rsidRPr="00516DCC">
        <w:rPr>
          <w:sz w:val="28"/>
          <w:szCs w:val="28"/>
        </w:rPr>
        <w:t>Крохмаль</w:t>
      </w:r>
      <w:proofErr w:type="spellEnd"/>
    </w:p>
    <w:p w:rsidR="0095534F" w:rsidRDefault="0095534F" w:rsidP="0095534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6D4" w:rsidRPr="00516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:rsidR="0095534F" w:rsidRDefault="004006D4" w:rsidP="0095534F">
      <w:pPr>
        <w:widowControl/>
        <w:jc w:val="both"/>
        <w:rPr>
          <w:sz w:val="28"/>
          <w:szCs w:val="28"/>
        </w:rPr>
      </w:pPr>
      <w:r w:rsidRPr="00516DCC">
        <w:rPr>
          <w:sz w:val="28"/>
          <w:szCs w:val="28"/>
        </w:rPr>
        <w:t>Заместители председателя комиссии</w:t>
      </w:r>
      <w:r w:rsidR="0095534F" w:rsidRPr="0095534F">
        <w:rPr>
          <w:sz w:val="28"/>
          <w:szCs w:val="28"/>
        </w:rPr>
        <w:t xml:space="preserve"> </w:t>
      </w:r>
      <w:r w:rsidR="0095534F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95534F" w:rsidRPr="00516DCC">
        <w:rPr>
          <w:sz w:val="28"/>
          <w:szCs w:val="28"/>
        </w:rPr>
        <w:t xml:space="preserve">Г.В. </w:t>
      </w:r>
      <w:proofErr w:type="spellStart"/>
      <w:r w:rsidR="0095534F" w:rsidRPr="00516DCC">
        <w:rPr>
          <w:sz w:val="28"/>
          <w:szCs w:val="28"/>
        </w:rPr>
        <w:t>Кукарцева</w:t>
      </w:r>
      <w:proofErr w:type="spellEnd"/>
      <w:r w:rsidR="0095534F" w:rsidRPr="00516DCC">
        <w:rPr>
          <w:sz w:val="28"/>
          <w:szCs w:val="28"/>
        </w:rPr>
        <w:tab/>
      </w:r>
    </w:p>
    <w:p w:rsidR="004006D4" w:rsidRPr="00516DCC" w:rsidRDefault="004006D4" w:rsidP="0095534F">
      <w:pPr>
        <w:widowControl/>
        <w:jc w:val="both"/>
        <w:rPr>
          <w:sz w:val="28"/>
          <w:szCs w:val="28"/>
        </w:rPr>
      </w:pPr>
      <w:r w:rsidRPr="00516D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516DCC">
        <w:rPr>
          <w:sz w:val="28"/>
          <w:szCs w:val="28"/>
        </w:rPr>
        <w:tab/>
      </w:r>
      <w:r w:rsidRPr="00516DCC">
        <w:rPr>
          <w:sz w:val="28"/>
          <w:szCs w:val="28"/>
        </w:rPr>
        <w:tab/>
      </w:r>
      <w:r w:rsidR="0095534F">
        <w:rPr>
          <w:sz w:val="28"/>
          <w:szCs w:val="28"/>
        </w:rPr>
        <w:tab/>
      </w:r>
      <w:r w:rsidR="0095534F">
        <w:rPr>
          <w:sz w:val="28"/>
          <w:szCs w:val="28"/>
        </w:rPr>
        <w:tab/>
      </w:r>
      <w:r w:rsidR="0095534F">
        <w:rPr>
          <w:sz w:val="28"/>
          <w:szCs w:val="28"/>
        </w:rPr>
        <w:tab/>
      </w:r>
      <w:r w:rsidR="0095534F">
        <w:rPr>
          <w:sz w:val="28"/>
          <w:szCs w:val="28"/>
        </w:rPr>
        <w:tab/>
      </w:r>
      <w:r w:rsidR="0095534F">
        <w:rPr>
          <w:sz w:val="28"/>
          <w:szCs w:val="28"/>
        </w:rPr>
        <w:tab/>
      </w:r>
      <w:r w:rsidR="0095534F">
        <w:rPr>
          <w:sz w:val="28"/>
          <w:szCs w:val="28"/>
        </w:rPr>
        <w:tab/>
      </w:r>
      <w:r w:rsidR="0095534F">
        <w:rPr>
          <w:sz w:val="28"/>
          <w:szCs w:val="28"/>
        </w:rPr>
        <w:tab/>
      </w:r>
      <w:r w:rsidR="0095534F">
        <w:rPr>
          <w:sz w:val="28"/>
          <w:szCs w:val="28"/>
        </w:rPr>
        <w:tab/>
      </w:r>
      <w:r w:rsidR="0095534F">
        <w:rPr>
          <w:sz w:val="28"/>
          <w:szCs w:val="28"/>
        </w:rPr>
        <w:tab/>
      </w:r>
      <w:r w:rsidR="0095534F">
        <w:rPr>
          <w:sz w:val="28"/>
          <w:szCs w:val="28"/>
        </w:rPr>
        <w:tab/>
      </w:r>
      <w:r w:rsidR="0095534F">
        <w:rPr>
          <w:sz w:val="28"/>
          <w:szCs w:val="28"/>
        </w:rPr>
        <w:tab/>
        <w:t xml:space="preserve">                                                                                                            </w:t>
      </w:r>
      <w:r w:rsidRPr="00516DCC">
        <w:rPr>
          <w:sz w:val="28"/>
          <w:szCs w:val="28"/>
        </w:rPr>
        <w:t xml:space="preserve">М.О. </w:t>
      </w:r>
      <w:proofErr w:type="spellStart"/>
      <w:r w:rsidRPr="00516DCC">
        <w:rPr>
          <w:sz w:val="28"/>
          <w:szCs w:val="28"/>
        </w:rPr>
        <w:t>Чертогова</w:t>
      </w:r>
      <w:proofErr w:type="spellEnd"/>
    </w:p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6487"/>
        <w:gridCol w:w="5528"/>
        <w:gridCol w:w="2268"/>
      </w:tblGrid>
      <w:tr w:rsidR="004006D4" w:rsidRPr="00516DCC" w:rsidTr="004006D4">
        <w:trPr>
          <w:trHeight w:val="93"/>
        </w:trPr>
        <w:tc>
          <w:tcPr>
            <w:tcW w:w="14283" w:type="dxa"/>
            <w:gridSpan w:val="3"/>
          </w:tcPr>
          <w:p w:rsidR="004006D4" w:rsidRPr="00516DCC" w:rsidRDefault="00395784" w:rsidP="00516DCC">
            <w:pPr>
              <w:widowControl/>
              <w:tabs>
                <w:tab w:val="left" w:pos="5823"/>
              </w:tabs>
              <w:rPr>
                <w:bCs/>
                <w:sz w:val="28"/>
                <w:szCs w:val="28"/>
              </w:rPr>
            </w:pPr>
            <w:r w:rsidRPr="00516DCC">
              <w:rPr>
                <w:bCs/>
                <w:sz w:val="28"/>
                <w:szCs w:val="28"/>
              </w:rPr>
              <w:t>Ч</w:t>
            </w:r>
            <w:r w:rsidR="004006D4" w:rsidRPr="00516DCC">
              <w:rPr>
                <w:bCs/>
                <w:sz w:val="28"/>
                <w:szCs w:val="28"/>
              </w:rPr>
              <w:t>ленов конкурсной комиссии:</w:t>
            </w:r>
            <w:r w:rsidR="00516DCC" w:rsidRPr="00516DCC">
              <w:rPr>
                <w:bCs/>
                <w:sz w:val="28"/>
                <w:szCs w:val="28"/>
              </w:rPr>
              <w:tab/>
            </w:r>
          </w:p>
        </w:tc>
      </w:tr>
      <w:tr w:rsidR="004006D4" w:rsidRPr="00516DCC" w:rsidTr="004006D4">
        <w:trPr>
          <w:trHeight w:val="385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</w:tr>
      <w:tr w:rsidR="004006D4" w:rsidRPr="00516DCC" w:rsidTr="004006D4">
        <w:trPr>
          <w:trHeight w:val="94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А.А.</w:t>
            </w:r>
            <w:r w:rsidR="00C56D82">
              <w:rPr>
                <w:sz w:val="28"/>
                <w:szCs w:val="28"/>
              </w:rPr>
              <w:t xml:space="preserve"> </w:t>
            </w:r>
            <w:proofErr w:type="spellStart"/>
            <w:r w:rsidRPr="00516DCC">
              <w:rPr>
                <w:sz w:val="28"/>
                <w:szCs w:val="28"/>
              </w:rPr>
              <w:t>Богодистов</w:t>
            </w:r>
            <w:proofErr w:type="spellEnd"/>
            <w:r w:rsidRPr="00516DCC">
              <w:rPr>
                <w:sz w:val="28"/>
                <w:szCs w:val="28"/>
              </w:rPr>
              <w:t xml:space="preserve"> </w:t>
            </w:r>
          </w:p>
        </w:tc>
      </w:tr>
      <w:tr w:rsidR="004006D4" w:rsidRPr="00516DCC" w:rsidTr="004006D4">
        <w:trPr>
          <w:trHeight w:val="94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А.Г. </w:t>
            </w:r>
            <w:proofErr w:type="spellStart"/>
            <w:r w:rsidRPr="00516DCC">
              <w:rPr>
                <w:sz w:val="28"/>
                <w:szCs w:val="28"/>
              </w:rPr>
              <w:t>Савиди</w:t>
            </w:r>
            <w:proofErr w:type="spellEnd"/>
            <w:r w:rsidRPr="00516DCC">
              <w:rPr>
                <w:sz w:val="28"/>
                <w:szCs w:val="28"/>
              </w:rPr>
              <w:t xml:space="preserve"> </w:t>
            </w: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</w:tr>
      <w:tr w:rsidR="004006D4" w:rsidRPr="00516DCC" w:rsidTr="00395784">
        <w:trPr>
          <w:trHeight w:val="122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О.В. Китай-Гора </w:t>
            </w:r>
          </w:p>
        </w:tc>
      </w:tr>
      <w:tr w:rsidR="004006D4" w:rsidRPr="00516DCC" w:rsidTr="004006D4">
        <w:trPr>
          <w:trHeight w:val="94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В.А. Ревякин</w:t>
            </w: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М.В. Калякина </w:t>
            </w: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Т.В Осокина</w:t>
            </w: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А.П. Саранчук</w:t>
            </w: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П.Ю. Савин </w:t>
            </w: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Н.А. Баева </w:t>
            </w: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95534F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А.А. Зинченко</w:t>
            </w: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</w:tr>
    </w:tbl>
    <w:p w:rsidR="000739D6" w:rsidRPr="00516DCC" w:rsidRDefault="000739D6" w:rsidP="00194F97">
      <w:pPr>
        <w:rPr>
          <w:sz w:val="28"/>
          <w:szCs w:val="28"/>
        </w:rPr>
        <w:sectPr w:rsidR="000739D6" w:rsidRPr="00516DCC" w:rsidSect="00516DCC">
          <w:headerReference w:type="even" r:id="rId9"/>
          <w:headerReference w:type="default" r:id="rId10"/>
          <w:pgSz w:w="16839" w:h="11907" w:orient="landscape" w:code="9"/>
          <w:pgMar w:top="1418" w:right="537" w:bottom="851" w:left="1134" w:header="709" w:footer="709" w:gutter="0"/>
          <w:pgNumType w:start="2"/>
          <w:cols w:space="708"/>
          <w:docGrid w:linePitch="360"/>
        </w:sectPr>
      </w:pPr>
    </w:p>
    <w:p w:rsidR="00AD348C" w:rsidRDefault="00AD348C" w:rsidP="00194F97">
      <w:pPr>
        <w:widowControl/>
        <w:rPr>
          <w:rStyle w:val="FontStyle48"/>
          <w:sz w:val="28"/>
          <w:szCs w:val="28"/>
        </w:rPr>
      </w:pPr>
    </w:p>
    <w:sectPr w:rsidR="00AD348C" w:rsidSect="008C4E77">
      <w:pgSz w:w="11907" w:h="16839" w:code="9"/>
      <w:pgMar w:top="1134" w:right="708" w:bottom="851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1F" w:rsidRDefault="002A4A1F">
      <w:r>
        <w:separator/>
      </w:r>
    </w:p>
  </w:endnote>
  <w:endnote w:type="continuationSeparator" w:id="0">
    <w:p w:rsidR="002A4A1F" w:rsidRDefault="002A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1F" w:rsidRDefault="002A4A1F">
      <w:r>
        <w:separator/>
      </w:r>
    </w:p>
  </w:footnote>
  <w:footnote w:type="continuationSeparator" w:id="0">
    <w:p w:rsidR="002A4A1F" w:rsidRDefault="002A4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D5" w:rsidRDefault="007A7DD5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828906"/>
      <w:docPartObj>
        <w:docPartGallery w:val="Page Numbers (Top of Page)"/>
        <w:docPartUnique/>
      </w:docPartObj>
    </w:sdtPr>
    <w:sdtContent>
      <w:p w:rsidR="007A7DD5" w:rsidRDefault="007A7D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095">
          <w:rPr>
            <w:noProof/>
          </w:rPr>
          <w:t>139</w:t>
        </w:r>
        <w:r>
          <w:fldChar w:fldCharType="end"/>
        </w:r>
      </w:p>
    </w:sdtContent>
  </w:sdt>
  <w:p w:rsidR="007A7DD5" w:rsidRDefault="007A7DD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92D2F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42"/>
    <w:rsid w:val="00001BD7"/>
    <w:rsid w:val="000061E0"/>
    <w:rsid w:val="000136C0"/>
    <w:rsid w:val="00040429"/>
    <w:rsid w:val="000606EF"/>
    <w:rsid w:val="00064E19"/>
    <w:rsid w:val="000731E4"/>
    <w:rsid w:val="000739D6"/>
    <w:rsid w:val="00087AC4"/>
    <w:rsid w:val="000A1B32"/>
    <w:rsid w:val="000B39E7"/>
    <w:rsid w:val="000C1672"/>
    <w:rsid w:val="000D5527"/>
    <w:rsid w:val="000D7028"/>
    <w:rsid w:val="001015D3"/>
    <w:rsid w:val="00110095"/>
    <w:rsid w:val="00110805"/>
    <w:rsid w:val="0011536A"/>
    <w:rsid w:val="001172B4"/>
    <w:rsid w:val="0012167B"/>
    <w:rsid w:val="00145D17"/>
    <w:rsid w:val="00151AB6"/>
    <w:rsid w:val="00194F97"/>
    <w:rsid w:val="001A3EFC"/>
    <w:rsid w:val="001B2B60"/>
    <w:rsid w:val="001D37AC"/>
    <w:rsid w:val="001D602C"/>
    <w:rsid w:val="001F54CC"/>
    <w:rsid w:val="00200DB1"/>
    <w:rsid w:val="00201D71"/>
    <w:rsid w:val="00210260"/>
    <w:rsid w:val="00211830"/>
    <w:rsid w:val="00230FD6"/>
    <w:rsid w:val="00233466"/>
    <w:rsid w:val="0023490B"/>
    <w:rsid w:val="00234E62"/>
    <w:rsid w:val="0024696E"/>
    <w:rsid w:val="002713A7"/>
    <w:rsid w:val="00285AAA"/>
    <w:rsid w:val="00292DD5"/>
    <w:rsid w:val="002A2CAD"/>
    <w:rsid w:val="002A4A1F"/>
    <w:rsid w:val="002A7D52"/>
    <w:rsid w:val="002B0CBB"/>
    <w:rsid w:val="002E13CE"/>
    <w:rsid w:val="002E367A"/>
    <w:rsid w:val="002F1BFB"/>
    <w:rsid w:val="002F7A5B"/>
    <w:rsid w:val="0033550B"/>
    <w:rsid w:val="00335664"/>
    <w:rsid w:val="00353052"/>
    <w:rsid w:val="00356709"/>
    <w:rsid w:val="00366AB5"/>
    <w:rsid w:val="00372FE7"/>
    <w:rsid w:val="003740BE"/>
    <w:rsid w:val="003816E8"/>
    <w:rsid w:val="00395784"/>
    <w:rsid w:val="003A2435"/>
    <w:rsid w:val="003B0437"/>
    <w:rsid w:val="003C2300"/>
    <w:rsid w:val="003C6ACE"/>
    <w:rsid w:val="003E314C"/>
    <w:rsid w:val="003F1955"/>
    <w:rsid w:val="003F46F9"/>
    <w:rsid w:val="004006D4"/>
    <w:rsid w:val="00414E5A"/>
    <w:rsid w:val="00445080"/>
    <w:rsid w:val="00476EB5"/>
    <w:rsid w:val="00486CD1"/>
    <w:rsid w:val="00486E61"/>
    <w:rsid w:val="004A2A64"/>
    <w:rsid w:val="004B7A81"/>
    <w:rsid w:val="004C2953"/>
    <w:rsid w:val="004D1C10"/>
    <w:rsid w:val="004D269F"/>
    <w:rsid w:val="004D332F"/>
    <w:rsid w:val="004E4395"/>
    <w:rsid w:val="004E4993"/>
    <w:rsid w:val="004E4C84"/>
    <w:rsid w:val="004F4AB7"/>
    <w:rsid w:val="005046E1"/>
    <w:rsid w:val="00516C95"/>
    <w:rsid w:val="00516DCC"/>
    <w:rsid w:val="00521E9D"/>
    <w:rsid w:val="0052587B"/>
    <w:rsid w:val="0057341C"/>
    <w:rsid w:val="005B135F"/>
    <w:rsid w:val="005F09DD"/>
    <w:rsid w:val="005F09E6"/>
    <w:rsid w:val="005F4B20"/>
    <w:rsid w:val="00600FE9"/>
    <w:rsid w:val="00621E57"/>
    <w:rsid w:val="00627B05"/>
    <w:rsid w:val="0064135B"/>
    <w:rsid w:val="00641F99"/>
    <w:rsid w:val="00665BCF"/>
    <w:rsid w:val="00675150"/>
    <w:rsid w:val="006825F4"/>
    <w:rsid w:val="00684F2E"/>
    <w:rsid w:val="0069387F"/>
    <w:rsid w:val="00694F4C"/>
    <w:rsid w:val="00696403"/>
    <w:rsid w:val="006B5A2F"/>
    <w:rsid w:val="006C2090"/>
    <w:rsid w:val="006D3F29"/>
    <w:rsid w:val="006F0A8D"/>
    <w:rsid w:val="006F31BB"/>
    <w:rsid w:val="006F6770"/>
    <w:rsid w:val="00705138"/>
    <w:rsid w:val="00710059"/>
    <w:rsid w:val="00713B54"/>
    <w:rsid w:val="00714BA1"/>
    <w:rsid w:val="0072046B"/>
    <w:rsid w:val="00731EBA"/>
    <w:rsid w:val="007364BC"/>
    <w:rsid w:val="00752EB3"/>
    <w:rsid w:val="007706F0"/>
    <w:rsid w:val="00771B33"/>
    <w:rsid w:val="00785790"/>
    <w:rsid w:val="0078614B"/>
    <w:rsid w:val="00790EC6"/>
    <w:rsid w:val="00792327"/>
    <w:rsid w:val="007A164D"/>
    <w:rsid w:val="007A5FA3"/>
    <w:rsid w:val="007A7DD5"/>
    <w:rsid w:val="007B5055"/>
    <w:rsid w:val="007B511B"/>
    <w:rsid w:val="007C125D"/>
    <w:rsid w:val="007C6DFD"/>
    <w:rsid w:val="007D1964"/>
    <w:rsid w:val="007F47EA"/>
    <w:rsid w:val="007F4CB9"/>
    <w:rsid w:val="0081388D"/>
    <w:rsid w:val="00830442"/>
    <w:rsid w:val="008563BE"/>
    <w:rsid w:val="00883A6D"/>
    <w:rsid w:val="008A0386"/>
    <w:rsid w:val="008B4DAE"/>
    <w:rsid w:val="008C4E77"/>
    <w:rsid w:val="008D1409"/>
    <w:rsid w:val="008D2439"/>
    <w:rsid w:val="008D4C3B"/>
    <w:rsid w:val="008E0F0A"/>
    <w:rsid w:val="008E4DDA"/>
    <w:rsid w:val="008E7B44"/>
    <w:rsid w:val="008F6291"/>
    <w:rsid w:val="008F789A"/>
    <w:rsid w:val="00904529"/>
    <w:rsid w:val="0092501B"/>
    <w:rsid w:val="009414BC"/>
    <w:rsid w:val="00946993"/>
    <w:rsid w:val="00953B3D"/>
    <w:rsid w:val="0095534F"/>
    <w:rsid w:val="00972E0F"/>
    <w:rsid w:val="00993225"/>
    <w:rsid w:val="009A592A"/>
    <w:rsid w:val="009A705E"/>
    <w:rsid w:val="009C3FD4"/>
    <w:rsid w:val="009E3584"/>
    <w:rsid w:val="009E37E1"/>
    <w:rsid w:val="009E569E"/>
    <w:rsid w:val="009F0F0B"/>
    <w:rsid w:val="009F5868"/>
    <w:rsid w:val="00A01E26"/>
    <w:rsid w:val="00A178E8"/>
    <w:rsid w:val="00A3556D"/>
    <w:rsid w:val="00A45DD0"/>
    <w:rsid w:val="00A51C32"/>
    <w:rsid w:val="00A6407F"/>
    <w:rsid w:val="00A74D3D"/>
    <w:rsid w:val="00A80D0A"/>
    <w:rsid w:val="00A853FD"/>
    <w:rsid w:val="00A93F4A"/>
    <w:rsid w:val="00AA3936"/>
    <w:rsid w:val="00AB11CC"/>
    <w:rsid w:val="00AB4856"/>
    <w:rsid w:val="00AC175B"/>
    <w:rsid w:val="00AD1D48"/>
    <w:rsid w:val="00AD2B3F"/>
    <w:rsid w:val="00AD348C"/>
    <w:rsid w:val="00AD5251"/>
    <w:rsid w:val="00AD55D2"/>
    <w:rsid w:val="00AD787A"/>
    <w:rsid w:val="00AE1810"/>
    <w:rsid w:val="00AE7E93"/>
    <w:rsid w:val="00B2358B"/>
    <w:rsid w:val="00B32BCE"/>
    <w:rsid w:val="00B44394"/>
    <w:rsid w:val="00B45C93"/>
    <w:rsid w:val="00B64DCD"/>
    <w:rsid w:val="00B709C6"/>
    <w:rsid w:val="00B86796"/>
    <w:rsid w:val="00B90283"/>
    <w:rsid w:val="00B96B46"/>
    <w:rsid w:val="00BB750B"/>
    <w:rsid w:val="00BC0E09"/>
    <w:rsid w:val="00BC4ADE"/>
    <w:rsid w:val="00BD0110"/>
    <w:rsid w:val="00C048B8"/>
    <w:rsid w:val="00C144E9"/>
    <w:rsid w:val="00C14ABB"/>
    <w:rsid w:val="00C22119"/>
    <w:rsid w:val="00C53B31"/>
    <w:rsid w:val="00C563A5"/>
    <w:rsid w:val="00C56D82"/>
    <w:rsid w:val="00C72FA6"/>
    <w:rsid w:val="00C73EAA"/>
    <w:rsid w:val="00C86C75"/>
    <w:rsid w:val="00C870F2"/>
    <w:rsid w:val="00C958AE"/>
    <w:rsid w:val="00C96685"/>
    <w:rsid w:val="00CA3491"/>
    <w:rsid w:val="00CD3ECD"/>
    <w:rsid w:val="00CE27C6"/>
    <w:rsid w:val="00CE4CD8"/>
    <w:rsid w:val="00D12360"/>
    <w:rsid w:val="00D162DD"/>
    <w:rsid w:val="00D2084F"/>
    <w:rsid w:val="00D26983"/>
    <w:rsid w:val="00D34338"/>
    <w:rsid w:val="00D405C7"/>
    <w:rsid w:val="00D41849"/>
    <w:rsid w:val="00D441E2"/>
    <w:rsid w:val="00D46E36"/>
    <w:rsid w:val="00D5240F"/>
    <w:rsid w:val="00D566A5"/>
    <w:rsid w:val="00D62260"/>
    <w:rsid w:val="00D8789C"/>
    <w:rsid w:val="00D922B4"/>
    <w:rsid w:val="00DB2081"/>
    <w:rsid w:val="00DB321E"/>
    <w:rsid w:val="00DD12A9"/>
    <w:rsid w:val="00DD5804"/>
    <w:rsid w:val="00DF1C10"/>
    <w:rsid w:val="00E02C06"/>
    <w:rsid w:val="00E148D9"/>
    <w:rsid w:val="00E947EE"/>
    <w:rsid w:val="00E95D9D"/>
    <w:rsid w:val="00EA4AE6"/>
    <w:rsid w:val="00EA62F2"/>
    <w:rsid w:val="00EB4339"/>
    <w:rsid w:val="00ED4B6A"/>
    <w:rsid w:val="00EE5AC2"/>
    <w:rsid w:val="00EF0E81"/>
    <w:rsid w:val="00F12C52"/>
    <w:rsid w:val="00F14624"/>
    <w:rsid w:val="00F1687B"/>
    <w:rsid w:val="00F17A59"/>
    <w:rsid w:val="00F248C3"/>
    <w:rsid w:val="00F51369"/>
    <w:rsid w:val="00F526C0"/>
    <w:rsid w:val="00F72CF9"/>
    <w:rsid w:val="00F83087"/>
    <w:rsid w:val="00FA2635"/>
    <w:rsid w:val="00FA5DBC"/>
    <w:rsid w:val="00FA6DCC"/>
    <w:rsid w:val="00FB2665"/>
    <w:rsid w:val="00FC0C5C"/>
    <w:rsid w:val="00FC3569"/>
    <w:rsid w:val="00FD1941"/>
    <w:rsid w:val="00FD7AB8"/>
    <w:rsid w:val="00FE1BBB"/>
    <w:rsid w:val="00FE31DD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1D71"/>
  </w:style>
  <w:style w:type="paragraph" w:customStyle="1" w:styleId="Style3">
    <w:name w:val="Style3"/>
    <w:basedOn w:val="a"/>
    <w:uiPriority w:val="99"/>
    <w:rsid w:val="00201D71"/>
    <w:pPr>
      <w:spacing w:line="296" w:lineRule="exact"/>
      <w:ind w:firstLine="696"/>
    </w:pPr>
  </w:style>
  <w:style w:type="paragraph" w:customStyle="1" w:styleId="Style5">
    <w:name w:val="Style5"/>
    <w:basedOn w:val="a"/>
    <w:uiPriority w:val="99"/>
    <w:rsid w:val="00201D71"/>
    <w:pPr>
      <w:jc w:val="both"/>
    </w:pPr>
  </w:style>
  <w:style w:type="paragraph" w:customStyle="1" w:styleId="Style6">
    <w:name w:val="Style6"/>
    <w:basedOn w:val="a"/>
    <w:uiPriority w:val="99"/>
    <w:rsid w:val="00201D71"/>
    <w:pPr>
      <w:jc w:val="center"/>
    </w:pPr>
  </w:style>
  <w:style w:type="paragraph" w:customStyle="1" w:styleId="Style7">
    <w:name w:val="Style7"/>
    <w:basedOn w:val="a"/>
    <w:uiPriority w:val="99"/>
    <w:rsid w:val="00201D71"/>
    <w:pPr>
      <w:spacing w:line="298" w:lineRule="exact"/>
      <w:jc w:val="right"/>
    </w:pPr>
  </w:style>
  <w:style w:type="paragraph" w:customStyle="1" w:styleId="Style8">
    <w:name w:val="Style8"/>
    <w:basedOn w:val="a"/>
    <w:uiPriority w:val="99"/>
    <w:rsid w:val="00201D71"/>
    <w:pPr>
      <w:spacing w:line="250" w:lineRule="exact"/>
      <w:jc w:val="center"/>
    </w:pPr>
  </w:style>
  <w:style w:type="paragraph" w:customStyle="1" w:styleId="Style9">
    <w:name w:val="Style9"/>
    <w:basedOn w:val="a"/>
    <w:uiPriority w:val="99"/>
    <w:rsid w:val="00201D71"/>
    <w:pPr>
      <w:spacing w:line="259" w:lineRule="exact"/>
    </w:pPr>
  </w:style>
  <w:style w:type="paragraph" w:customStyle="1" w:styleId="Style10">
    <w:name w:val="Style10"/>
    <w:basedOn w:val="a"/>
    <w:uiPriority w:val="99"/>
    <w:rsid w:val="00201D71"/>
    <w:pPr>
      <w:spacing w:line="250" w:lineRule="exact"/>
      <w:ind w:firstLine="610"/>
    </w:pPr>
  </w:style>
  <w:style w:type="character" w:customStyle="1" w:styleId="FontStyle48">
    <w:name w:val="Font Style48"/>
    <w:uiPriority w:val="99"/>
    <w:rsid w:val="00201D71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201D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uiPriority w:val="99"/>
    <w:rsid w:val="00201D71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sid w:val="00201D71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01D7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4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5">
    <w:name w:val="Style15"/>
    <w:basedOn w:val="a"/>
    <w:uiPriority w:val="99"/>
    <w:rsid w:val="002E367A"/>
    <w:pPr>
      <w:spacing w:line="324" w:lineRule="exact"/>
      <w:ind w:firstLine="557"/>
      <w:jc w:val="both"/>
    </w:pPr>
  </w:style>
  <w:style w:type="character" w:customStyle="1" w:styleId="FontStyle51">
    <w:name w:val="Font Style51"/>
    <w:uiPriority w:val="99"/>
    <w:rsid w:val="002E367A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D525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2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796"/>
    <w:pPr>
      <w:ind w:left="720"/>
      <w:contextualSpacing/>
    </w:pPr>
  </w:style>
  <w:style w:type="table" w:styleId="ab">
    <w:name w:val="Table Grid"/>
    <w:basedOn w:val="a1"/>
    <w:uiPriority w:val="59"/>
    <w:rsid w:val="0023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23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D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1D71"/>
  </w:style>
  <w:style w:type="paragraph" w:customStyle="1" w:styleId="Style3">
    <w:name w:val="Style3"/>
    <w:basedOn w:val="a"/>
    <w:uiPriority w:val="99"/>
    <w:rsid w:val="00201D71"/>
    <w:pPr>
      <w:spacing w:line="296" w:lineRule="exact"/>
      <w:ind w:firstLine="696"/>
    </w:pPr>
  </w:style>
  <w:style w:type="paragraph" w:customStyle="1" w:styleId="Style5">
    <w:name w:val="Style5"/>
    <w:basedOn w:val="a"/>
    <w:uiPriority w:val="99"/>
    <w:rsid w:val="00201D71"/>
    <w:pPr>
      <w:jc w:val="both"/>
    </w:pPr>
  </w:style>
  <w:style w:type="paragraph" w:customStyle="1" w:styleId="Style6">
    <w:name w:val="Style6"/>
    <w:basedOn w:val="a"/>
    <w:uiPriority w:val="99"/>
    <w:rsid w:val="00201D71"/>
    <w:pPr>
      <w:jc w:val="center"/>
    </w:pPr>
  </w:style>
  <w:style w:type="paragraph" w:customStyle="1" w:styleId="Style7">
    <w:name w:val="Style7"/>
    <w:basedOn w:val="a"/>
    <w:uiPriority w:val="99"/>
    <w:rsid w:val="00201D71"/>
    <w:pPr>
      <w:spacing w:line="298" w:lineRule="exact"/>
      <w:jc w:val="right"/>
    </w:pPr>
  </w:style>
  <w:style w:type="paragraph" w:customStyle="1" w:styleId="Style8">
    <w:name w:val="Style8"/>
    <w:basedOn w:val="a"/>
    <w:uiPriority w:val="99"/>
    <w:rsid w:val="00201D71"/>
    <w:pPr>
      <w:spacing w:line="250" w:lineRule="exact"/>
      <w:jc w:val="center"/>
    </w:pPr>
  </w:style>
  <w:style w:type="paragraph" w:customStyle="1" w:styleId="Style9">
    <w:name w:val="Style9"/>
    <w:basedOn w:val="a"/>
    <w:uiPriority w:val="99"/>
    <w:rsid w:val="00201D71"/>
    <w:pPr>
      <w:spacing w:line="259" w:lineRule="exact"/>
    </w:pPr>
  </w:style>
  <w:style w:type="paragraph" w:customStyle="1" w:styleId="Style10">
    <w:name w:val="Style10"/>
    <w:basedOn w:val="a"/>
    <w:uiPriority w:val="99"/>
    <w:rsid w:val="00201D71"/>
    <w:pPr>
      <w:spacing w:line="250" w:lineRule="exact"/>
      <w:ind w:firstLine="610"/>
    </w:pPr>
  </w:style>
  <w:style w:type="character" w:customStyle="1" w:styleId="FontStyle48">
    <w:name w:val="Font Style48"/>
    <w:uiPriority w:val="99"/>
    <w:rsid w:val="00201D71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201D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uiPriority w:val="99"/>
    <w:rsid w:val="00201D71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sid w:val="00201D71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01D7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4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5">
    <w:name w:val="Style15"/>
    <w:basedOn w:val="a"/>
    <w:uiPriority w:val="99"/>
    <w:rsid w:val="002E367A"/>
    <w:pPr>
      <w:spacing w:line="324" w:lineRule="exact"/>
      <w:ind w:firstLine="557"/>
      <w:jc w:val="both"/>
    </w:pPr>
  </w:style>
  <w:style w:type="character" w:customStyle="1" w:styleId="FontStyle51">
    <w:name w:val="Font Style51"/>
    <w:uiPriority w:val="99"/>
    <w:rsid w:val="002E367A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D525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2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796"/>
    <w:pPr>
      <w:ind w:left="720"/>
      <w:contextualSpacing/>
    </w:pPr>
  </w:style>
  <w:style w:type="table" w:styleId="ab">
    <w:name w:val="Table Grid"/>
    <w:basedOn w:val="a1"/>
    <w:uiPriority w:val="59"/>
    <w:rsid w:val="0023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23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D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9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017B-68EA-4ED8-A0D6-0441FAB9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141</Pages>
  <Words>17451</Words>
  <Characters>99474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Соловьева Ольга Владимировна</dc:creator>
  <cp:lastModifiedBy>Зинченко Анастасия Андреевна</cp:lastModifiedBy>
  <cp:revision>73</cp:revision>
  <cp:lastPrinted>2017-04-12T05:40:00Z</cp:lastPrinted>
  <dcterms:created xsi:type="dcterms:W3CDTF">2017-04-10T14:00:00Z</dcterms:created>
  <dcterms:modified xsi:type="dcterms:W3CDTF">2017-04-13T18:20:00Z</dcterms:modified>
</cp:coreProperties>
</file>