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622672" w:rsidRPr="00622672" w:rsidTr="008A5ABA">
        <w:tc>
          <w:tcPr>
            <w:tcW w:w="5070" w:type="dxa"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082524" w:rsidRDefault="00082524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Исполняющему обязанности</w:t>
            </w:r>
          </w:p>
          <w:p w:rsidR="00622672" w:rsidRPr="00622672" w:rsidRDefault="00082524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начальника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жилищно-коммунального</w:t>
            </w:r>
            <w:r w:rsid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хозяйства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622672" w:rsidRPr="00622672" w:rsidRDefault="00082524" w:rsidP="0008252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Болотову П.В.</w:t>
            </w:r>
          </w:p>
        </w:tc>
      </w:tr>
    </w:tbl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постановления администрации муниципального образования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 xml:space="preserve">город-курорт Геленджик от </w:t>
      </w:r>
      <w:r w:rsidR="00082524">
        <w:rPr>
          <w:rFonts w:ascii="Times New Roman" w:eastAsia="Calibri" w:hAnsi="Times New Roman" w:cs="Times New Roman"/>
          <w:bCs/>
          <w:sz w:val="28"/>
          <w:szCs w:val="24"/>
        </w:rPr>
        <w:t>14 апреля 2023 года №</w:t>
      </w:r>
      <w:r w:rsidR="009F2C4A">
        <w:rPr>
          <w:rFonts w:ascii="Times New Roman" w:eastAsia="Calibri" w:hAnsi="Times New Roman" w:cs="Times New Roman"/>
          <w:bCs/>
          <w:sz w:val="28"/>
          <w:szCs w:val="24"/>
        </w:rPr>
        <w:t>738</w:t>
      </w:r>
    </w:p>
    <w:p w:rsidR="009F2C4A" w:rsidRPr="009F2C4A" w:rsidRDefault="009F2C4A" w:rsidP="009F2C4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Pr="009F2C4A">
        <w:rPr>
          <w:rFonts w:ascii="Times New Roman" w:eastAsia="Calibri" w:hAnsi="Times New Roman" w:cs="Times New Roman"/>
          <w:bCs/>
          <w:sz w:val="28"/>
          <w:szCs w:val="24"/>
        </w:rPr>
        <w:t xml:space="preserve">Об утверждении форм документов, используемых </w:t>
      </w:r>
      <w:proofErr w:type="gramStart"/>
      <w:r w:rsidRPr="009F2C4A">
        <w:rPr>
          <w:rFonts w:ascii="Times New Roman" w:eastAsia="Calibri" w:hAnsi="Times New Roman" w:cs="Times New Roman"/>
          <w:bCs/>
          <w:sz w:val="28"/>
          <w:szCs w:val="24"/>
        </w:rPr>
        <w:t>при</w:t>
      </w:r>
      <w:proofErr w:type="gramEnd"/>
      <w:r w:rsidRPr="009F2C4A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9F2C4A" w:rsidRDefault="009F2C4A" w:rsidP="009F2C4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proofErr w:type="gramStart"/>
      <w:r w:rsidRPr="009F2C4A">
        <w:rPr>
          <w:rFonts w:ascii="Times New Roman" w:eastAsia="Calibri" w:hAnsi="Times New Roman" w:cs="Times New Roman"/>
          <w:bCs/>
          <w:sz w:val="28"/>
          <w:szCs w:val="24"/>
        </w:rPr>
        <w:t>осуществлении</w:t>
      </w:r>
      <w:proofErr w:type="gramEnd"/>
      <w:r w:rsidRPr="009F2C4A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 к</w:t>
      </w:r>
      <w:r>
        <w:rPr>
          <w:rFonts w:ascii="Times New Roman" w:eastAsia="Calibri" w:hAnsi="Times New Roman" w:cs="Times New Roman"/>
          <w:bCs/>
          <w:sz w:val="28"/>
          <w:szCs w:val="24"/>
        </w:rPr>
        <w:t>онтроля в сфере благоустройства</w:t>
      </w:r>
    </w:p>
    <w:p w:rsidR="009F2C4A" w:rsidRPr="009F2C4A" w:rsidRDefault="009F2C4A" w:rsidP="009F2C4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9F2C4A">
        <w:rPr>
          <w:rFonts w:ascii="Times New Roman" w:eastAsia="Calibri" w:hAnsi="Times New Roman" w:cs="Times New Roman"/>
          <w:bCs/>
          <w:sz w:val="28"/>
          <w:szCs w:val="24"/>
        </w:rPr>
        <w:t xml:space="preserve">на территории муниципального образования город-курорт Геленджик, </w:t>
      </w:r>
    </w:p>
    <w:p w:rsidR="009F2C4A" w:rsidRPr="009F2C4A" w:rsidRDefault="009F2C4A" w:rsidP="009F2C4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9F2C4A">
        <w:rPr>
          <w:rFonts w:ascii="Times New Roman" w:eastAsia="Calibri" w:hAnsi="Times New Roman" w:cs="Times New Roman"/>
          <w:bCs/>
          <w:sz w:val="28"/>
          <w:szCs w:val="24"/>
        </w:rPr>
        <w:t xml:space="preserve">не </w:t>
      </w:r>
      <w:proofErr w:type="gramStart"/>
      <w:r w:rsidRPr="009F2C4A">
        <w:rPr>
          <w:rFonts w:ascii="Times New Roman" w:eastAsia="Calibri" w:hAnsi="Times New Roman" w:cs="Times New Roman"/>
          <w:bCs/>
          <w:sz w:val="28"/>
          <w:szCs w:val="24"/>
        </w:rPr>
        <w:t>утвержденных</w:t>
      </w:r>
      <w:proofErr w:type="gramEnd"/>
      <w:r w:rsidRPr="009F2C4A">
        <w:rPr>
          <w:rFonts w:ascii="Times New Roman" w:eastAsia="Calibri" w:hAnsi="Times New Roman" w:cs="Times New Roman"/>
          <w:bCs/>
          <w:sz w:val="28"/>
          <w:szCs w:val="24"/>
        </w:rPr>
        <w:t xml:space="preserve"> приказом Министерства экономического </w:t>
      </w:r>
    </w:p>
    <w:p w:rsidR="009F2C4A" w:rsidRPr="009F2C4A" w:rsidRDefault="009F2C4A" w:rsidP="009F2C4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9F2C4A">
        <w:rPr>
          <w:rFonts w:ascii="Times New Roman" w:eastAsia="Calibri" w:hAnsi="Times New Roman" w:cs="Times New Roman"/>
          <w:bCs/>
          <w:sz w:val="28"/>
          <w:szCs w:val="24"/>
        </w:rPr>
        <w:t xml:space="preserve">развития Российской Федерации от 31 марта 2021 года </w:t>
      </w:r>
    </w:p>
    <w:p w:rsidR="009F2C4A" w:rsidRPr="009F2C4A" w:rsidRDefault="009F2C4A" w:rsidP="009F2C4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9F2C4A">
        <w:rPr>
          <w:rFonts w:ascii="Times New Roman" w:eastAsia="Calibri" w:hAnsi="Times New Roman" w:cs="Times New Roman"/>
          <w:bCs/>
          <w:sz w:val="28"/>
          <w:szCs w:val="24"/>
        </w:rPr>
        <w:t xml:space="preserve">№151 «О типовых формах документов, используемых </w:t>
      </w:r>
    </w:p>
    <w:p w:rsidR="00622672" w:rsidRDefault="009F2C4A" w:rsidP="009F2C4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9F2C4A">
        <w:rPr>
          <w:rFonts w:ascii="Times New Roman" w:eastAsia="Calibri" w:hAnsi="Times New Roman" w:cs="Times New Roman"/>
          <w:bCs/>
          <w:sz w:val="28"/>
          <w:szCs w:val="24"/>
        </w:rPr>
        <w:t>контрольным (надзорным) органом»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6324F" w:rsidRPr="00622672" w:rsidRDefault="00C6324F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22672" w:rsidRPr="00622672" w:rsidRDefault="00622672" w:rsidP="00C6324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экономики администрации муниципального образования город-курорт Геленджик как уполномоченным органом по проведению экспертизы муниципальных нормативных правовых актов муниципального образования город-курорт Геленджик (далее – уполномоченный орган) рассмотрено </w:t>
      </w:r>
      <w:r w:rsidRPr="006226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14 апреля 2023 года №</w:t>
      </w:r>
      <w:r w:rsidR="00C63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738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C6324F" w:rsidRPr="00C63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форм документов, используемых при осуществлении муниципального контроля в сфере благоустройства</w:t>
      </w:r>
      <w:r w:rsidR="00C63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6324F" w:rsidRPr="00C63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территории муниципального образования город-курорт Геленджик, не утвержденных приказом Министерства эконом</w:t>
      </w:r>
      <w:r w:rsidR="00C63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ического </w:t>
      </w:r>
      <w:r w:rsidR="00C6324F" w:rsidRPr="00C63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Российской Ф</w:t>
      </w:r>
      <w:r w:rsidR="00C63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едерации от 31 марта 2021 года </w:t>
      </w:r>
      <w:r w:rsidR="00C6324F" w:rsidRPr="00C63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№151 «О типовых формах документов, используемых</w:t>
      </w:r>
      <w:r w:rsidR="00C63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6324F" w:rsidRPr="00C63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контрольным (надзорным) органом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 также – нормативный правовой акт).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22672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правовой акт подлежит проведению экспертизы.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утвержденным первым заместителем гла</w:t>
      </w:r>
      <w:r w:rsidR="00277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администрации муниципального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М.П. Рыбалкиной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58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8" w:anchor="Par61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6324F" w:rsidRDefault="00622672" w:rsidP="00C63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управления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жилищно-коммунального хозяйства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 (далее - регулирующий орган).</w:t>
      </w:r>
    </w:p>
    <w:p w:rsidR="00C6324F" w:rsidRDefault="00622672" w:rsidP="00C63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75F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</w:t>
      </w:r>
      <w:r w:rsidR="00C6324F"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  <w:r w:rsidR="001976FC">
        <w:rPr>
          <w:rFonts w:ascii="Times New Roman" w:eastAsia="Calibri" w:hAnsi="Times New Roman" w:cs="Times New Roman"/>
          <w:sz w:val="28"/>
          <w:szCs w:val="24"/>
        </w:rPr>
        <w:t xml:space="preserve"> в соответствии с</w:t>
      </w:r>
      <w:r w:rsidR="00082524" w:rsidRPr="002775FC">
        <w:t xml:space="preserve"> </w:t>
      </w:r>
      <w:r w:rsidR="00C6324F" w:rsidRPr="00C6324F">
        <w:rPr>
          <w:rFonts w:ascii="Times New Roman" w:eastAsia="Calibri" w:hAnsi="Times New Roman" w:cs="Times New Roman"/>
          <w:sz w:val="28"/>
          <w:szCs w:val="24"/>
        </w:rPr>
        <w:t xml:space="preserve">частью 3 статьи 21 </w:t>
      </w:r>
      <w:r w:rsidR="00C6324F">
        <w:rPr>
          <w:rFonts w:ascii="Times New Roman" w:eastAsia="Calibri" w:hAnsi="Times New Roman" w:cs="Times New Roman"/>
          <w:sz w:val="28"/>
          <w:szCs w:val="24"/>
        </w:rPr>
        <w:t xml:space="preserve">Федерального закона от 31 июля </w:t>
      </w:r>
      <w:r w:rsidR="00C6324F" w:rsidRPr="00C6324F">
        <w:rPr>
          <w:rFonts w:ascii="Times New Roman" w:eastAsia="Calibri" w:hAnsi="Times New Roman" w:cs="Times New Roman"/>
          <w:sz w:val="28"/>
          <w:szCs w:val="24"/>
        </w:rPr>
        <w:t xml:space="preserve">2020 года </w:t>
      </w:r>
      <w:r w:rsidR="00C6324F"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="00C6324F" w:rsidRPr="00C6324F">
        <w:rPr>
          <w:rFonts w:ascii="Times New Roman" w:eastAsia="Calibri" w:hAnsi="Times New Roman" w:cs="Times New Roman"/>
          <w:sz w:val="28"/>
          <w:szCs w:val="24"/>
        </w:rPr>
        <w:t>№ 248-ФЗ «О государственном контроле (надзоре) и муниципальном контроле в Российской Федерации» (в редакции Федерального закона от 5 декабря 2022 года № 498-ФЗ), решением Думы муниципального образования город-курорт Геленджик от 9 декабря 2022 года №567 «Об утверждении Положения о муниципальном контроле в сфере благоустройства на территории муниципаль</w:t>
      </w:r>
      <w:r w:rsidR="00C6324F">
        <w:rPr>
          <w:rFonts w:ascii="Times New Roman" w:eastAsia="Calibri" w:hAnsi="Times New Roman" w:cs="Times New Roman"/>
          <w:sz w:val="28"/>
          <w:szCs w:val="24"/>
        </w:rPr>
        <w:t>-</w:t>
      </w:r>
      <w:r w:rsidR="00C6324F" w:rsidRPr="00C6324F">
        <w:rPr>
          <w:rFonts w:ascii="Times New Roman" w:eastAsia="Calibri" w:hAnsi="Times New Roman" w:cs="Times New Roman"/>
          <w:sz w:val="28"/>
          <w:szCs w:val="24"/>
        </w:rPr>
        <w:t>ного образования город-курорт Геленджик» (в редакции решения Думы муни</w:t>
      </w:r>
      <w:r w:rsidR="00C6324F">
        <w:rPr>
          <w:rFonts w:ascii="Times New Roman" w:eastAsia="Calibri" w:hAnsi="Times New Roman" w:cs="Times New Roman"/>
          <w:sz w:val="28"/>
          <w:szCs w:val="24"/>
        </w:rPr>
        <w:t>-</w:t>
      </w:r>
      <w:r w:rsidR="00C6324F" w:rsidRPr="00C6324F">
        <w:rPr>
          <w:rFonts w:ascii="Times New Roman" w:eastAsia="Calibri" w:hAnsi="Times New Roman" w:cs="Times New Roman"/>
          <w:sz w:val="28"/>
          <w:szCs w:val="24"/>
        </w:rPr>
        <w:t xml:space="preserve">ципального образования город-курорт Геленджик от 17 марта 2023 года №607), руководствуясь статьями 7, 16, 17.1, 37 Федерального закона от 6 октября </w:t>
      </w:r>
      <w:r w:rsidR="00C6324F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C6324F" w:rsidRPr="00C6324F">
        <w:rPr>
          <w:rFonts w:ascii="Times New Roman" w:eastAsia="Calibri" w:hAnsi="Times New Roman" w:cs="Times New Roman"/>
          <w:sz w:val="28"/>
          <w:szCs w:val="24"/>
        </w:rPr>
        <w:t>2003 года №131-ФЗ «Об общих принципах организации местного самоуправле</w:t>
      </w:r>
      <w:r w:rsidR="00C6324F">
        <w:rPr>
          <w:rFonts w:ascii="Times New Roman" w:eastAsia="Calibri" w:hAnsi="Times New Roman" w:cs="Times New Roman"/>
          <w:sz w:val="28"/>
          <w:szCs w:val="24"/>
        </w:rPr>
        <w:t>-</w:t>
      </w:r>
      <w:r w:rsidR="00C6324F" w:rsidRPr="00C6324F">
        <w:rPr>
          <w:rFonts w:ascii="Times New Roman" w:eastAsia="Calibri" w:hAnsi="Times New Roman" w:cs="Times New Roman"/>
          <w:sz w:val="28"/>
          <w:szCs w:val="24"/>
        </w:rPr>
        <w:t>ния в Российской Федерации» (в редакции Федерального закона от 6 февраля 2023 года №12-ФЗ)</w:t>
      </w:r>
      <w:r w:rsidR="00C6324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22672" w:rsidRPr="00622672" w:rsidRDefault="00622672" w:rsidP="00C63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обществен-ному представ</w:t>
      </w:r>
      <w:bookmarkStart w:id="0" w:name="_GoBack"/>
      <w:bookmarkEnd w:id="0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ителю Уполномоченного по защите прав предпринимателей в Краснодарском крае на территории муниципального образования горо</w:t>
      </w:r>
      <w:proofErr w:type="gramStart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="0027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курорт Геленджик,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Торгово-промышленной палаты города-курорта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Общественной палаты муниципального образования город-курорт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Ассоциации «Содействие в развитии курорта Геленджик».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9" w:anchor="Par64" w:history="1">
        <w:r w:rsidRPr="00622672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активов, возникновения, наличия или прекращения договорных обязательств, наличия персонала, осуществления не связанных с представлением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инфор-мации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622672" w:rsidRPr="00622672" w:rsidRDefault="00622672" w:rsidP="000E7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газета «Официальный вестник органов местного самоуправления муниципального образования город-курорт Геленджик», №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 апреля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(www.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7D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управление </w:t>
      </w:r>
      <w:r w:rsidR="007D4823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жилищно-коммунального хозяйства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</w:t>
      </w:r>
      <w:r w:rsidR="007D482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 результатам экспертизы сделаны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24F" w:rsidRDefault="00C6324F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 обязанности</w:t>
      </w:r>
    </w:p>
    <w:p w:rsidR="00622672" w:rsidRPr="00622672" w:rsidRDefault="00C6324F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экономики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622672" w:rsidRDefault="0062267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азования город-курорт Геленджик                                             Л.А. Матвеенко</w:t>
      </w: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5FC" w:rsidRDefault="002775F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FC" w:rsidRDefault="002775F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CC" w:rsidRDefault="00FB5AC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CC" w:rsidRDefault="00FB5AC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D2" w:rsidRPr="00C079D2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еснокова</w:t>
      </w:r>
      <w:proofErr w:type="spellEnd"/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A21693" w:rsidRPr="00C079D2" w:rsidRDefault="00C079D2" w:rsidP="00C079D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21693" w:rsidRPr="00C079D2" w:rsidSect="0062267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4F" w:rsidRDefault="00F1554F">
      <w:pPr>
        <w:spacing w:after="0" w:line="240" w:lineRule="auto"/>
      </w:pPr>
      <w:r>
        <w:separator/>
      </w:r>
    </w:p>
  </w:endnote>
  <w:endnote w:type="continuationSeparator" w:id="0">
    <w:p w:rsidR="00F1554F" w:rsidRDefault="00F1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4F" w:rsidRDefault="00F1554F">
      <w:pPr>
        <w:spacing w:after="0" w:line="240" w:lineRule="auto"/>
      </w:pPr>
      <w:r>
        <w:separator/>
      </w:r>
    </w:p>
  </w:footnote>
  <w:footnote w:type="continuationSeparator" w:id="0">
    <w:p w:rsidR="00F1554F" w:rsidRDefault="00F1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B"/>
    <w:rsid w:val="00082524"/>
    <w:rsid w:val="000E772D"/>
    <w:rsid w:val="0018227A"/>
    <w:rsid w:val="001976FC"/>
    <w:rsid w:val="00233B0E"/>
    <w:rsid w:val="0027715E"/>
    <w:rsid w:val="002775FC"/>
    <w:rsid w:val="003462F2"/>
    <w:rsid w:val="004108FE"/>
    <w:rsid w:val="00622672"/>
    <w:rsid w:val="00630C91"/>
    <w:rsid w:val="00717DE7"/>
    <w:rsid w:val="007D4823"/>
    <w:rsid w:val="008D6969"/>
    <w:rsid w:val="009F2C4A"/>
    <w:rsid w:val="00A16743"/>
    <w:rsid w:val="00A21693"/>
    <w:rsid w:val="00BB662E"/>
    <w:rsid w:val="00C079D2"/>
    <w:rsid w:val="00C6324F"/>
    <w:rsid w:val="00C774E1"/>
    <w:rsid w:val="00D23CBB"/>
    <w:rsid w:val="00D8162B"/>
    <w:rsid w:val="00E34CE7"/>
    <w:rsid w:val="00E3754D"/>
    <w:rsid w:val="00E72005"/>
    <w:rsid w:val="00F1554F"/>
    <w:rsid w:val="00F2041A"/>
    <w:rsid w:val="00FB5ACC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20</cp:revision>
  <cp:lastPrinted>2023-10-03T07:31:00Z</cp:lastPrinted>
  <dcterms:created xsi:type="dcterms:W3CDTF">2023-03-27T10:25:00Z</dcterms:created>
  <dcterms:modified xsi:type="dcterms:W3CDTF">2023-10-03T07:51:00Z</dcterms:modified>
</cp:coreProperties>
</file>