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103423" w:rsidRPr="00103423" w:rsidTr="00103423">
        <w:tc>
          <w:tcPr>
            <w:tcW w:w="250" w:type="dxa"/>
          </w:tcPr>
          <w:p w:rsidR="00103423" w:rsidRPr="00103423" w:rsidRDefault="00103423" w:rsidP="00103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DB7495" w:rsidRDefault="00DB749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495" w:rsidRDefault="00DB749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495" w:rsidRDefault="00DB7495" w:rsidP="00DB7495">
            <w:pPr>
              <w:tabs>
                <w:tab w:val="left" w:pos="4257"/>
                <w:tab w:val="left" w:pos="58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декабря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 №2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932 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  муниципального образования город-курорт</w:t>
            </w:r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Геленджик «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 xml:space="preserve">Развитие местного самоуправления </w:t>
            </w:r>
            <w:proofErr w:type="gramStart"/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в</w:t>
            </w:r>
            <w:proofErr w:type="gramEnd"/>
          </w:p>
          <w:p w:rsidR="00DB7495" w:rsidRPr="005601B6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</w:pP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 xml:space="preserve">муниципальном </w:t>
            </w:r>
            <w:proofErr w:type="gramStart"/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образовании</w:t>
            </w:r>
            <w:proofErr w:type="gramEnd"/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 xml:space="preserve"> город-курорт Геленджик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»</w:t>
            </w:r>
          </w:p>
          <w:p w:rsidR="00DB7495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20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5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»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1E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DB7495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E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</w:p>
          <w:p w:rsidR="00DB7495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1E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город-курорт Геленджик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1E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марта 2020</w:t>
            </w:r>
            <w:r w:rsidRPr="00781E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455)</w:t>
            </w:r>
            <w:proofErr w:type="gramEnd"/>
          </w:p>
          <w:p w:rsidR="00DB7495" w:rsidRDefault="00DB7495" w:rsidP="00D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B7495" w:rsidRPr="00054929" w:rsidRDefault="00DB7495" w:rsidP="00DB7495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495" w:rsidRDefault="00DB7495" w:rsidP="00DB74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изменением объема финансирования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муниципального образования город-курорт Геленджик «Развитие местного самоуправления в муниципальном образовании город-курорт Г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ленджик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годы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соответ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решением Думы муниц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го</w:t>
            </w:r>
            <w:bookmarkStart w:id="0" w:name="_GoBack"/>
            <w:bookmarkEnd w:id="0"/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род-курорт Геленджик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декабря  2019 г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№187 «О бюджете муниципального образования город-курорт Геле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джик на 2020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годов»</w:t>
            </w:r>
            <w:r w:rsidRPr="00356445">
              <w:t xml:space="preserve"> 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редакции решения Думы муниципального</w:t>
            </w:r>
            <w:proofErr w:type="gramEnd"/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город-курорт Геленджик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марта 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руководствуясь статьями 7, 16, 37 Федерал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6 октября 2003 года №131-ФЗ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общих принципах организации мес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самоуправления в Российской Федерации»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редакции Фед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рального закона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мая 2020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№154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-ФЗ), статьями 8, 17, 72 Устава муниц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азования город-курорт Геле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джик,  </w:t>
            </w:r>
            <w:proofErr w:type="gramStart"/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DB7495" w:rsidRPr="005601B6" w:rsidRDefault="00DB7495" w:rsidP="00DB749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7E2859">
              <w:t xml:space="preserve"> </w:t>
            </w:r>
            <w:proofErr w:type="gramStart"/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изменения в постановление администрации муниц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город-курорт Геленджик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декабря 2019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2932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муниципальной программы муниципального о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город-курорт Геленджик «Развитие местного самоуправл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муниципальном образовании город-курорт Геленджик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r w:rsidRPr="00813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редакции постановления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</w:t>
            </w:r>
            <w:r w:rsidRPr="00813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13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3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 от 17 марта 2020 года №455</w:t>
            </w:r>
            <w:r w:rsidRPr="008134D1">
              <w:rPr>
                <w:rFonts w:eastAsia="Times New Roman" w:cs="Calibri"/>
                <w:lang w:eastAsia="ru-RU"/>
              </w:rPr>
              <w:t>)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пр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к настоящему пост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новлению.</w:t>
            </w:r>
            <w:proofErr w:type="gramEnd"/>
          </w:p>
          <w:p w:rsidR="00DB7495" w:rsidRPr="005601B6" w:rsidRDefault="00DB7495" w:rsidP="00DB74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Обнародовать настоящее постановление посредством размещения его в специально установленных местах и разместить на официальном са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 админ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образования город-курорт Геленджик в информац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онно-телекоммуникационной сети «Интернет».</w:t>
            </w:r>
          </w:p>
          <w:p w:rsidR="00DB7495" w:rsidRPr="005601B6" w:rsidRDefault="00DB7495" w:rsidP="00DB74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356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вступает в силу со дня его подписания.</w:t>
            </w:r>
          </w:p>
          <w:p w:rsidR="00DB7495" w:rsidRDefault="00DB7495" w:rsidP="00DB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495" w:rsidRPr="005601B6" w:rsidRDefault="00DB7495" w:rsidP="00DB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DB7495" w:rsidRDefault="00DB7495" w:rsidP="00DB749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Богод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</w:t>
            </w:r>
            <w:proofErr w:type="spellEnd"/>
          </w:p>
          <w:p w:rsidR="00DB7495" w:rsidRDefault="00DB749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103423" w:rsidRDefault="00103423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ИЗМЕНЕНИЯ,</w:t>
      </w:r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внесенные</w:t>
      </w:r>
      <w:r w:rsidRPr="00ED0A9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ED0A9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ED0A95">
        <w:rPr>
          <w:rFonts w:ascii="Times New Roman" w:hAnsi="Times New Roman"/>
          <w:sz w:val="28"/>
          <w:szCs w:val="28"/>
        </w:rPr>
        <w:t>в</w:t>
      </w:r>
      <w:proofErr w:type="gramEnd"/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ED0A9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D0A95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0A95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ED0A95" w:rsidRPr="00ED0A95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A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6C3B5E" w:rsidRDefault="00ED0A95" w:rsidP="00ED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0A95">
        <w:rPr>
          <w:rFonts w:ascii="Times New Roman" w:hAnsi="Times New Roman"/>
          <w:sz w:val="28"/>
          <w:szCs w:val="28"/>
        </w:rPr>
        <w:t>город-курорт Геленджик от 17 марта 2020 года №455)</w:t>
      </w:r>
      <w:proofErr w:type="gramEnd"/>
    </w:p>
    <w:p w:rsidR="00ED0A95" w:rsidRPr="00103423" w:rsidRDefault="00ED0A95" w:rsidP="00ED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423" w:rsidRDefault="00103423" w:rsidP="00664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 xml:space="preserve">1. </w:t>
      </w:r>
      <w:r w:rsidR="00ED0A95">
        <w:rPr>
          <w:rFonts w:ascii="Times New Roman" w:hAnsi="Times New Roman"/>
          <w:sz w:val="28"/>
          <w:szCs w:val="28"/>
        </w:rPr>
        <w:t xml:space="preserve">Абзац </w:t>
      </w:r>
      <w:r w:rsidR="0044677A">
        <w:rPr>
          <w:rFonts w:ascii="Times New Roman" w:hAnsi="Times New Roman"/>
          <w:sz w:val="28"/>
          <w:szCs w:val="28"/>
        </w:rPr>
        <w:t>одиннадцатый</w:t>
      </w:r>
      <w:r w:rsidR="003D7166">
        <w:rPr>
          <w:rFonts w:ascii="Times New Roman" w:hAnsi="Times New Roman"/>
          <w:sz w:val="28"/>
          <w:szCs w:val="28"/>
        </w:rPr>
        <w:t xml:space="preserve"> паспорта </w:t>
      </w:r>
      <w:r w:rsidR="003D7166" w:rsidRPr="003D7166">
        <w:rPr>
          <w:rFonts w:ascii="Times New Roman" w:hAnsi="Times New Roman"/>
          <w:sz w:val="28"/>
          <w:szCs w:val="28"/>
        </w:rPr>
        <w:t>муниципальной программы муниципальн</w:t>
      </w:r>
      <w:r w:rsidR="003D7166" w:rsidRPr="003D7166">
        <w:rPr>
          <w:rFonts w:ascii="Times New Roman" w:hAnsi="Times New Roman"/>
          <w:sz w:val="28"/>
          <w:szCs w:val="28"/>
        </w:rPr>
        <w:t>о</w:t>
      </w:r>
      <w:r w:rsidR="003D7166" w:rsidRPr="003D7166">
        <w:rPr>
          <w:rFonts w:ascii="Times New Roman" w:hAnsi="Times New Roman"/>
          <w:sz w:val="28"/>
          <w:szCs w:val="28"/>
        </w:rPr>
        <w:t>го образования город-курорт Геленджик «Развитие местного самоуправления в</w:t>
      </w:r>
      <w:r w:rsidR="003D7166">
        <w:rPr>
          <w:rFonts w:ascii="Times New Roman" w:hAnsi="Times New Roman"/>
          <w:sz w:val="28"/>
          <w:szCs w:val="28"/>
        </w:rPr>
        <w:t xml:space="preserve"> </w:t>
      </w:r>
      <w:r w:rsidR="003D7166" w:rsidRPr="003D7166">
        <w:rPr>
          <w:rFonts w:ascii="Times New Roman" w:hAnsi="Times New Roman"/>
          <w:sz w:val="28"/>
          <w:szCs w:val="28"/>
        </w:rPr>
        <w:t>м</w:t>
      </w:r>
      <w:r w:rsidR="003D7166" w:rsidRPr="003D7166">
        <w:rPr>
          <w:rFonts w:ascii="Times New Roman" w:hAnsi="Times New Roman"/>
          <w:sz w:val="28"/>
          <w:szCs w:val="28"/>
        </w:rPr>
        <w:t>у</w:t>
      </w:r>
      <w:r w:rsidR="003D7166" w:rsidRPr="003D7166">
        <w:rPr>
          <w:rFonts w:ascii="Times New Roman" w:hAnsi="Times New Roman"/>
          <w:sz w:val="28"/>
          <w:szCs w:val="28"/>
        </w:rPr>
        <w:t>ниципальном образовании город-курорт Геленджик» на 2020-2025 годы</w:t>
      </w:r>
      <w:r w:rsidR="003D7166">
        <w:rPr>
          <w:rFonts w:ascii="Times New Roman" w:hAnsi="Times New Roman"/>
          <w:sz w:val="28"/>
          <w:szCs w:val="28"/>
        </w:rPr>
        <w:t xml:space="preserve"> (далее</w:t>
      </w:r>
      <w:r w:rsidR="00F92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166">
        <w:rPr>
          <w:rFonts w:ascii="Times New Roman" w:hAnsi="Times New Roman"/>
          <w:sz w:val="28"/>
          <w:szCs w:val="28"/>
        </w:rPr>
        <w:t>-</w:t>
      </w:r>
      <w:r w:rsidR="00ED0A95">
        <w:rPr>
          <w:rFonts w:ascii="Times New Roman" w:hAnsi="Times New Roman"/>
          <w:sz w:val="28"/>
          <w:szCs w:val="28"/>
        </w:rPr>
        <w:t>м</w:t>
      </w:r>
      <w:proofErr w:type="gramEnd"/>
      <w:r w:rsidR="00ED0A95">
        <w:rPr>
          <w:rFonts w:ascii="Times New Roman" w:hAnsi="Times New Roman"/>
          <w:sz w:val="28"/>
          <w:szCs w:val="28"/>
        </w:rPr>
        <w:t>униципальная п</w:t>
      </w:r>
      <w:r w:rsidR="003D7166">
        <w:rPr>
          <w:rFonts w:ascii="Times New Roman" w:hAnsi="Times New Roman"/>
          <w:sz w:val="28"/>
          <w:szCs w:val="28"/>
        </w:rPr>
        <w:t xml:space="preserve">рограмма) </w:t>
      </w:r>
      <w:r w:rsidRPr="001034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26A3" w:rsidRDefault="00FA26A3" w:rsidP="00664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664F47" w:rsidRPr="00664F47" w:rsidTr="00664F47">
        <w:tc>
          <w:tcPr>
            <w:tcW w:w="3085" w:type="dxa"/>
          </w:tcPr>
          <w:p w:rsidR="00664F47" w:rsidRPr="00FA26A3" w:rsidRDefault="00664F47" w:rsidP="00A707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«Объемы и источники ф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с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486" w:type="dxa"/>
          </w:tcPr>
          <w:p w:rsidR="00664F47" w:rsidRPr="00FA26A3" w:rsidRDefault="00664F47" w:rsidP="00A707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ципальной программы за счет средств местного бюджета составляет 60</w:t>
            </w:r>
            <w:r w:rsidR="00EC2D30">
              <w:rPr>
                <w:rFonts w:ascii="Times New Roman" w:hAnsi="Times New Roman"/>
                <w:sz w:val="24"/>
                <w:szCs w:val="24"/>
              </w:rPr>
              <w:t>2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 </w:t>
            </w:r>
            <w:r w:rsidR="00EC2D30">
              <w:rPr>
                <w:rFonts w:ascii="Times New Roman" w:hAnsi="Times New Roman"/>
                <w:sz w:val="24"/>
                <w:szCs w:val="24"/>
              </w:rPr>
              <w:t>258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,</w:t>
            </w:r>
            <w:r w:rsidR="00EC2D30">
              <w:rPr>
                <w:rFonts w:ascii="Times New Roman" w:hAnsi="Times New Roman"/>
                <w:sz w:val="24"/>
                <w:szCs w:val="24"/>
              </w:rPr>
              <w:t>4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2020 году – 9</w:t>
            </w:r>
            <w:r w:rsidR="00EC2D30">
              <w:rPr>
                <w:rFonts w:ascii="Times New Roman" w:hAnsi="Times New Roman"/>
                <w:sz w:val="24"/>
                <w:szCs w:val="24"/>
              </w:rPr>
              <w:t xml:space="preserve">6 907,9 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2021 году – 93</w:t>
            </w:r>
            <w:r w:rsidR="00EC2D30">
              <w:rPr>
                <w:rFonts w:ascii="Times New Roman" w:hAnsi="Times New Roman"/>
                <w:sz w:val="24"/>
                <w:szCs w:val="24"/>
              </w:rPr>
              <w:t> 582,1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2022 году – 93</w:t>
            </w:r>
            <w:r w:rsidR="00EC2D30">
              <w:rPr>
                <w:rFonts w:ascii="Times New Roman" w:hAnsi="Times New Roman"/>
                <w:sz w:val="24"/>
                <w:szCs w:val="24"/>
              </w:rPr>
              <w:t> 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9</w:t>
            </w:r>
            <w:r w:rsidR="00EC2D30">
              <w:rPr>
                <w:rFonts w:ascii="Times New Roman" w:hAnsi="Times New Roman"/>
                <w:sz w:val="24"/>
                <w:szCs w:val="24"/>
              </w:rPr>
              <w:t>54,4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2023 году – 105 938,0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2024 году – 105 938,0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2025 году – 105 938,0 тыс. рублей»</w:t>
            </w:r>
          </w:p>
        </w:tc>
      </w:tr>
    </w:tbl>
    <w:p w:rsidR="00ED0A95" w:rsidRDefault="00ED0A95" w:rsidP="003D7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A95" w:rsidRDefault="00ED0A95" w:rsidP="003D7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5F1" w:rsidRDefault="00664F47" w:rsidP="003D7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2.Таблицу №1 раздела 4 «</w:t>
      </w:r>
      <w:r w:rsidR="000A65F1">
        <w:rPr>
          <w:rFonts w:ascii="Times New Roman" w:hAnsi="Times New Roman"/>
          <w:sz w:val="28"/>
          <w:szCs w:val="28"/>
        </w:rPr>
        <w:t>Обоснование ресурсного обеспечения муници</w:t>
      </w:r>
      <w:r w:rsidR="00A707B7">
        <w:rPr>
          <w:rFonts w:ascii="Times New Roman" w:hAnsi="Times New Roman"/>
          <w:sz w:val="28"/>
          <w:szCs w:val="28"/>
        </w:rPr>
        <w:t>пал</w:t>
      </w:r>
      <w:r w:rsidR="00A707B7">
        <w:rPr>
          <w:rFonts w:ascii="Times New Roman" w:hAnsi="Times New Roman"/>
          <w:sz w:val="28"/>
          <w:szCs w:val="28"/>
        </w:rPr>
        <w:t>ь</w:t>
      </w:r>
      <w:r w:rsidR="00A707B7">
        <w:rPr>
          <w:rFonts w:ascii="Times New Roman" w:hAnsi="Times New Roman"/>
          <w:sz w:val="28"/>
          <w:szCs w:val="28"/>
        </w:rPr>
        <w:t>ной программы» приложения</w:t>
      </w:r>
      <w:r w:rsidR="000A65F1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:rsidR="00287CB0" w:rsidRDefault="00287CB0" w:rsidP="003D7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6A3" w:rsidRDefault="00ED0A95" w:rsidP="00ED0A9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92545">
        <w:rPr>
          <w:rFonts w:ascii="Times New Roman" w:hAnsi="Times New Roman"/>
          <w:sz w:val="28"/>
          <w:szCs w:val="28"/>
        </w:rPr>
        <w:t>«</w:t>
      </w:r>
      <w:r w:rsidR="00FA26A3">
        <w:rPr>
          <w:rFonts w:ascii="Times New Roman" w:hAnsi="Times New Roman"/>
          <w:snapToGrid w:val="0"/>
          <w:sz w:val="28"/>
          <w:szCs w:val="28"/>
        </w:rPr>
        <w:t>Таблица №1</w:t>
      </w:r>
    </w:p>
    <w:p w:rsidR="00ED0A95" w:rsidRDefault="00ED0A95" w:rsidP="00ED0A9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FA26A3" w:rsidRPr="008B693B" w:rsidTr="00A707B7">
        <w:tc>
          <w:tcPr>
            <w:tcW w:w="2660" w:type="dxa"/>
            <w:vMerge w:val="restart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FA26A3" w:rsidRPr="008B693B" w:rsidRDefault="00F92545" w:rsidP="00ED0A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ED0A95">
              <w:rPr>
                <w:rFonts w:ascii="Times New Roman" w:hAnsi="Times New Roman"/>
                <w:sz w:val="24"/>
                <w:szCs w:val="24"/>
              </w:rPr>
              <w:t>(т</w:t>
            </w:r>
            <w:r w:rsidR="00FA26A3" w:rsidRPr="008B693B">
              <w:rPr>
                <w:rFonts w:ascii="Times New Roman" w:hAnsi="Times New Roman"/>
                <w:sz w:val="24"/>
                <w:szCs w:val="24"/>
              </w:rPr>
              <w:t>ыс. рублей</w:t>
            </w:r>
            <w:r w:rsidR="00ED0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26A3" w:rsidRPr="008B693B" w:rsidTr="00A707B7">
        <w:tc>
          <w:tcPr>
            <w:tcW w:w="2660" w:type="dxa"/>
            <w:vMerge/>
            <w:vAlign w:val="center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A26A3" w:rsidRPr="008B693B" w:rsidTr="00A707B7">
        <w:tc>
          <w:tcPr>
            <w:tcW w:w="2660" w:type="dxa"/>
            <w:vMerge/>
            <w:vAlign w:val="center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  <w:tr w:rsidR="002F0B0F" w:rsidRPr="008B693B" w:rsidTr="00A707B7">
        <w:tc>
          <w:tcPr>
            <w:tcW w:w="2660" w:type="dxa"/>
            <w:vAlign w:val="center"/>
          </w:tcPr>
          <w:p w:rsidR="002F0B0F" w:rsidRPr="002F0B0F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0B0F" w:rsidRPr="002F0B0F" w:rsidRDefault="002F0B0F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B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F0B0F" w:rsidRPr="002F0B0F" w:rsidRDefault="002F0B0F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F0B0F" w:rsidRPr="002F0B0F" w:rsidRDefault="002F0B0F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F0B0F" w:rsidRPr="002F0B0F" w:rsidRDefault="002F0B0F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F0B0F" w:rsidRPr="002F0B0F" w:rsidRDefault="002F0B0F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26A3" w:rsidRPr="008B693B" w:rsidRDefault="00FA26A3" w:rsidP="00FA26A3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FA26A3" w:rsidRPr="008B693B" w:rsidTr="00A707B7">
        <w:trPr>
          <w:trHeight w:val="337"/>
        </w:trPr>
        <w:tc>
          <w:tcPr>
            <w:tcW w:w="9747" w:type="dxa"/>
            <w:gridSpan w:val="6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EC2D30" w:rsidRPr="008B693B" w:rsidTr="00A707B7">
        <w:trPr>
          <w:trHeight w:val="170"/>
        </w:trPr>
        <w:tc>
          <w:tcPr>
            <w:tcW w:w="2660" w:type="dxa"/>
          </w:tcPr>
          <w:p w:rsidR="00EC2D30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C2D30" w:rsidRPr="00354B1F" w:rsidRDefault="002F0B0F" w:rsidP="00EC2D3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C2D30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C2D30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2D30" w:rsidRPr="00354B1F" w:rsidRDefault="002F0B0F" w:rsidP="00237AB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C2D30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B0F" w:rsidRPr="008B693B" w:rsidTr="00A707B7">
        <w:trPr>
          <w:trHeight w:val="170"/>
        </w:trPr>
        <w:tc>
          <w:tcPr>
            <w:tcW w:w="2660" w:type="dxa"/>
          </w:tcPr>
          <w:p w:rsidR="002F0B0F" w:rsidRPr="008B693B" w:rsidRDefault="002F0B0F" w:rsidP="008E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2F0B0F" w:rsidRPr="00354B1F" w:rsidRDefault="002F0B0F" w:rsidP="008E1D8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96 907,9</w:t>
            </w:r>
          </w:p>
        </w:tc>
        <w:tc>
          <w:tcPr>
            <w:tcW w:w="1418" w:type="dxa"/>
          </w:tcPr>
          <w:p w:rsidR="002F0B0F" w:rsidRPr="00354B1F" w:rsidRDefault="002F0B0F" w:rsidP="008E1D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8E1D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8E1D8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96 907,9</w:t>
            </w:r>
          </w:p>
        </w:tc>
        <w:tc>
          <w:tcPr>
            <w:tcW w:w="1417" w:type="dxa"/>
          </w:tcPr>
          <w:p w:rsidR="002F0B0F" w:rsidRPr="00354B1F" w:rsidRDefault="002F0B0F" w:rsidP="008E1D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0B0F" w:rsidRPr="008B693B" w:rsidTr="00A707B7">
        <w:trPr>
          <w:trHeight w:val="301"/>
        </w:trPr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F0B0F" w:rsidRPr="00354B1F" w:rsidRDefault="002F0B0F" w:rsidP="00EC2D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93 582,1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237A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93 582,1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B0F" w:rsidRPr="008B693B" w:rsidTr="00A707B7">
        <w:trPr>
          <w:trHeight w:val="278"/>
        </w:trPr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F0B0F" w:rsidRPr="00354B1F" w:rsidRDefault="002F0B0F" w:rsidP="00EC2D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93 954,4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237A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93 954,4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B0F" w:rsidRPr="008B693B" w:rsidTr="00A707B7">
        <w:trPr>
          <w:trHeight w:val="268"/>
        </w:trPr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B0F" w:rsidRPr="008B693B" w:rsidTr="00A707B7">
        <w:trPr>
          <w:trHeight w:val="130"/>
        </w:trPr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B0F" w:rsidRPr="008B693B" w:rsidTr="00A707B7">
        <w:trPr>
          <w:trHeight w:val="134"/>
        </w:trPr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</w:tcPr>
          <w:p w:rsidR="002F0B0F" w:rsidRPr="00354B1F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0B0F" w:rsidRPr="008B693B" w:rsidTr="00A707B7">
        <w:tc>
          <w:tcPr>
            <w:tcW w:w="2660" w:type="dxa"/>
          </w:tcPr>
          <w:p w:rsidR="002F0B0F" w:rsidRPr="008B693B" w:rsidRDefault="002F0B0F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B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</w:tcPr>
          <w:p w:rsidR="002F0B0F" w:rsidRPr="006F7E7C" w:rsidRDefault="002F0B0F" w:rsidP="00EC2D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602 258,4</w:t>
            </w:r>
          </w:p>
        </w:tc>
        <w:tc>
          <w:tcPr>
            <w:tcW w:w="1418" w:type="dxa"/>
          </w:tcPr>
          <w:p w:rsidR="002F0B0F" w:rsidRPr="006F7E7C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F0B0F" w:rsidRPr="006F7E7C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F0B0F" w:rsidRPr="006F7E7C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2D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602 258,4</w:t>
            </w:r>
          </w:p>
        </w:tc>
        <w:tc>
          <w:tcPr>
            <w:tcW w:w="1417" w:type="dxa"/>
          </w:tcPr>
          <w:p w:rsidR="002F0B0F" w:rsidRPr="006F7E7C" w:rsidRDefault="002F0B0F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ED0A95" w:rsidRDefault="00ED0A95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0A95" w:rsidRDefault="00ED0A95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069D" w:rsidRDefault="007F2946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69D" w:rsidRPr="00A168B5">
        <w:rPr>
          <w:rFonts w:ascii="Times New Roman" w:hAnsi="Times New Roman"/>
          <w:sz w:val="28"/>
          <w:szCs w:val="28"/>
        </w:rPr>
        <w:t>.Приложение</w:t>
      </w:r>
      <w:r w:rsidR="0052069D">
        <w:rPr>
          <w:rFonts w:ascii="Times New Roman" w:hAnsi="Times New Roman"/>
          <w:sz w:val="28"/>
          <w:szCs w:val="28"/>
        </w:rPr>
        <w:t xml:space="preserve"> №3</w:t>
      </w:r>
      <w:r w:rsidR="0052069D" w:rsidRPr="00A168B5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52069D">
        <w:rPr>
          <w:rFonts w:ascii="Times New Roman" w:hAnsi="Times New Roman"/>
          <w:sz w:val="28"/>
          <w:szCs w:val="28"/>
        </w:rPr>
        <w:t>изложить в следующей</w:t>
      </w:r>
      <w:r w:rsidR="00FE4F38">
        <w:rPr>
          <w:rFonts w:ascii="Times New Roman" w:hAnsi="Times New Roman"/>
          <w:sz w:val="28"/>
          <w:szCs w:val="28"/>
        </w:rPr>
        <w:t xml:space="preserve"> р</w:t>
      </w:r>
      <w:r w:rsidR="00FE4F38">
        <w:rPr>
          <w:rFonts w:ascii="Times New Roman" w:hAnsi="Times New Roman"/>
          <w:sz w:val="28"/>
          <w:szCs w:val="28"/>
        </w:rPr>
        <w:t>е</w:t>
      </w:r>
      <w:r w:rsidR="00FE4F38">
        <w:rPr>
          <w:rFonts w:ascii="Times New Roman" w:hAnsi="Times New Roman"/>
          <w:sz w:val="28"/>
          <w:szCs w:val="28"/>
        </w:rPr>
        <w:t>дакции:</w:t>
      </w:r>
    </w:p>
    <w:p w:rsidR="0052069D" w:rsidRDefault="0052069D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ABD" w:rsidRDefault="00237ABD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ABD" w:rsidRDefault="00237ABD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2315" w:rsidRPr="0069080E" w:rsidRDefault="006D1B1C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2315" w:rsidRPr="0069080E">
        <w:rPr>
          <w:rFonts w:ascii="Times New Roman" w:hAnsi="Times New Roman"/>
          <w:sz w:val="28"/>
          <w:szCs w:val="28"/>
        </w:rPr>
        <w:t>ПРИЛОЖЕНИЕ</w:t>
      </w:r>
      <w:r w:rsidR="00ED0A95">
        <w:rPr>
          <w:rFonts w:ascii="Times New Roman" w:hAnsi="Times New Roman"/>
          <w:sz w:val="28"/>
          <w:szCs w:val="28"/>
        </w:rPr>
        <w:t xml:space="preserve"> </w:t>
      </w:r>
      <w:r w:rsidR="00A707B7">
        <w:rPr>
          <w:rFonts w:ascii="Times New Roman" w:hAnsi="Times New Roman"/>
          <w:sz w:val="28"/>
          <w:szCs w:val="28"/>
        </w:rPr>
        <w:t>№3</w:t>
      </w:r>
    </w:p>
    <w:p w:rsidR="000A2315" w:rsidRPr="0069080E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2315" w:rsidRPr="0069080E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315" w:rsidRPr="0069080E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A2315" w:rsidRPr="0069080E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0A2315" w:rsidRPr="0069080E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0A2315" w:rsidRDefault="000A2315" w:rsidP="00237AB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 w:rsidR="00114F8B"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  <w:r w:rsidR="009925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80E">
        <w:rPr>
          <w:rFonts w:ascii="Times New Roman" w:hAnsi="Times New Roman"/>
          <w:sz w:val="28"/>
          <w:szCs w:val="28"/>
        </w:rPr>
        <w:t>на</w:t>
      </w:r>
      <w:r w:rsidR="00992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</w:p>
    <w:p w:rsidR="000A2315" w:rsidRDefault="000A2315" w:rsidP="009A5AAC">
      <w:pPr>
        <w:spacing w:after="0" w:line="228" w:lineRule="auto"/>
        <w:ind w:left="9912" w:firstLine="708"/>
        <w:rPr>
          <w:rFonts w:ascii="Times New Roman" w:hAnsi="Times New Roman"/>
          <w:sz w:val="28"/>
          <w:szCs w:val="28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287C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ectPr w:rsidR="00237ABD" w:rsidSect="00237ABD">
          <w:headerReference w:type="default" r:id="rId9"/>
          <w:pgSz w:w="11906" w:h="16838"/>
          <w:pgMar w:top="1134" w:right="425" w:bottom="1134" w:left="1418" w:header="709" w:footer="709" w:gutter="0"/>
          <w:cols w:space="708"/>
          <w:titlePg/>
          <w:docGrid w:linePitch="360"/>
        </w:sectPr>
      </w:pPr>
    </w:p>
    <w:p w:rsidR="00ED0A95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0A2315" w:rsidRPr="009A5AAC" w:rsidRDefault="006A1513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D0A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сновных мероприятий муниципальной программы</w:t>
      </w: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0A2315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местного самоуправления в муниципальном образовании город-курорт Геленджик</w:t>
      </w:r>
      <w:r w:rsidR="003E4C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2020</w:t>
      </w:r>
      <w:r w:rsidR="00EA4A8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2025 годы</w:t>
      </w: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rHeight w:val="331"/>
        </w:trPr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vAlign w:val="center"/>
          </w:tcPr>
          <w:p w:rsidR="000A2315" w:rsidRPr="006F7E7C" w:rsidRDefault="00F9254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</w:t>
            </w:r>
            <w:r w:rsidR="000A2315"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0A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0A2315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D0A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203098"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99" w:type="dxa"/>
            <w:vMerge w:val="restart"/>
            <w:vAlign w:val="center"/>
          </w:tcPr>
          <w:p w:rsidR="000A2315" w:rsidRPr="006F7E7C" w:rsidRDefault="000A2315" w:rsidP="006F7E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рядитель бюд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испо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315" w:rsidRPr="006F7E7C" w:rsidRDefault="000A2315" w:rsidP="006F7E7C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blHeader/>
        </w:trPr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35F8" w:rsidRPr="006F7E7C" w:rsidTr="00287CB0">
        <w:trPr>
          <w:trHeight w:val="756"/>
        </w:trPr>
        <w:tc>
          <w:tcPr>
            <w:tcW w:w="851" w:type="dxa"/>
          </w:tcPr>
          <w:p w:rsidR="002735F8" w:rsidRPr="006F7E7C" w:rsidRDefault="002735F8" w:rsidP="0052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3" w:type="dxa"/>
            <w:gridSpan w:val="9"/>
            <w:vAlign w:val="center"/>
          </w:tcPr>
          <w:p w:rsidR="002735F8" w:rsidRPr="006F7E7C" w:rsidRDefault="002735F8" w:rsidP="006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A70B0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="008E6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87C12" w:rsidRPr="006F7E7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в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A5353C" w:rsidRPr="006F7E7C" w:rsidTr="00287CB0">
        <w:trPr>
          <w:trHeight w:val="608"/>
        </w:trPr>
        <w:tc>
          <w:tcPr>
            <w:tcW w:w="851" w:type="dxa"/>
          </w:tcPr>
          <w:p w:rsidR="00A5353C" w:rsidRPr="006F7E7C" w:rsidRDefault="00A5353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73" w:type="dxa"/>
            <w:gridSpan w:val="9"/>
          </w:tcPr>
          <w:p w:rsidR="00A5353C" w:rsidRPr="006F7E7C" w:rsidRDefault="00A5353C" w:rsidP="00A5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="00982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D0B" w:rsidRPr="00982D0B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0D2BE8" w:rsidRPr="006F7E7C" w:rsidTr="006F7E7C">
        <w:trPr>
          <w:trHeight w:val="70"/>
        </w:trPr>
        <w:tc>
          <w:tcPr>
            <w:tcW w:w="851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0D2BE8" w:rsidRPr="006F7E7C" w:rsidRDefault="005F6131" w:rsidP="0096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B807C6" w:rsidRPr="006F7E7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="00B807C6" w:rsidRPr="006F7E7C">
              <w:rPr>
                <w:rFonts w:ascii="Times New Roman" w:hAnsi="Times New Roman"/>
                <w:sz w:val="24"/>
                <w:szCs w:val="24"/>
              </w:rPr>
              <w:t xml:space="preserve">эффективности работы 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органов территориал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ь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управления муниципально</w:t>
            </w:r>
            <w:r w:rsidR="00961906">
              <w:rPr>
                <w:rFonts w:ascii="Times New Roman" w:hAnsi="Times New Roman"/>
                <w:sz w:val="24"/>
                <w:szCs w:val="24"/>
              </w:rPr>
              <w:t>го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96190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</w:t>
            </w:r>
            <w:r w:rsidR="00B27CAB" w:rsidRPr="006F7E7C">
              <w:rPr>
                <w:rFonts w:ascii="Times New Roman" w:hAnsi="Times New Roman"/>
                <w:sz w:val="24"/>
                <w:szCs w:val="24"/>
              </w:rPr>
              <w:t>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19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6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3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F0393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155"/>
        </w:trPr>
        <w:tc>
          <w:tcPr>
            <w:tcW w:w="851" w:type="dxa"/>
            <w:vMerge w:val="restart"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C11044" w:rsidRPr="006F7E7C" w:rsidRDefault="00C11044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93F92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C3F74" w:rsidRDefault="00ED291F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>смотра</w:t>
            </w:r>
            <w:r w:rsidR="009D2B0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конкурса </w:t>
            </w:r>
            <w:r w:rsidR="003E01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F925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</w:t>
            </w:r>
            <w:r w:rsidR="00F925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019C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ED291F" w:rsidRPr="006F7E7C" w:rsidRDefault="00AC3F74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D291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нального хозяй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 админ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разования 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род-курорт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(далее – упра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ление ЖКХ)</w:t>
            </w:r>
          </w:p>
        </w:tc>
      </w:tr>
      <w:tr w:rsidR="00ED291F" w:rsidRPr="006F7E7C" w:rsidTr="003E4C60">
        <w:trPr>
          <w:trHeight w:val="171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85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2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7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16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37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3"/>
        </w:trPr>
        <w:tc>
          <w:tcPr>
            <w:tcW w:w="851" w:type="dxa"/>
            <w:vMerge w:val="restart"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4" w:type="dxa"/>
            <w:vMerge w:val="restart"/>
          </w:tcPr>
          <w:p w:rsidR="004D3E9B" w:rsidRPr="006F7E7C" w:rsidRDefault="009D2B09" w:rsidP="006A1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К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омпен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 xml:space="preserve"> расходов на опл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телям органов </w:t>
            </w:r>
            <w:r w:rsidR="00F92545">
              <w:rPr>
                <w:rFonts w:ascii="Times New Roman" w:hAnsi="Times New Roman"/>
                <w:sz w:val="24"/>
                <w:szCs w:val="24"/>
              </w:rPr>
              <w:t>т</w:t>
            </w:r>
            <w:r w:rsidR="006A1513">
              <w:rPr>
                <w:rFonts w:ascii="Times New Roman" w:hAnsi="Times New Roman"/>
                <w:sz w:val="24"/>
                <w:szCs w:val="24"/>
              </w:rPr>
              <w:t>ерриториального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>б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>ще</w:t>
            </w:r>
            <w:r w:rsidR="006A1513">
              <w:rPr>
                <w:rFonts w:ascii="Times New Roman" w:hAnsi="Times New Roman"/>
                <w:sz w:val="24"/>
                <w:szCs w:val="24"/>
              </w:rPr>
              <w:t>ственного</w:t>
            </w:r>
            <w:r w:rsidR="006A1513" w:rsidRPr="006A1513">
              <w:rPr>
                <w:rFonts w:ascii="Times New Roman" w:hAnsi="Times New Roman"/>
                <w:sz w:val="24"/>
                <w:szCs w:val="24"/>
              </w:rPr>
              <w:t xml:space="preserve"> самоуправлени</w:t>
            </w:r>
            <w:r w:rsidR="006A151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4D3E9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компенсации </w:t>
            </w:r>
            <w:r w:rsidR="00F96455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79 человек (ежего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 (д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лее – 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4D3E9B" w:rsidRPr="006F7E7C" w:rsidTr="003E4C60">
        <w:trPr>
          <w:trHeight w:val="136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67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2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19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24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69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8"/>
        </w:trPr>
        <w:tc>
          <w:tcPr>
            <w:tcW w:w="851" w:type="dxa"/>
            <w:vMerge w:val="restart"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побед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конкурса,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48 человек (ежего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3A4B" w:rsidRPr="006F7E7C" w:rsidTr="003E4C60">
        <w:trPr>
          <w:trHeight w:val="121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2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57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48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96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9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120BBB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FE6A3B">
        <w:trPr>
          <w:trHeight w:val="70"/>
        </w:trPr>
        <w:tc>
          <w:tcPr>
            <w:tcW w:w="851" w:type="dxa"/>
            <w:vMerge w:val="restart"/>
          </w:tcPr>
          <w:p w:rsidR="00A03A4B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F486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899" w:type="dxa"/>
            <w:vMerge w:val="restart"/>
          </w:tcPr>
          <w:p w:rsidR="00A03A4B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77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8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5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8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5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25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62B" w:rsidRPr="006F7E7C" w:rsidTr="00287CB0">
        <w:trPr>
          <w:trHeight w:val="661"/>
        </w:trPr>
        <w:tc>
          <w:tcPr>
            <w:tcW w:w="851" w:type="dxa"/>
          </w:tcPr>
          <w:p w:rsidR="00EE362B" w:rsidRPr="006F7E7C" w:rsidRDefault="00A5353C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E36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EE362B" w:rsidRPr="006F7E7C" w:rsidRDefault="00EE362B" w:rsidP="00EE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  <w:r w:rsidR="006E571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61206" w:rsidRPr="006F7E7C" w:rsidTr="003E4C60">
        <w:trPr>
          <w:trHeight w:val="209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</w:tcPr>
          <w:p w:rsidR="001A5F87" w:rsidRPr="006F7E7C" w:rsidRDefault="0032597E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2069D">
              <w:rPr>
                <w:rFonts w:ascii="Times New Roman" w:hAnsi="Times New Roman"/>
                <w:sz w:val="24"/>
                <w:szCs w:val="24"/>
              </w:rPr>
              <w:t>: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206" w:rsidRPr="006F7E7C" w:rsidRDefault="002B55D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E16BC3" w:rsidRPr="006F7E7C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C811C9" w:rsidRPr="006F7E7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», в том числе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7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1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6 518,4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6 51</w:t>
            </w:r>
            <w:r w:rsidR="00361206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94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ци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E16BC3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плата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   </w:t>
            </w:r>
            <w:r w:rsidR="009D18A8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361206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1206" w:rsidRPr="006F7E7C" w:rsidTr="003E4C60">
        <w:trPr>
          <w:trHeight w:val="283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7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2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8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4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2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уплата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3E4C60">
        <w:trPr>
          <w:trHeight w:val="208"/>
        </w:trPr>
        <w:tc>
          <w:tcPr>
            <w:tcW w:w="851" w:type="dxa"/>
            <w:vMerge w:val="restart"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4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B7993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4C35D0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4C35D0" w:rsidRPr="00DC3E62">
              <w:rPr>
                <w:rFonts w:ascii="Times New Roman" w:hAnsi="Times New Roman"/>
                <w:sz w:val="24"/>
                <w:szCs w:val="24"/>
                <w:lang w:eastAsia="ru-RU"/>
              </w:rPr>
              <w:t>5 делегаций (ежегодно</w:t>
            </w:r>
            <w:r w:rsidR="004C35D0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F05709" w:rsidRPr="006F7E7C" w:rsidRDefault="004C35D0" w:rsidP="00F0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52069D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3D1" w:rsidRPr="006F7E7C" w:rsidTr="00287CB0">
        <w:trPr>
          <w:trHeight w:val="604"/>
        </w:trPr>
        <w:tc>
          <w:tcPr>
            <w:tcW w:w="851" w:type="dxa"/>
          </w:tcPr>
          <w:p w:rsidR="000143D1" w:rsidRPr="006F7E7C" w:rsidRDefault="000143D1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73" w:type="dxa"/>
            <w:gridSpan w:val="9"/>
          </w:tcPr>
          <w:p w:rsidR="000143D1" w:rsidRPr="006F7E7C" w:rsidRDefault="000143D1" w:rsidP="000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Укрепление органов местного самоуправления </w:t>
            </w:r>
            <w:r w:rsidR="006E571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город-курорт Геленджик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квалифицированн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ми кадрами, отвечающими современным требованиям по своей профессиональной подготовке</w:t>
            </w:r>
          </w:p>
        </w:tc>
      </w:tr>
      <w:tr w:rsidR="007F2946" w:rsidRPr="006F7E7C" w:rsidTr="00AB5986">
        <w:tc>
          <w:tcPr>
            <w:tcW w:w="851" w:type="dxa"/>
            <w:vMerge w:val="restart"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F2946" w:rsidRPr="006F7E7C" w:rsidRDefault="007F294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7F2946" w:rsidRPr="006F7E7C" w:rsidRDefault="007F2946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946" w:rsidRPr="006F7E7C" w:rsidTr="00AB5986">
        <w:tc>
          <w:tcPr>
            <w:tcW w:w="851" w:type="dxa"/>
            <w:vMerge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F2946" w:rsidRPr="006F7E7C" w:rsidRDefault="007F294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946" w:rsidRPr="006F7E7C" w:rsidTr="00AB5986">
        <w:tc>
          <w:tcPr>
            <w:tcW w:w="851" w:type="dxa"/>
            <w:vMerge/>
          </w:tcPr>
          <w:p w:rsidR="007F2946" w:rsidRPr="006F7E7C" w:rsidRDefault="007F294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F2946" w:rsidRPr="006F7E7C" w:rsidRDefault="007F294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2946" w:rsidRPr="006F7E7C" w:rsidRDefault="007F2946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F2946" w:rsidRPr="006F7E7C" w:rsidRDefault="007F294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A707B7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3E4C60">
        <w:trPr>
          <w:trHeight w:val="226"/>
        </w:trPr>
        <w:tc>
          <w:tcPr>
            <w:tcW w:w="851" w:type="dxa"/>
            <w:vMerge w:val="restart"/>
          </w:tcPr>
          <w:p w:rsidR="00237ABD" w:rsidRPr="006F7E7C" w:rsidRDefault="00237ABD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4" w:type="dxa"/>
            <w:vMerge w:val="restart"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ностных лиц местного само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 год –</w:t>
            </w:r>
            <w:r w:rsidR="00162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47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237ABD" w:rsidRDefault="00237ABD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237ABD" w:rsidRPr="006F7E7C" w:rsidRDefault="00237ABD" w:rsidP="00EB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99" w:type="dxa"/>
            <w:vMerge w:val="restart"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</w:tr>
      <w:tr w:rsidR="00237ABD" w:rsidRPr="006F7E7C" w:rsidTr="006F7E7C">
        <w:trPr>
          <w:trHeight w:val="215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20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24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14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ABD" w:rsidRPr="006F7E7C" w:rsidTr="006F7E7C">
        <w:trPr>
          <w:trHeight w:val="217"/>
        </w:trPr>
        <w:tc>
          <w:tcPr>
            <w:tcW w:w="851" w:type="dxa"/>
            <w:vMerge/>
            <w:vAlign w:val="center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37ABD" w:rsidRPr="006F7E7C" w:rsidRDefault="00237AB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37ABD" w:rsidRPr="006F7E7C" w:rsidRDefault="00237ABD" w:rsidP="0023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237AB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37ABD" w:rsidRPr="006F7E7C" w:rsidRDefault="00237ABD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7ABD" w:rsidRPr="006F7E7C" w:rsidRDefault="00237AB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A156D" w:rsidRPr="006F7E7C" w:rsidRDefault="00AA156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A156D" w:rsidRPr="006F7E7C" w:rsidRDefault="00237AB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951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6D1B1C" w:rsidP="0023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A156D" w:rsidRPr="00A707B7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AA156D" w:rsidRPr="006F7E7C" w:rsidRDefault="00AA156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287CB0">
        <w:trPr>
          <w:trHeight w:val="699"/>
        </w:trPr>
        <w:tc>
          <w:tcPr>
            <w:tcW w:w="851" w:type="dxa"/>
          </w:tcPr>
          <w:p w:rsidR="00AA156D" w:rsidRPr="006F7E7C" w:rsidRDefault="00AA156D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73" w:type="dxa"/>
            <w:gridSpan w:val="9"/>
          </w:tcPr>
          <w:p w:rsidR="00AA156D" w:rsidRPr="006F7E7C" w:rsidRDefault="00AA156D" w:rsidP="00933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A35B9F" w:rsidRPr="006F7E7C" w:rsidTr="003E4C60"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DA4216" w:rsidP="00DA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72 901,9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DA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A4216">
              <w:rPr>
                <w:rFonts w:ascii="Times New Roman" w:hAnsi="Times New Roman"/>
                <w:sz w:val="24"/>
                <w:szCs w:val="24"/>
                <w:lang w:eastAsia="ru-RU"/>
              </w:rPr>
              <w:t>2 901,9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59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237ABD" w:rsidP="00237A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445 676,4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103423" w:rsidP="00237A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5 676,4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45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82"/>
        </w:trPr>
        <w:tc>
          <w:tcPr>
            <w:tcW w:w="851" w:type="dxa"/>
            <w:vMerge w:val="restart"/>
          </w:tcPr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7136" w:rsidRPr="006F7E7C" w:rsidRDefault="00597136" w:rsidP="00DA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A4216">
              <w:rPr>
                <w:rFonts w:ascii="Times New Roman" w:hAnsi="Times New Roman"/>
                <w:sz w:val="24"/>
                <w:szCs w:val="24"/>
                <w:lang w:eastAsia="ru-RU"/>
              </w:rPr>
              <w:t>6 30</w:t>
            </w:r>
            <w:r w:rsidR="00795A6B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DA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A42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37A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A4216"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  <w:r w:rsidR="00795A6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6E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2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65 539,0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5 539,0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1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15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20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121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7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103423" w:rsidP="00DA42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DA4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974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103423" w:rsidP="00DA42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DA4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974</w:t>
            </w:r>
            <w:r w:rsidR="00237A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A8139A">
        <w:trPr>
          <w:trHeight w:val="117"/>
        </w:trPr>
        <w:tc>
          <w:tcPr>
            <w:tcW w:w="851" w:type="dxa"/>
            <w:vMerge w:val="restart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6E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34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66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 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B9F">
              <w:rPr>
                <w:rFonts w:ascii="Times New Roman" w:hAnsi="Times New Roman"/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63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1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452246">
        <w:trPr>
          <w:trHeight w:val="25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287CB0">
        <w:trPr>
          <w:trHeight w:val="363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597136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6D1B1C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39 702,1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287CB0">
        <w:trPr>
          <w:trHeight w:val="992"/>
        </w:trPr>
        <w:tc>
          <w:tcPr>
            <w:tcW w:w="851" w:type="dxa"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373" w:type="dxa"/>
            <w:gridSpan w:val="9"/>
          </w:tcPr>
          <w:p w:rsidR="002B6E36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 1.5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роведение официа</w:t>
            </w:r>
            <w:r w:rsidR="006E5711">
              <w:rPr>
                <w:rFonts w:ascii="Times New Roman" w:hAnsi="Times New Roman"/>
                <w:sz w:val="24"/>
                <w:szCs w:val="24"/>
              </w:rPr>
              <w:t xml:space="preserve">льных мероприятий администрацией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2B6E36" w:rsidRPr="006F7E7C" w:rsidTr="003E4C60">
        <w:tc>
          <w:tcPr>
            <w:tcW w:w="851" w:type="dxa"/>
            <w:vMerge w:val="restart"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3544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6E36" w:rsidRPr="006F7E7C" w:rsidRDefault="002B6E3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D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9939B9">
        <w:trPr>
          <w:trHeight w:val="407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E36" w:rsidRPr="006F7E7C" w:rsidRDefault="002B6E36" w:rsidP="0002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22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022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022E03" w:rsidP="0002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17 906</w:t>
            </w:r>
            <w:r w:rsidR="002B6E36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B6E36" w:rsidRPr="00A707B7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155"/>
        </w:trPr>
        <w:tc>
          <w:tcPr>
            <w:tcW w:w="851" w:type="dxa"/>
            <w:vMerge w:val="restart"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4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циал</w:t>
            </w:r>
            <w:r w:rsidR="006E5711">
              <w:rPr>
                <w:rFonts w:ascii="Times New Roman" w:hAnsi="Times New Roman"/>
                <w:sz w:val="24"/>
                <w:szCs w:val="24"/>
              </w:rPr>
              <w:t>ьных меро</w:t>
            </w:r>
            <w:r w:rsidR="006E5711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="006E5711">
              <w:rPr>
                <w:rFonts w:ascii="Times New Roman" w:hAnsi="Times New Roman"/>
                <w:sz w:val="24"/>
                <w:szCs w:val="24"/>
              </w:rPr>
              <w:softHyphen/>
              <w:t>страцией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6E36" w:rsidRPr="006F7E7C" w:rsidRDefault="002B6E3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2B6E36" w:rsidRPr="006F7E7C" w:rsidRDefault="002B6E36" w:rsidP="000C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6E36" w:rsidRPr="006F7E7C" w:rsidTr="006F7E7C">
        <w:trPr>
          <w:trHeight w:val="248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149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152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D847C2">
        <w:trPr>
          <w:trHeight w:val="401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D847C2">
        <w:trPr>
          <w:trHeight w:val="391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D847C2">
        <w:trPr>
          <w:trHeight w:val="381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E36" w:rsidRPr="006F7E7C" w:rsidRDefault="002B6E36" w:rsidP="00D8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17 906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D8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022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B6E36" w:rsidRPr="00A707B7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287CB0">
        <w:trPr>
          <w:trHeight w:val="1041"/>
        </w:trPr>
        <w:tc>
          <w:tcPr>
            <w:tcW w:w="851" w:type="dxa"/>
          </w:tcPr>
          <w:p w:rsidR="002B6E36" w:rsidRPr="006F7E7C" w:rsidRDefault="002B6E36" w:rsidP="0050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2B6E36" w:rsidRPr="006F7E7C" w:rsidRDefault="002B6E36" w:rsidP="0045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муниципального образования город-курорт Г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ленджик и создание оптимальных условий для наиболее полного информирования населения всех возрастных и социальных групп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2B6E36" w:rsidRPr="006F7E7C" w:rsidTr="00D847C2">
        <w:trPr>
          <w:trHeight w:val="925"/>
        </w:trPr>
        <w:tc>
          <w:tcPr>
            <w:tcW w:w="851" w:type="dxa"/>
          </w:tcPr>
          <w:p w:rsidR="002B6E36" w:rsidRPr="006F7E7C" w:rsidRDefault="002B6E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73" w:type="dxa"/>
            <w:gridSpan w:val="9"/>
          </w:tcPr>
          <w:p w:rsidR="002B6E36" w:rsidRPr="006F7E7C" w:rsidRDefault="002B6E36" w:rsidP="0081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2B6E36" w:rsidRPr="006F7E7C" w:rsidTr="0049188C">
        <w:trPr>
          <w:trHeight w:val="152"/>
        </w:trPr>
        <w:tc>
          <w:tcPr>
            <w:tcW w:w="851" w:type="dxa"/>
            <w:vMerge w:val="restart"/>
          </w:tcPr>
          <w:p w:rsidR="002B6E36" w:rsidRPr="006F7E7C" w:rsidRDefault="002B6E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2B6E36" w:rsidRPr="006F7E7C" w:rsidRDefault="002B6E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6E36" w:rsidRPr="006F7E7C" w:rsidRDefault="002B6E36" w:rsidP="0011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16 100,0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16 100,0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148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151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6E36" w:rsidRPr="00110B37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110B37" w:rsidRDefault="002B6E36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117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6E36" w:rsidRPr="00110B37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110B37" w:rsidRDefault="002B6E36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D847C2">
        <w:trPr>
          <w:trHeight w:val="334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6E36" w:rsidRPr="006F7E7C" w:rsidRDefault="002B6E36" w:rsidP="006D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2B6E36" w:rsidRPr="006F7E7C" w:rsidRDefault="002B6E36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E36" w:rsidRPr="006F7E7C" w:rsidRDefault="002B6E36" w:rsidP="006D1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108 789,8</w:t>
            </w:r>
          </w:p>
        </w:tc>
        <w:tc>
          <w:tcPr>
            <w:tcW w:w="1134" w:type="dxa"/>
          </w:tcPr>
          <w:p w:rsidR="002B6E36" w:rsidRPr="006F7E7C" w:rsidRDefault="002B6E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110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108 789,8</w:t>
            </w:r>
          </w:p>
        </w:tc>
        <w:tc>
          <w:tcPr>
            <w:tcW w:w="1134" w:type="dxa"/>
          </w:tcPr>
          <w:p w:rsidR="002B6E36" w:rsidRPr="006F7E7C" w:rsidRDefault="002B6E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B6E36" w:rsidRPr="00A707B7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287CB0">
        <w:trPr>
          <w:trHeight w:val="1832"/>
        </w:trPr>
        <w:tc>
          <w:tcPr>
            <w:tcW w:w="851" w:type="dxa"/>
            <w:vMerge w:val="restart"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2.1.1.1</w:t>
            </w:r>
          </w:p>
        </w:tc>
        <w:tc>
          <w:tcPr>
            <w:tcW w:w="3544" w:type="dxa"/>
            <w:vMerge w:val="restart"/>
          </w:tcPr>
          <w:p w:rsidR="002B6E36" w:rsidRPr="006F7E7C" w:rsidRDefault="002B6E36" w:rsidP="00720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2B6E36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местных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печатных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(далее-СМИ)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6E571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86 573,5 кв. см,</w:t>
            </w:r>
          </w:p>
          <w:p w:rsidR="002B6E36" w:rsidRPr="006F7E7C" w:rsidRDefault="006E5711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2021-2022 годах</w:t>
            </w:r>
            <w:r w:rsidR="002B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17 326,3 кв. 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B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(ежегодно),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2023-2025 годах</w:t>
            </w:r>
            <w:r w:rsidR="002B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173 147 </w:t>
            </w:r>
            <w:r w:rsidR="002B6E3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см </w:t>
            </w:r>
          </w:p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6E36" w:rsidRPr="006F7E7C" w:rsidTr="003E4C60">
        <w:trPr>
          <w:trHeight w:val="104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6E36" w:rsidRPr="006F7E7C" w:rsidRDefault="002B6E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108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98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A35B9F">
        <w:trPr>
          <w:trHeight w:val="323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6E36" w:rsidRDefault="002B6E36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Default="002B6E36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92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6E36" w:rsidRDefault="002B6E36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Default="002B6E36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832CCA">
        <w:trPr>
          <w:trHeight w:val="231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E36" w:rsidRPr="006F7E7C" w:rsidRDefault="002B6E36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D1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B6E36" w:rsidRPr="00A707B7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181"/>
        </w:trPr>
        <w:tc>
          <w:tcPr>
            <w:tcW w:w="851" w:type="dxa"/>
            <w:vMerge w:val="restart"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4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в цен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6E36" w:rsidRPr="006F7E7C" w:rsidRDefault="002B6E3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2B6E36" w:rsidRPr="006F7E7C" w:rsidRDefault="002B6E36" w:rsidP="005D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опубликованных в печатных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10 256 кв. см, объем видео</w:t>
            </w:r>
            <w:r w:rsidR="00832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жетов</w:t>
            </w:r>
            <w:proofErr w:type="spell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СМИ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19 минут, к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интервью и пресс-релизов на  ленте новостей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тернет-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порталов</w:t>
            </w:r>
            <w:proofErr w:type="gramEnd"/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шт.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(ежегодно) </w:t>
            </w:r>
          </w:p>
        </w:tc>
        <w:tc>
          <w:tcPr>
            <w:tcW w:w="1899" w:type="dxa"/>
            <w:vMerge w:val="restart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6E36" w:rsidRPr="006F7E7C" w:rsidTr="003E4C60">
        <w:trPr>
          <w:trHeight w:val="172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189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208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197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3E4C60">
        <w:trPr>
          <w:trHeight w:val="305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E36" w:rsidRPr="006F7E7C" w:rsidTr="00832CCA">
        <w:trPr>
          <w:trHeight w:val="289"/>
        </w:trPr>
        <w:tc>
          <w:tcPr>
            <w:tcW w:w="851" w:type="dxa"/>
            <w:vMerge/>
          </w:tcPr>
          <w:p w:rsidR="002B6E36" w:rsidRPr="006F7E7C" w:rsidRDefault="002B6E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B6E36" w:rsidRPr="006F7E7C" w:rsidRDefault="002B6E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E36" w:rsidRPr="006F7E7C" w:rsidRDefault="002B6E36" w:rsidP="000E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6E36" w:rsidRPr="006F7E7C" w:rsidRDefault="002B6E3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2B6E36" w:rsidRPr="006F7E7C" w:rsidRDefault="002B6E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2B6E36" w:rsidRPr="00A707B7" w:rsidRDefault="002B6E36" w:rsidP="006E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2B6E36" w:rsidRPr="006F7E7C" w:rsidRDefault="002B6E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A1513">
        <w:trPr>
          <w:trHeight w:val="752"/>
        </w:trPr>
        <w:tc>
          <w:tcPr>
            <w:tcW w:w="851" w:type="dxa"/>
            <w:vMerge w:val="restart"/>
          </w:tcPr>
          <w:p w:rsidR="006A1513" w:rsidRPr="006F7E7C" w:rsidRDefault="006A151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6A1513" w:rsidRPr="006F7E7C" w:rsidRDefault="006A151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A1513" w:rsidRPr="006F7E7C" w:rsidRDefault="006A1513" w:rsidP="00DC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освещение дея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род-курорт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 теле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</w:tcPr>
          <w:p w:rsidR="006A1513" w:rsidRPr="006F7E7C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6A1513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в 2020-2022 годах           2 532 минуты</w:t>
            </w:r>
          </w:p>
          <w:p w:rsidR="006A1513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6A1513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2023-2025 годах 3 265 минут </w:t>
            </w:r>
          </w:p>
          <w:p w:rsidR="006A1513" w:rsidRPr="006F7E7C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  <w:p w:rsidR="006A1513" w:rsidRPr="006F7E7C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A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133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A1513" w:rsidRPr="006F7E7C" w:rsidRDefault="006A1513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138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A1513" w:rsidRPr="006F7E7C" w:rsidRDefault="006A1513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141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132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8974B9">
        <w:trPr>
          <w:trHeight w:val="401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287CB0">
        <w:trPr>
          <w:trHeight w:val="355"/>
        </w:trPr>
        <w:tc>
          <w:tcPr>
            <w:tcW w:w="851" w:type="dxa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A1513" w:rsidRPr="006F7E7C" w:rsidRDefault="006A1513" w:rsidP="00CD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68 689,8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68 689,8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A1513" w:rsidRPr="00A707B7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9939B9">
        <w:trPr>
          <w:trHeight w:val="425"/>
        </w:trPr>
        <w:tc>
          <w:tcPr>
            <w:tcW w:w="851" w:type="dxa"/>
            <w:vMerge w:val="restart"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6A1513" w:rsidRPr="006F7E7C" w:rsidRDefault="006A1513" w:rsidP="00832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зготовление печатного сре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официальной информации о социально-экономическом развитии мун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0A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7A06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0A7A06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="00832CCA">
              <w:t xml:space="preserve"> </w:t>
            </w:r>
            <w:r w:rsidR="00832CCA" w:rsidRPr="00832CCA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A06">
              <w:rPr>
                <w:rFonts w:ascii="Times New Roman" w:hAnsi="Times New Roman"/>
                <w:sz w:val="24"/>
                <w:szCs w:val="24"/>
              </w:rPr>
              <w:lastRenderedPageBreak/>
              <w:t>смотрено действующим зак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A0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6A1513" w:rsidRPr="006F7E7C" w:rsidRDefault="006A1513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6A1513" w:rsidRDefault="006A1513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 50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6A1513" w:rsidRPr="006F7E7C" w:rsidRDefault="006A1513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</w:t>
            </w:r>
            <w:r w:rsidRPr="00820E6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A1513" w:rsidRPr="006F7E7C" w:rsidTr="00B33277">
        <w:trPr>
          <w:trHeight w:val="118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B33277">
        <w:trPr>
          <w:trHeight w:val="118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B33277">
        <w:trPr>
          <w:trHeight w:val="118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B33277">
        <w:trPr>
          <w:trHeight w:val="118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9939B9">
        <w:trPr>
          <w:trHeight w:val="391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B33277">
        <w:trPr>
          <w:trHeight w:val="118"/>
        </w:trPr>
        <w:tc>
          <w:tcPr>
            <w:tcW w:w="851" w:type="dxa"/>
            <w:vMerge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1513" w:rsidRPr="006F7E7C" w:rsidRDefault="006A1513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A1513" w:rsidRPr="006F7E7C" w:rsidRDefault="006A1513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A1513" w:rsidRPr="00A707B7" w:rsidRDefault="006A1513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6A1513" w:rsidRPr="006F7E7C" w:rsidRDefault="006A1513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88"/>
        </w:trPr>
        <w:tc>
          <w:tcPr>
            <w:tcW w:w="4395" w:type="dxa"/>
            <w:gridSpan w:val="2"/>
            <w:vMerge w:val="restart"/>
          </w:tcPr>
          <w:p w:rsidR="006A1513" w:rsidRPr="006F7E7C" w:rsidRDefault="006A1513" w:rsidP="00A7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A1513" w:rsidRPr="006F7E7C" w:rsidRDefault="006A1513" w:rsidP="00287C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96 907,9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ED0A9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96 907,9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78"/>
        </w:trPr>
        <w:tc>
          <w:tcPr>
            <w:tcW w:w="4395" w:type="dxa"/>
            <w:gridSpan w:val="2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A1513" w:rsidRPr="006F7E7C" w:rsidRDefault="006A1513" w:rsidP="00287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93 582,1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ED0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93 582,1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224"/>
        </w:trPr>
        <w:tc>
          <w:tcPr>
            <w:tcW w:w="4395" w:type="dxa"/>
            <w:gridSpan w:val="2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A1513" w:rsidRPr="006F7E7C" w:rsidRDefault="006A1513" w:rsidP="00287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93 954,4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ED0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93 954,4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86"/>
        </w:trPr>
        <w:tc>
          <w:tcPr>
            <w:tcW w:w="4395" w:type="dxa"/>
            <w:gridSpan w:val="2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A1513" w:rsidRPr="006F7E7C" w:rsidRDefault="006A1513" w:rsidP="001034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76"/>
        </w:trPr>
        <w:tc>
          <w:tcPr>
            <w:tcW w:w="4395" w:type="dxa"/>
            <w:gridSpan w:val="2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80"/>
        </w:trPr>
        <w:tc>
          <w:tcPr>
            <w:tcW w:w="4395" w:type="dxa"/>
            <w:gridSpan w:val="2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A1513" w:rsidRPr="006F7E7C" w:rsidRDefault="006A151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13" w:rsidRPr="006F7E7C" w:rsidTr="006F7E7C">
        <w:trPr>
          <w:trHeight w:val="70"/>
        </w:trPr>
        <w:tc>
          <w:tcPr>
            <w:tcW w:w="4395" w:type="dxa"/>
            <w:gridSpan w:val="2"/>
            <w:vMerge/>
            <w:vAlign w:val="center"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513" w:rsidRPr="006F7E7C" w:rsidRDefault="006A1513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A1513" w:rsidRPr="006F7E7C" w:rsidRDefault="006A1513" w:rsidP="00287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602 258,4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A1513" w:rsidRPr="006F7E7C" w:rsidRDefault="006A1513" w:rsidP="00691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602 258,4</w:t>
            </w:r>
          </w:p>
        </w:tc>
        <w:tc>
          <w:tcPr>
            <w:tcW w:w="1134" w:type="dxa"/>
          </w:tcPr>
          <w:p w:rsidR="006A1513" w:rsidRPr="006F7E7C" w:rsidRDefault="006A151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A1513" w:rsidRPr="006F7E7C" w:rsidRDefault="006A151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0BBB" w:rsidRPr="00D3654C" w:rsidRDefault="00120BBB" w:rsidP="001A6D68">
      <w:pPr>
        <w:spacing w:after="0" w:line="240" w:lineRule="auto"/>
        <w:rPr>
          <w:sz w:val="28"/>
          <w:szCs w:val="28"/>
        </w:rPr>
      </w:pPr>
    </w:p>
    <w:p w:rsidR="00C234C1" w:rsidRPr="00D3654C" w:rsidRDefault="00C234C1" w:rsidP="001A6D68">
      <w:pPr>
        <w:spacing w:after="0" w:line="240" w:lineRule="auto"/>
        <w:rPr>
          <w:sz w:val="28"/>
          <w:szCs w:val="28"/>
        </w:rPr>
      </w:pPr>
    </w:p>
    <w:p w:rsidR="00E158F0" w:rsidRDefault="000A2315" w:rsidP="003E4026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 w:rsidR="00D14845">
        <w:rPr>
          <w:sz w:val="28"/>
          <w:szCs w:val="28"/>
        </w:rPr>
        <w:t xml:space="preserve"> </w:t>
      </w:r>
    </w:p>
    <w:p w:rsidR="00D3654C" w:rsidRDefault="00E158F0" w:rsidP="00E158F0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231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D14845">
        <w:rPr>
          <w:sz w:val="28"/>
          <w:szCs w:val="28"/>
        </w:rPr>
        <w:t>м</w:t>
      </w:r>
      <w:r w:rsidR="000A2315">
        <w:rPr>
          <w:sz w:val="28"/>
          <w:szCs w:val="28"/>
        </w:rPr>
        <w:t>униципального</w:t>
      </w:r>
      <w:proofErr w:type="gramEnd"/>
      <w:r w:rsidR="00D14845">
        <w:rPr>
          <w:sz w:val="28"/>
          <w:szCs w:val="28"/>
        </w:rPr>
        <w:t xml:space="preserve"> </w:t>
      </w:r>
    </w:p>
    <w:p w:rsidR="000A2315" w:rsidRDefault="000A2315" w:rsidP="000960A0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3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</w:t>
      </w:r>
      <w:r w:rsidR="00096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E158F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D365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Э.А. </w:t>
      </w:r>
      <w:proofErr w:type="spellStart"/>
      <w:r>
        <w:rPr>
          <w:sz w:val="28"/>
          <w:szCs w:val="28"/>
        </w:rPr>
        <w:t>Дубовицкая</w:t>
      </w:r>
      <w:proofErr w:type="spellEnd"/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sectPr w:rsidR="0000572D" w:rsidSect="00237ABD">
      <w:pgSz w:w="16838" w:h="11906" w:orient="landscape"/>
      <w:pgMar w:top="1418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DD" w:rsidRDefault="00982CDD" w:rsidP="002F46A7">
      <w:pPr>
        <w:spacing w:after="0" w:line="240" w:lineRule="auto"/>
      </w:pPr>
      <w:r>
        <w:separator/>
      </w:r>
    </w:p>
  </w:endnote>
  <w:endnote w:type="continuationSeparator" w:id="0">
    <w:p w:rsidR="00982CDD" w:rsidRDefault="00982CDD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DD" w:rsidRDefault="00982CDD" w:rsidP="002F46A7">
      <w:pPr>
        <w:spacing w:after="0" w:line="240" w:lineRule="auto"/>
      </w:pPr>
      <w:r>
        <w:separator/>
      </w:r>
    </w:p>
  </w:footnote>
  <w:footnote w:type="continuationSeparator" w:id="0">
    <w:p w:rsidR="00982CDD" w:rsidRDefault="00982CDD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03" w:rsidRDefault="00022E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7495">
      <w:rPr>
        <w:noProof/>
      </w:rPr>
      <w:t>11</w:t>
    </w:r>
    <w:r>
      <w:rPr>
        <w:noProof/>
      </w:rPr>
      <w:fldChar w:fldCharType="end"/>
    </w:r>
  </w:p>
  <w:p w:rsidR="00022E03" w:rsidRDefault="00022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633C"/>
    <w:rsid w:val="00037681"/>
    <w:rsid w:val="00046119"/>
    <w:rsid w:val="00047802"/>
    <w:rsid w:val="000572FE"/>
    <w:rsid w:val="00057F61"/>
    <w:rsid w:val="00086160"/>
    <w:rsid w:val="00086738"/>
    <w:rsid w:val="000902DB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7C1D"/>
    <w:rsid w:val="001376E1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61B5"/>
    <w:rsid w:val="00192979"/>
    <w:rsid w:val="00192A80"/>
    <w:rsid w:val="00195979"/>
    <w:rsid w:val="0019696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5A28"/>
    <w:rsid w:val="00227F40"/>
    <w:rsid w:val="00231375"/>
    <w:rsid w:val="00237ABD"/>
    <w:rsid w:val="0025130A"/>
    <w:rsid w:val="00261D54"/>
    <w:rsid w:val="00262907"/>
    <w:rsid w:val="002735F8"/>
    <w:rsid w:val="0027568F"/>
    <w:rsid w:val="002819FC"/>
    <w:rsid w:val="00283A10"/>
    <w:rsid w:val="00285AD6"/>
    <w:rsid w:val="00287CB0"/>
    <w:rsid w:val="002A5D98"/>
    <w:rsid w:val="002B55DD"/>
    <w:rsid w:val="002B6E36"/>
    <w:rsid w:val="002C3936"/>
    <w:rsid w:val="002D78D4"/>
    <w:rsid w:val="002E282D"/>
    <w:rsid w:val="002E4C3E"/>
    <w:rsid w:val="002F0B0F"/>
    <w:rsid w:val="002F1637"/>
    <w:rsid w:val="002F46A7"/>
    <w:rsid w:val="00301D8D"/>
    <w:rsid w:val="00314FAA"/>
    <w:rsid w:val="00325437"/>
    <w:rsid w:val="0032597E"/>
    <w:rsid w:val="0033552F"/>
    <w:rsid w:val="003422CF"/>
    <w:rsid w:val="00344440"/>
    <w:rsid w:val="00355F59"/>
    <w:rsid w:val="003578A7"/>
    <w:rsid w:val="00361206"/>
    <w:rsid w:val="003635CE"/>
    <w:rsid w:val="00372166"/>
    <w:rsid w:val="003840C8"/>
    <w:rsid w:val="003929AD"/>
    <w:rsid w:val="003A497B"/>
    <w:rsid w:val="003C1314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235F5"/>
    <w:rsid w:val="004241D8"/>
    <w:rsid w:val="00433901"/>
    <w:rsid w:val="00435936"/>
    <w:rsid w:val="004359BB"/>
    <w:rsid w:val="00445DC8"/>
    <w:rsid w:val="0044677A"/>
    <w:rsid w:val="00452246"/>
    <w:rsid w:val="00452982"/>
    <w:rsid w:val="004669A3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E159D"/>
    <w:rsid w:val="004F559B"/>
    <w:rsid w:val="00502777"/>
    <w:rsid w:val="00503A0E"/>
    <w:rsid w:val="00505CBD"/>
    <w:rsid w:val="00506F84"/>
    <w:rsid w:val="0052069D"/>
    <w:rsid w:val="005212C2"/>
    <w:rsid w:val="00530A6B"/>
    <w:rsid w:val="00531D1C"/>
    <w:rsid w:val="00531FD3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74FE"/>
    <w:rsid w:val="005C1CE4"/>
    <w:rsid w:val="005C6D2F"/>
    <w:rsid w:val="005D18D3"/>
    <w:rsid w:val="005D1C3A"/>
    <w:rsid w:val="005D305D"/>
    <w:rsid w:val="005D3A83"/>
    <w:rsid w:val="005D3F04"/>
    <w:rsid w:val="005F0CC6"/>
    <w:rsid w:val="005F3FB5"/>
    <w:rsid w:val="005F4BC7"/>
    <w:rsid w:val="005F4F9C"/>
    <w:rsid w:val="005F51F7"/>
    <w:rsid w:val="005F5E01"/>
    <w:rsid w:val="005F6131"/>
    <w:rsid w:val="00604932"/>
    <w:rsid w:val="006060CD"/>
    <w:rsid w:val="006079C5"/>
    <w:rsid w:val="00611319"/>
    <w:rsid w:val="00612072"/>
    <w:rsid w:val="006159DD"/>
    <w:rsid w:val="00623934"/>
    <w:rsid w:val="00627F0B"/>
    <w:rsid w:val="00630F84"/>
    <w:rsid w:val="00635854"/>
    <w:rsid w:val="00637C16"/>
    <w:rsid w:val="00650772"/>
    <w:rsid w:val="00660D42"/>
    <w:rsid w:val="00664F47"/>
    <w:rsid w:val="006671D6"/>
    <w:rsid w:val="006719A5"/>
    <w:rsid w:val="0069080E"/>
    <w:rsid w:val="006914CB"/>
    <w:rsid w:val="006917F0"/>
    <w:rsid w:val="006975A7"/>
    <w:rsid w:val="006A04F2"/>
    <w:rsid w:val="006A1513"/>
    <w:rsid w:val="006A2B3F"/>
    <w:rsid w:val="006A53ED"/>
    <w:rsid w:val="006A6215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54BA"/>
    <w:rsid w:val="006D6363"/>
    <w:rsid w:val="006E5711"/>
    <w:rsid w:val="006E6B0D"/>
    <w:rsid w:val="006E76A9"/>
    <w:rsid w:val="006F063C"/>
    <w:rsid w:val="006F486F"/>
    <w:rsid w:val="006F7ABB"/>
    <w:rsid w:val="006F7E7C"/>
    <w:rsid w:val="00700945"/>
    <w:rsid w:val="00711524"/>
    <w:rsid w:val="00720AA7"/>
    <w:rsid w:val="00734211"/>
    <w:rsid w:val="00736B2A"/>
    <w:rsid w:val="00742596"/>
    <w:rsid w:val="007435BB"/>
    <w:rsid w:val="007519A3"/>
    <w:rsid w:val="00756992"/>
    <w:rsid w:val="00760427"/>
    <w:rsid w:val="00785434"/>
    <w:rsid w:val="0078708A"/>
    <w:rsid w:val="00792F04"/>
    <w:rsid w:val="00795A6B"/>
    <w:rsid w:val="007A0233"/>
    <w:rsid w:val="007A0A75"/>
    <w:rsid w:val="007A17C4"/>
    <w:rsid w:val="007A3C98"/>
    <w:rsid w:val="007D4AE1"/>
    <w:rsid w:val="007D6AD7"/>
    <w:rsid w:val="007E4B2B"/>
    <w:rsid w:val="007E4FB2"/>
    <w:rsid w:val="007E51BD"/>
    <w:rsid w:val="007E78FF"/>
    <w:rsid w:val="007F18EF"/>
    <w:rsid w:val="007F2946"/>
    <w:rsid w:val="007F5D41"/>
    <w:rsid w:val="007F6B2A"/>
    <w:rsid w:val="00807C67"/>
    <w:rsid w:val="00815CB5"/>
    <w:rsid w:val="00820928"/>
    <w:rsid w:val="00820DBB"/>
    <w:rsid w:val="00820E61"/>
    <w:rsid w:val="008219F0"/>
    <w:rsid w:val="008222AA"/>
    <w:rsid w:val="00827D11"/>
    <w:rsid w:val="00830B2E"/>
    <w:rsid w:val="00830E94"/>
    <w:rsid w:val="00832CCA"/>
    <w:rsid w:val="00841084"/>
    <w:rsid w:val="008433D1"/>
    <w:rsid w:val="008466F0"/>
    <w:rsid w:val="00846F2B"/>
    <w:rsid w:val="00851149"/>
    <w:rsid w:val="008554CF"/>
    <w:rsid w:val="00860E94"/>
    <w:rsid w:val="00871C2C"/>
    <w:rsid w:val="00880576"/>
    <w:rsid w:val="0088079B"/>
    <w:rsid w:val="00884CB1"/>
    <w:rsid w:val="00891FF2"/>
    <w:rsid w:val="008934CD"/>
    <w:rsid w:val="008974B9"/>
    <w:rsid w:val="008A7888"/>
    <w:rsid w:val="008A7CB5"/>
    <w:rsid w:val="008A7F00"/>
    <w:rsid w:val="008B75DA"/>
    <w:rsid w:val="008C64DB"/>
    <w:rsid w:val="008E0BBD"/>
    <w:rsid w:val="008E42DE"/>
    <w:rsid w:val="008E60BA"/>
    <w:rsid w:val="00904BA1"/>
    <w:rsid w:val="00911C15"/>
    <w:rsid w:val="00917457"/>
    <w:rsid w:val="009250C7"/>
    <w:rsid w:val="00926FE2"/>
    <w:rsid w:val="00930891"/>
    <w:rsid w:val="00933631"/>
    <w:rsid w:val="00943C69"/>
    <w:rsid w:val="009546B1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9252C"/>
    <w:rsid w:val="009939B9"/>
    <w:rsid w:val="00997C08"/>
    <w:rsid w:val="009A34B0"/>
    <w:rsid w:val="009A5AAC"/>
    <w:rsid w:val="009A5CBC"/>
    <w:rsid w:val="009B5591"/>
    <w:rsid w:val="009C09AF"/>
    <w:rsid w:val="009C2E53"/>
    <w:rsid w:val="009C453E"/>
    <w:rsid w:val="009D18A8"/>
    <w:rsid w:val="009D2B09"/>
    <w:rsid w:val="009E062D"/>
    <w:rsid w:val="009F16E4"/>
    <w:rsid w:val="009F2C44"/>
    <w:rsid w:val="009F44FE"/>
    <w:rsid w:val="009F59CB"/>
    <w:rsid w:val="009F6235"/>
    <w:rsid w:val="009F749B"/>
    <w:rsid w:val="00A03A4B"/>
    <w:rsid w:val="00A06E8E"/>
    <w:rsid w:val="00A1298B"/>
    <w:rsid w:val="00A168B5"/>
    <w:rsid w:val="00A21630"/>
    <w:rsid w:val="00A333FC"/>
    <w:rsid w:val="00A35B9F"/>
    <w:rsid w:val="00A40DA4"/>
    <w:rsid w:val="00A417ED"/>
    <w:rsid w:val="00A50BA2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8139A"/>
    <w:rsid w:val="00A86410"/>
    <w:rsid w:val="00A87C12"/>
    <w:rsid w:val="00A94FDE"/>
    <w:rsid w:val="00AA156D"/>
    <w:rsid w:val="00AA2944"/>
    <w:rsid w:val="00AA50F5"/>
    <w:rsid w:val="00AB0D76"/>
    <w:rsid w:val="00AB1FC7"/>
    <w:rsid w:val="00AB31C6"/>
    <w:rsid w:val="00AB54D3"/>
    <w:rsid w:val="00AB5986"/>
    <w:rsid w:val="00AB5E64"/>
    <w:rsid w:val="00AC3F74"/>
    <w:rsid w:val="00AE4F2D"/>
    <w:rsid w:val="00AF75A0"/>
    <w:rsid w:val="00B07685"/>
    <w:rsid w:val="00B12957"/>
    <w:rsid w:val="00B15E69"/>
    <w:rsid w:val="00B16D89"/>
    <w:rsid w:val="00B20AB5"/>
    <w:rsid w:val="00B26336"/>
    <w:rsid w:val="00B26EFA"/>
    <w:rsid w:val="00B27CAB"/>
    <w:rsid w:val="00B33277"/>
    <w:rsid w:val="00B51E09"/>
    <w:rsid w:val="00B563E3"/>
    <w:rsid w:val="00B6459D"/>
    <w:rsid w:val="00B702EF"/>
    <w:rsid w:val="00B74EE8"/>
    <w:rsid w:val="00B7758B"/>
    <w:rsid w:val="00B807C6"/>
    <w:rsid w:val="00B85BE4"/>
    <w:rsid w:val="00B90631"/>
    <w:rsid w:val="00BA59D9"/>
    <w:rsid w:val="00BB0932"/>
    <w:rsid w:val="00BC1B9F"/>
    <w:rsid w:val="00BC4882"/>
    <w:rsid w:val="00BD63C3"/>
    <w:rsid w:val="00BD7B4E"/>
    <w:rsid w:val="00BE428C"/>
    <w:rsid w:val="00BE4EDE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7D93"/>
    <w:rsid w:val="00CD3457"/>
    <w:rsid w:val="00CD6998"/>
    <w:rsid w:val="00CD7E66"/>
    <w:rsid w:val="00CF1941"/>
    <w:rsid w:val="00CF6621"/>
    <w:rsid w:val="00D0021D"/>
    <w:rsid w:val="00D04704"/>
    <w:rsid w:val="00D05590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760E"/>
    <w:rsid w:val="00DA4216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F358C"/>
    <w:rsid w:val="00DF55BB"/>
    <w:rsid w:val="00E02E30"/>
    <w:rsid w:val="00E041BC"/>
    <w:rsid w:val="00E05922"/>
    <w:rsid w:val="00E158F0"/>
    <w:rsid w:val="00E16BC3"/>
    <w:rsid w:val="00E227F5"/>
    <w:rsid w:val="00E31D20"/>
    <w:rsid w:val="00E453B2"/>
    <w:rsid w:val="00E471E3"/>
    <w:rsid w:val="00E60015"/>
    <w:rsid w:val="00E65433"/>
    <w:rsid w:val="00E671FA"/>
    <w:rsid w:val="00E6736B"/>
    <w:rsid w:val="00E67AC9"/>
    <w:rsid w:val="00E71DC4"/>
    <w:rsid w:val="00E8443F"/>
    <w:rsid w:val="00E85F1D"/>
    <w:rsid w:val="00E923FA"/>
    <w:rsid w:val="00EA2931"/>
    <w:rsid w:val="00EA4A88"/>
    <w:rsid w:val="00EA67D0"/>
    <w:rsid w:val="00EB2AB9"/>
    <w:rsid w:val="00EB3E4A"/>
    <w:rsid w:val="00EB7993"/>
    <w:rsid w:val="00EC258A"/>
    <w:rsid w:val="00EC2D30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20834"/>
    <w:rsid w:val="00F24705"/>
    <w:rsid w:val="00F25513"/>
    <w:rsid w:val="00F3687D"/>
    <w:rsid w:val="00F61191"/>
    <w:rsid w:val="00F65D27"/>
    <w:rsid w:val="00F713D9"/>
    <w:rsid w:val="00F74EBE"/>
    <w:rsid w:val="00F774EC"/>
    <w:rsid w:val="00F92545"/>
    <w:rsid w:val="00F96455"/>
    <w:rsid w:val="00FA26A3"/>
    <w:rsid w:val="00FB3079"/>
    <w:rsid w:val="00FC50DA"/>
    <w:rsid w:val="00FD35BF"/>
    <w:rsid w:val="00FD6741"/>
    <w:rsid w:val="00FE4F38"/>
    <w:rsid w:val="00FE6A3B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0581-2A01-44E0-A86A-00DCFCE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Березовская Евгения Аатольевна</cp:lastModifiedBy>
  <cp:revision>29</cp:revision>
  <cp:lastPrinted>2020-06-01T11:22:00Z</cp:lastPrinted>
  <dcterms:created xsi:type="dcterms:W3CDTF">2020-03-17T13:02:00Z</dcterms:created>
  <dcterms:modified xsi:type="dcterms:W3CDTF">2020-06-18T12:15:00Z</dcterms:modified>
</cp:coreProperties>
</file>