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1E3C17" w:rsidRPr="004F0D9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CF307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CF307A">
        <w:rPr>
          <w:sz w:val="28"/>
          <w:szCs w:val="28"/>
        </w:rPr>
        <w:t>ан</w:t>
      </w:r>
      <w:r w:rsidR="00DC74AD">
        <w:rPr>
          <w:sz w:val="28"/>
          <w:szCs w:val="28"/>
        </w:rPr>
        <w:t xml:space="preserve"> </w:t>
      </w:r>
      <w:r w:rsidR="00CF307A">
        <w:rPr>
          <w:sz w:val="28"/>
          <w:szCs w:val="28"/>
        </w:rPr>
        <w:t xml:space="preserve">Чеботаревой Валентины Ивановны, Чеботаревой Наталии Юрьевны, Чеботарева Евгения Ивановича </w:t>
      </w:r>
      <w:r w:rsidR="00AE395A">
        <w:rPr>
          <w:sz w:val="28"/>
          <w:szCs w:val="28"/>
        </w:rPr>
        <w:t xml:space="preserve">от </w:t>
      </w:r>
      <w:r w:rsidR="001E3C17">
        <w:rPr>
          <w:sz w:val="28"/>
          <w:szCs w:val="28"/>
        </w:rPr>
        <w:t>1</w:t>
      </w:r>
      <w:r w:rsidR="00CF307A">
        <w:rPr>
          <w:sz w:val="28"/>
          <w:szCs w:val="28"/>
        </w:rPr>
        <w:t>4</w:t>
      </w:r>
      <w:r w:rsidR="004402AD">
        <w:rPr>
          <w:sz w:val="28"/>
          <w:szCs w:val="28"/>
        </w:rPr>
        <w:t xml:space="preserve"> января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CF307A">
        <w:rPr>
          <w:sz w:val="28"/>
          <w:szCs w:val="28"/>
        </w:rPr>
        <w:t>100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0700C1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</w:t>
      </w:r>
      <w:r w:rsidR="000700C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(в редакции Федерального закона от </w:t>
      </w:r>
      <w:r w:rsidR="00847D91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 xml:space="preserve">                      </w:t>
      </w:r>
      <w:r w:rsidR="00685868">
        <w:rPr>
          <w:sz w:val="28"/>
          <w:szCs w:val="28"/>
        </w:rPr>
        <w:t>201</w:t>
      </w:r>
      <w:r w:rsidR="00847D91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847D91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</w:t>
      </w:r>
      <w:r w:rsidR="00847D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402AD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 xml:space="preserve">т 27 июля 2010 года №466 </w:t>
      </w:r>
      <w:r w:rsidR="0084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427DB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 xml:space="preserve">е, принадлежащем </w:t>
      </w:r>
      <w:proofErr w:type="spellStart"/>
      <w:r w:rsidR="00427DBA">
        <w:rPr>
          <w:sz w:val="28"/>
          <w:szCs w:val="28"/>
        </w:rPr>
        <w:t>гр-</w:t>
      </w:r>
      <w:r w:rsidR="000700C1">
        <w:rPr>
          <w:sz w:val="28"/>
          <w:szCs w:val="28"/>
        </w:rPr>
        <w:t>ам</w:t>
      </w:r>
      <w:proofErr w:type="spellEnd"/>
      <w:r w:rsidR="000700C1">
        <w:rPr>
          <w:sz w:val="28"/>
          <w:szCs w:val="28"/>
        </w:rPr>
        <w:t xml:space="preserve"> </w:t>
      </w:r>
      <w:r w:rsidR="000700C1" w:rsidRPr="000700C1">
        <w:rPr>
          <w:sz w:val="28"/>
          <w:szCs w:val="28"/>
        </w:rPr>
        <w:t>Чеботаревой В</w:t>
      </w:r>
      <w:r w:rsidR="000700C1">
        <w:rPr>
          <w:sz w:val="28"/>
          <w:szCs w:val="28"/>
        </w:rPr>
        <w:t>.</w:t>
      </w:r>
      <w:r w:rsidR="000700C1" w:rsidRPr="000700C1">
        <w:rPr>
          <w:sz w:val="28"/>
          <w:szCs w:val="28"/>
        </w:rPr>
        <w:t>И</w:t>
      </w:r>
      <w:r w:rsidR="000700C1">
        <w:rPr>
          <w:sz w:val="28"/>
          <w:szCs w:val="28"/>
        </w:rPr>
        <w:t>.</w:t>
      </w:r>
      <w:r w:rsidR="000700C1" w:rsidRPr="000700C1">
        <w:rPr>
          <w:sz w:val="28"/>
          <w:szCs w:val="28"/>
        </w:rPr>
        <w:t>, Чеботаревой Н</w:t>
      </w:r>
      <w:r w:rsidR="000700C1">
        <w:rPr>
          <w:sz w:val="28"/>
          <w:szCs w:val="28"/>
        </w:rPr>
        <w:t>.</w:t>
      </w:r>
      <w:r w:rsidR="000700C1" w:rsidRPr="000700C1">
        <w:rPr>
          <w:sz w:val="28"/>
          <w:szCs w:val="28"/>
        </w:rPr>
        <w:t>Ю</w:t>
      </w:r>
      <w:r w:rsidR="000700C1">
        <w:rPr>
          <w:sz w:val="28"/>
          <w:szCs w:val="28"/>
        </w:rPr>
        <w:t>.</w:t>
      </w:r>
      <w:r w:rsidR="000700C1" w:rsidRPr="000700C1">
        <w:rPr>
          <w:sz w:val="28"/>
          <w:szCs w:val="28"/>
        </w:rPr>
        <w:t>, Чеботарев</w:t>
      </w:r>
      <w:r w:rsidR="00847D91">
        <w:rPr>
          <w:sz w:val="28"/>
          <w:szCs w:val="28"/>
        </w:rPr>
        <w:t>у</w:t>
      </w:r>
      <w:r w:rsidR="000700C1" w:rsidRPr="000700C1">
        <w:rPr>
          <w:sz w:val="28"/>
          <w:szCs w:val="28"/>
        </w:rPr>
        <w:t xml:space="preserve"> Е</w:t>
      </w:r>
      <w:r w:rsidR="000700C1">
        <w:rPr>
          <w:sz w:val="28"/>
          <w:szCs w:val="28"/>
        </w:rPr>
        <w:t>.</w:t>
      </w:r>
      <w:r w:rsidR="000700C1" w:rsidRPr="000700C1">
        <w:rPr>
          <w:sz w:val="28"/>
          <w:szCs w:val="28"/>
        </w:rPr>
        <w:t>И</w:t>
      </w:r>
      <w:r w:rsidR="000700C1">
        <w:rPr>
          <w:sz w:val="28"/>
          <w:szCs w:val="28"/>
        </w:rPr>
        <w:t>.</w:t>
      </w:r>
      <w:r w:rsidR="001E3C17"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>на</w:t>
      </w:r>
      <w:r w:rsidR="00427DBA">
        <w:rPr>
          <w:sz w:val="28"/>
          <w:szCs w:val="28"/>
        </w:rPr>
        <w:t xml:space="preserve"> праве</w:t>
      </w:r>
      <w:r w:rsidR="000700C1">
        <w:rPr>
          <w:sz w:val="28"/>
          <w:szCs w:val="28"/>
        </w:rPr>
        <w:t xml:space="preserve"> общей долевой</w:t>
      </w:r>
      <w:r w:rsidR="00427DBA">
        <w:rPr>
          <w:sz w:val="28"/>
          <w:szCs w:val="28"/>
        </w:rPr>
        <w:t xml:space="preserve"> собственности, площадью </w:t>
      </w:r>
      <w:r w:rsidR="000700C1">
        <w:rPr>
          <w:sz w:val="28"/>
          <w:szCs w:val="28"/>
        </w:rPr>
        <w:t>574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23:40:</w:t>
      </w:r>
      <w:r w:rsidR="000700C1">
        <w:rPr>
          <w:sz w:val="28"/>
          <w:szCs w:val="28"/>
        </w:rPr>
        <w:t>0407089</w:t>
      </w:r>
      <w:r w:rsidR="00427DBA">
        <w:rPr>
          <w:sz w:val="28"/>
          <w:szCs w:val="28"/>
        </w:rPr>
        <w:t>:</w:t>
      </w:r>
      <w:r w:rsidR="000700C1">
        <w:rPr>
          <w:sz w:val="28"/>
          <w:szCs w:val="28"/>
        </w:rPr>
        <w:t>22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0700C1">
        <w:rPr>
          <w:sz w:val="28"/>
          <w:szCs w:val="28"/>
        </w:rPr>
        <w:t xml:space="preserve">                           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27DBA">
        <w:rPr>
          <w:sz w:val="28"/>
          <w:szCs w:val="28"/>
        </w:rPr>
        <w:t xml:space="preserve"> </w:t>
      </w:r>
      <w:proofErr w:type="spellStart"/>
      <w:r w:rsidR="001E3C17">
        <w:rPr>
          <w:sz w:val="28"/>
          <w:szCs w:val="28"/>
        </w:rPr>
        <w:t>ул.</w:t>
      </w:r>
      <w:r w:rsidR="000700C1">
        <w:rPr>
          <w:sz w:val="28"/>
          <w:szCs w:val="28"/>
        </w:rPr>
        <w:t>Луначарского</w:t>
      </w:r>
      <w:proofErr w:type="spellEnd"/>
      <w:r w:rsidR="001E3C17">
        <w:rPr>
          <w:sz w:val="28"/>
          <w:szCs w:val="28"/>
        </w:rPr>
        <w:t xml:space="preserve">, </w:t>
      </w:r>
      <w:r w:rsidR="000700C1">
        <w:rPr>
          <w:sz w:val="28"/>
          <w:szCs w:val="28"/>
        </w:rPr>
        <w:t>124</w:t>
      </w:r>
      <w:r w:rsidR="00427DBA">
        <w:rPr>
          <w:sz w:val="28"/>
          <w:szCs w:val="28"/>
        </w:rPr>
        <w:t xml:space="preserve">, </w:t>
      </w:r>
      <w:r w:rsidR="00427DBA" w:rsidRPr="00BF652E">
        <w:rPr>
          <w:sz w:val="28"/>
          <w:szCs w:val="28"/>
        </w:rPr>
        <w:t xml:space="preserve">в зоне </w:t>
      </w:r>
      <w:r w:rsidR="00427DBA">
        <w:rPr>
          <w:sz w:val="28"/>
          <w:szCs w:val="28"/>
        </w:rPr>
        <w:t>малоэтажной жилой застройки (Ж-2)</w:t>
      </w:r>
      <w:r w:rsidR="00427DBA" w:rsidRPr="00227EC7">
        <w:rPr>
          <w:sz w:val="28"/>
          <w:szCs w:val="28"/>
        </w:rPr>
        <w:t>, в части</w:t>
      </w:r>
      <w:r w:rsidR="00427DBA" w:rsidRPr="00BE5CAE">
        <w:rPr>
          <w:sz w:val="28"/>
          <w:szCs w:val="28"/>
        </w:rPr>
        <w:t xml:space="preserve"> минимальных отступов</w:t>
      </w:r>
      <w:r w:rsidR="00427DBA" w:rsidRPr="00B9121E">
        <w:rPr>
          <w:sz w:val="28"/>
          <w:szCs w:val="28"/>
        </w:rPr>
        <w:t xml:space="preserve"> от границ земельного участка</w:t>
      </w:r>
      <w:r w:rsidR="004402A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47D91">
        <w:rPr>
          <w:sz w:val="28"/>
          <w:szCs w:val="28"/>
        </w:rPr>
        <w:t>7</w:t>
      </w:r>
      <w:r w:rsidR="004402A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669BD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4669BD" w:rsidRDefault="0076164B" w:rsidP="004669BD">
      <w:pPr>
        <w:tabs>
          <w:tab w:val="left" w:pos="4860"/>
        </w:tabs>
        <w:rPr>
          <w:sz w:val="28"/>
          <w:szCs w:val="28"/>
        </w:rPr>
      </w:pPr>
    </w:p>
    <w:sectPr w:rsidR="0076164B" w:rsidRPr="004669BD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E4" w:rsidRDefault="002E18E4">
      <w:r>
        <w:separator/>
      </w:r>
    </w:p>
  </w:endnote>
  <w:endnote w:type="continuationSeparator" w:id="0">
    <w:p w:rsidR="002E18E4" w:rsidRDefault="002E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E4" w:rsidRDefault="002E18E4">
      <w:r>
        <w:separator/>
      </w:r>
    </w:p>
  </w:footnote>
  <w:footnote w:type="continuationSeparator" w:id="0">
    <w:p w:rsidR="002E18E4" w:rsidRDefault="002E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69BD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1BF5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18E4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69BD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7D91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F342-1AE8-4A89-BE7D-1D587214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</cp:revision>
  <cp:lastPrinted>2019-02-22T09:22:00Z</cp:lastPrinted>
  <dcterms:created xsi:type="dcterms:W3CDTF">2019-01-30T10:54:00Z</dcterms:created>
  <dcterms:modified xsi:type="dcterms:W3CDTF">2019-02-26T08:48:00Z</dcterms:modified>
</cp:coreProperties>
</file>