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AD1AED">
        <w:rPr>
          <w:rFonts w:ascii="Times New Roman" w:hAnsi="Times New Roman" w:cs="Times New Roman"/>
          <w:b/>
          <w:sz w:val="28"/>
          <w:szCs w:val="28"/>
        </w:rPr>
        <w:t>3</w:t>
      </w:r>
      <w:r w:rsidR="00E714D0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2E15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2014 года №</w:t>
      </w:r>
      <w:r w:rsidR="002E15B6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2E15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7E490E" w:rsidRPr="007E490E">
        <w:rPr>
          <w:rFonts w:ascii="Times New Roman" w:hAnsi="Times New Roman" w:cs="Times New Roman"/>
          <w:sz w:val="28"/>
          <w:szCs w:val="28"/>
        </w:rPr>
        <w:t xml:space="preserve">16 сентября </w:t>
      </w:r>
      <w:r w:rsidR="002E15B6" w:rsidRPr="007E490E">
        <w:rPr>
          <w:rFonts w:ascii="Times New Roman" w:hAnsi="Times New Roman" w:cs="Times New Roman"/>
          <w:sz w:val="28"/>
          <w:szCs w:val="28"/>
        </w:rPr>
        <w:t>2016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E490E">
        <w:rPr>
          <w:rFonts w:ascii="Times New Roman" w:hAnsi="Times New Roman" w:cs="Times New Roman"/>
          <w:sz w:val="28"/>
          <w:szCs w:val="28"/>
        </w:rPr>
        <w:t>303</w:t>
      </w:r>
      <w:r w:rsidR="006A5A7D">
        <w:rPr>
          <w:rFonts w:ascii="Times New Roman" w:hAnsi="Times New Roman" w:cs="Times New Roman"/>
          <w:sz w:val="28"/>
          <w:szCs w:val="28"/>
        </w:rPr>
        <w:t>6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B543E9">
        <w:rPr>
          <w:rFonts w:ascii="Times New Roman" w:hAnsi="Times New Roman" w:cs="Times New Roman"/>
          <w:b/>
          <w:sz w:val="28"/>
          <w:szCs w:val="28"/>
        </w:rPr>
        <w:t xml:space="preserve">12 декабря 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>2016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(цокольный этаж б/н) площадью 39,8 кв.м, расположенного по адресу: Краснодарский край, г.</w:t>
      </w:r>
      <w:r w:rsidRPr="00C837DC">
        <w:rPr>
          <w:rFonts w:ascii="Times New Roman" w:hAnsi="Times New Roman"/>
          <w:sz w:val="28"/>
          <w:szCs w:val="28"/>
        </w:rPr>
        <w:t>Геленджик,</w:t>
      </w:r>
      <w:r>
        <w:rPr>
          <w:rFonts w:ascii="Times New Roman" w:hAnsi="Times New Roman"/>
          <w:sz w:val="28"/>
          <w:szCs w:val="28"/>
        </w:rPr>
        <w:t xml:space="preserve"> ул.Новороссийская, д.169, литер В, офисно-торговое помещение №4.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AD1AED" w:rsidRPr="007263B5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/>
          <w:sz w:val="28"/>
          <w:szCs w:val="28"/>
        </w:rPr>
        <w:t xml:space="preserve"> 910 000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 w:rsidRPr="004460F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без учета НДС.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аукциона» -  455</w:t>
      </w:r>
      <w:r>
        <w:rPr>
          <w:rFonts w:ascii="Times New Roman" w:hAnsi="Times New Roman"/>
          <w:sz w:val="28"/>
          <w:szCs w:val="28"/>
        </w:rPr>
        <w:t>00 рублей.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                 </w:t>
      </w:r>
      <w:r>
        <w:rPr>
          <w:rFonts w:ascii="Times New Roman" w:hAnsi="Times New Roman"/>
          <w:sz w:val="28"/>
          <w:szCs w:val="28"/>
        </w:rPr>
        <w:t>182 000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каб.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B543E9">
        <w:rPr>
          <w:rFonts w:ascii="Times New Roman" w:hAnsi="Times New Roman" w:cs="Times New Roman"/>
          <w:b/>
          <w:sz w:val="28"/>
          <w:szCs w:val="28"/>
        </w:rPr>
        <w:t>9 ноября</w:t>
      </w:r>
      <w:r w:rsidR="0086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B543E9">
        <w:rPr>
          <w:rFonts w:ascii="Times New Roman" w:hAnsi="Times New Roman" w:cs="Times New Roman"/>
          <w:b/>
          <w:sz w:val="28"/>
          <w:szCs w:val="28"/>
        </w:rPr>
        <w:t>5 декабря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3E9">
        <w:rPr>
          <w:rFonts w:ascii="Times New Roman" w:hAnsi="Times New Roman" w:cs="Times New Roman"/>
          <w:b/>
          <w:sz w:val="28"/>
          <w:szCs w:val="28"/>
        </w:rPr>
        <w:t>8 декабря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B543E9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декабря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230430001, </w:t>
      </w:r>
      <w:r w:rsidR="000A11C6">
        <w:rPr>
          <w:sz w:val="28"/>
          <w:szCs w:val="28"/>
        </w:rPr>
        <w:t xml:space="preserve">  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B543E9">
        <w:rPr>
          <w:b/>
          <w:sz w:val="28"/>
          <w:szCs w:val="28"/>
        </w:rPr>
        <w:t>8 декабря</w:t>
      </w:r>
      <w:r w:rsidR="000A11C6">
        <w:rPr>
          <w:b/>
          <w:sz w:val="28"/>
          <w:szCs w:val="28"/>
        </w:rPr>
        <w:t xml:space="preserve"> 2016</w:t>
      </w:r>
      <w:r w:rsidR="0085194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р/сч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1C6"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 выставлялся</w:t>
      </w:r>
      <w:r w:rsidR="004968AC">
        <w:rPr>
          <w:rFonts w:ascii="Times New Roman" w:hAnsi="Times New Roman" w:cs="Times New Roman"/>
          <w:sz w:val="28"/>
          <w:szCs w:val="28"/>
        </w:rPr>
        <w:t xml:space="preserve"> на</w:t>
      </w:r>
      <w:r w:rsidR="000A11C6">
        <w:rPr>
          <w:rFonts w:ascii="Times New Roman" w:hAnsi="Times New Roman" w:cs="Times New Roman"/>
          <w:sz w:val="28"/>
          <w:szCs w:val="28"/>
        </w:rPr>
        <w:t xml:space="preserve"> аукцион по приватизации муниципального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, который был признан несостоявшимся по причине отсутствия заявок на участие в нем.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Аукцион проводится 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43E9">
        <w:rPr>
          <w:rFonts w:ascii="Times New Roman" w:hAnsi="Times New Roman" w:cs="Times New Roman"/>
          <w:b/>
          <w:sz w:val="28"/>
          <w:szCs w:val="28"/>
        </w:rPr>
        <w:t>12 декабря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51A50">
        <w:rPr>
          <w:rFonts w:ascii="Times New Roman" w:hAnsi="Times New Roman" w:cs="Times New Roman"/>
          <w:b/>
          <w:sz w:val="28"/>
          <w:szCs w:val="28"/>
        </w:rPr>
        <w:t>15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r w:rsidR="00351A50">
        <w:rPr>
          <w:rFonts w:ascii="Times New Roman" w:hAnsi="Times New Roman" w:cs="Times New Roman"/>
          <w:b/>
          <w:sz w:val="28"/>
          <w:szCs w:val="28"/>
        </w:rPr>
        <w:t>0</w:t>
      </w:r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543E9">
        <w:rPr>
          <w:rFonts w:ascii="Times New Roman" w:hAnsi="Times New Roman" w:cs="Times New Roman"/>
          <w:b/>
          <w:sz w:val="28"/>
          <w:szCs w:val="28"/>
        </w:rPr>
        <w:t>12 декабря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В.В. Легостаева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4969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2016 г. </w:t>
            </w:r>
          </w:p>
        </w:tc>
      </w:tr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2016 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4969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2016 г. </w:t>
            </w:r>
          </w:p>
        </w:tc>
      </w:tr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2016 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lastRenderedPageBreak/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"___"________2016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юридический и почтовый адрес:____________________________________________________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№ ______  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г.Геленджик,___________________________________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площадь_________кв.м, наименование объекта(ов): ___________________________________ _______________________________________________________________________________.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Корреспондентский счет банка:_____________________________________________________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 банка:______________________________________________________________________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КПП банка:______________________________________________________________________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БИК банка:______________________________________________________________________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Получатель платежа:______________________________________________________________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Банковский счет (лицевой счет) Заявителя:___________________________________________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Настоящим, я предоставляю согласие на обработку Организатором торгов моих персональных данных и подтверждаю, что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__________2016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___________2016 года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62"/>
        <w:gridCol w:w="1701"/>
        <w:gridCol w:w="1524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A3" w:rsidRDefault="00AB47A3" w:rsidP="00995779">
      <w:pPr>
        <w:spacing w:after="0" w:line="240" w:lineRule="auto"/>
      </w:pPr>
      <w:r>
        <w:separator/>
      </w:r>
    </w:p>
  </w:endnote>
  <w:end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A3" w:rsidRDefault="00AB47A3" w:rsidP="00995779">
      <w:pPr>
        <w:spacing w:after="0" w:line="240" w:lineRule="auto"/>
      </w:pPr>
      <w:r>
        <w:separator/>
      </w:r>
    </w:p>
  </w:footnote>
  <w:foot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AD1AED">
          <w:rPr>
            <w:rFonts w:ascii="Times New Roman" w:hAnsi="Times New Roman" w:cs="Times New Roman"/>
            <w:noProof/>
            <w:sz w:val="28"/>
          </w:rPr>
          <w:t>6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635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10E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7A3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AED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EB70B-4454-4017-A49D-16023ABB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7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55</cp:revision>
  <cp:lastPrinted>2016-09-27T07:10:00Z</cp:lastPrinted>
  <dcterms:created xsi:type="dcterms:W3CDTF">2014-06-09T11:14:00Z</dcterms:created>
  <dcterms:modified xsi:type="dcterms:W3CDTF">2016-11-08T12:08:00Z</dcterms:modified>
</cp:coreProperties>
</file>