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5F" w:rsidRDefault="00ED625F" w:rsidP="00ED625F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25F" w:rsidRDefault="00ED625F" w:rsidP="00ED625F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ноября 2019 года №2539 «Об утверждении административного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муниципального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принятия их на учет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качестве нуждающихся в жилых помещениях»</w:t>
      </w:r>
      <w:proofErr w:type="gramEnd"/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25 июня 2020 года №1035)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D625F" w:rsidRDefault="00D7007B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</w:t>
      </w:r>
      <w:r w:rsidR="003722F7">
        <w:rPr>
          <w:sz w:val="28"/>
          <w:szCs w:val="28"/>
        </w:rPr>
        <w:t xml:space="preserve"> </w:t>
      </w:r>
      <w:proofErr w:type="spellStart"/>
      <w:r w:rsidR="003722F7">
        <w:rPr>
          <w:sz w:val="28"/>
          <w:szCs w:val="28"/>
        </w:rPr>
        <w:t>г</w:t>
      </w:r>
      <w:proofErr w:type="gramStart"/>
      <w:r w:rsidR="003722F7">
        <w:rPr>
          <w:sz w:val="28"/>
          <w:szCs w:val="28"/>
        </w:rPr>
        <w:t>.Г</w:t>
      </w:r>
      <w:proofErr w:type="gramEnd"/>
      <w:r w:rsidR="003722F7">
        <w:rPr>
          <w:sz w:val="28"/>
          <w:szCs w:val="28"/>
        </w:rPr>
        <w:t>ел</w:t>
      </w:r>
      <w:r>
        <w:rPr>
          <w:sz w:val="28"/>
          <w:szCs w:val="28"/>
        </w:rPr>
        <w:t>енджика</w:t>
      </w:r>
      <w:proofErr w:type="spellEnd"/>
      <w:r>
        <w:rPr>
          <w:sz w:val="28"/>
          <w:szCs w:val="28"/>
        </w:rPr>
        <w:t xml:space="preserve"> от 1 марта 2021 года        </w:t>
      </w:r>
      <w:r w:rsidR="003722F7">
        <w:rPr>
          <w:sz w:val="28"/>
          <w:szCs w:val="28"/>
        </w:rPr>
        <w:t>№7-02-2021/2538 на</w:t>
      </w:r>
      <w:r w:rsidR="003722F7" w:rsidRPr="003722F7">
        <w:rPr>
          <w:sz w:val="28"/>
          <w:szCs w:val="28"/>
        </w:rPr>
        <w:t xml:space="preserve"> </w:t>
      </w:r>
      <w:r w:rsidR="003722F7" w:rsidRPr="00ED625F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1 ноября 2019 года №2539 «Об </w:t>
      </w:r>
      <w:proofErr w:type="gramStart"/>
      <w:r w:rsidR="003722F7" w:rsidRPr="00ED625F">
        <w:rPr>
          <w:sz w:val="28"/>
          <w:szCs w:val="28"/>
        </w:rPr>
        <w:t>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 (в редакции постановления администрации муниципального</w:t>
      </w:r>
      <w:r w:rsidR="003722F7">
        <w:rPr>
          <w:sz w:val="28"/>
          <w:szCs w:val="28"/>
        </w:rPr>
        <w:t xml:space="preserve"> </w:t>
      </w:r>
      <w:r w:rsidR="003722F7" w:rsidRPr="00ED625F">
        <w:rPr>
          <w:sz w:val="28"/>
          <w:szCs w:val="28"/>
        </w:rPr>
        <w:t xml:space="preserve">образования город-курорт Геленджик от </w:t>
      </w:r>
      <w:r w:rsidR="003722F7">
        <w:rPr>
          <w:sz w:val="28"/>
          <w:szCs w:val="28"/>
        </w:rPr>
        <w:t xml:space="preserve">       </w:t>
      </w:r>
      <w:r w:rsidR="003722F7" w:rsidRPr="00ED625F">
        <w:rPr>
          <w:sz w:val="28"/>
          <w:szCs w:val="28"/>
        </w:rPr>
        <w:t>25 июня 2020 года №1035)</w:t>
      </w:r>
      <w:r w:rsidR="00ED625F" w:rsidRPr="00ED625F">
        <w:rPr>
          <w:sz w:val="28"/>
          <w:szCs w:val="28"/>
        </w:rPr>
        <w:t>, руководствуясь статьями 16</w:t>
      </w:r>
      <w:r w:rsidR="003722F7">
        <w:rPr>
          <w:sz w:val="28"/>
          <w:szCs w:val="28"/>
        </w:rPr>
        <w:t xml:space="preserve">, 37 Федерального закона </w:t>
      </w:r>
      <w:r w:rsidR="00ED625F" w:rsidRPr="00ED625F">
        <w:rPr>
          <w:sz w:val="28"/>
          <w:szCs w:val="28"/>
        </w:rPr>
        <w:t>от 6 октября 2003 года №131-ФЗ «Об общих принципах  организации местного самоуправления в Российской</w:t>
      </w:r>
      <w:proofErr w:type="gramEnd"/>
      <w:r w:rsidR="00ED625F" w:rsidRPr="00ED625F">
        <w:rPr>
          <w:sz w:val="28"/>
          <w:szCs w:val="28"/>
        </w:rPr>
        <w:t xml:space="preserve"> </w:t>
      </w:r>
      <w:proofErr w:type="gramStart"/>
      <w:r w:rsidR="00ED625F" w:rsidRPr="00ED625F">
        <w:rPr>
          <w:sz w:val="28"/>
          <w:szCs w:val="28"/>
        </w:rPr>
        <w:t xml:space="preserve">Федерации» (в редакции Федерального закона  от 29 декабря 2020 года №464-ФЗ), </w:t>
      </w:r>
      <w:r w:rsidR="00506D01"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(в редакции Федерального закона от 30 декабря       2020 года №509-ФЗ), </w:t>
      </w:r>
      <w:r w:rsidR="00ED625F" w:rsidRPr="00ED625F">
        <w:rPr>
          <w:sz w:val="28"/>
          <w:szCs w:val="28"/>
        </w:rPr>
        <w:t>Законом Краснодарского края от 29 декабря 2008 года №1655-КЗ «О порядке ведения органами местного самоуправления учета граждан в качестве нуждающихся в жилых помещениях» (в</w:t>
      </w:r>
      <w:proofErr w:type="gramEnd"/>
      <w:r w:rsidR="00ED625F" w:rsidRPr="00ED625F">
        <w:rPr>
          <w:sz w:val="28"/>
          <w:szCs w:val="28"/>
        </w:rPr>
        <w:t xml:space="preserve"> редакции Закона Краснодарского края от 29 декабря 2020</w:t>
      </w:r>
      <w:r w:rsidR="003722F7">
        <w:rPr>
          <w:sz w:val="28"/>
          <w:szCs w:val="28"/>
        </w:rPr>
        <w:t xml:space="preserve"> года №4407-КЗ), статьями </w:t>
      </w:r>
      <w:r w:rsidR="00ED625F" w:rsidRPr="00ED625F">
        <w:rPr>
          <w:sz w:val="28"/>
          <w:szCs w:val="28"/>
        </w:rPr>
        <w:t>8, 42, 72 Устава муниципального  образования  го</w:t>
      </w:r>
      <w:r w:rsidR="003722F7">
        <w:rPr>
          <w:sz w:val="28"/>
          <w:szCs w:val="28"/>
        </w:rPr>
        <w:t xml:space="preserve">род-курорт Геленджик,  </w:t>
      </w:r>
      <w:r w:rsidR="00506D01">
        <w:rPr>
          <w:sz w:val="28"/>
          <w:szCs w:val="28"/>
        </w:rPr>
        <w:t xml:space="preserve">                        </w:t>
      </w:r>
      <w:proofErr w:type="gramStart"/>
      <w:r w:rsidR="00ED625F" w:rsidRPr="00ED625F">
        <w:rPr>
          <w:sz w:val="28"/>
          <w:szCs w:val="28"/>
        </w:rPr>
        <w:t>п</w:t>
      </w:r>
      <w:proofErr w:type="gramEnd"/>
      <w:r w:rsidR="00ED625F" w:rsidRPr="00ED625F">
        <w:rPr>
          <w:sz w:val="28"/>
          <w:szCs w:val="28"/>
        </w:rPr>
        <w:t xml:space="preserve"> о с т а н о в л я ю:</w:t>
      </w:r>
    </w:p>
    <w:p w:rsidR="00D7007B" w:rsidRDefault="00D7007B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еленджика</w:t>
      </w:r>
      <w:proofErr w:type="spellEnd"/>
      <w:r>
        <w:rPr>
          <w:sz w:val="28"/>
          <w:szCs w:val="28"/>
        </w:rPr>
        <w:t xml:space="preserve"> от 1 марта 2021 года        №7-02-2021/2538 на</w:t>
      </w:r>
      <w:r w:rsidRPr="003722F7">
        <w:rPr>
          <w:sz w:val="28"/>
          <w:szCs w:val="28"/>
        </w:rPr>
        <w:t xml:space="preserve"> </w:t>
      </w:r>
      <w:r w:rsidRPr="00ED625F">
        <w:rPr>
          <w:sz w:val="28"/>
          <w:szCs w:val="28"/>
        </w:rPr>
        <w:t xml:space="preserve">постановление администрации муниципального </w:t>
      </w:r>
      <w:r w:rsidRPr="00ED625F">
        <w:rPr>
          <w:sz w:val="28"/>
          <w:szCs w:val="28"/>
        </w:rPr>
        <w:lastRenderedPageBreak/>
        <w:t>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 (в редакции постановления администрации муниципального</w:t>
      </w:r>
      <w:r>
        <w:rPr>
          <w:sz w:val="28"/>
          <w:szCs w:val="28"/>
        </w:rPr>
        <w:t xml:space="preserve"> </w:t>
      </w:r>
      <w:r w:rsidRPr="00ED625F">
        <w:rPr>
          <w:sz w:val="28"/>
          <w:szCs w:val="28"/>
        </w:rPr>
        <w:t xml:space="preserve">образования город-курорт Геленджик от </w:t>
      </w:r>
      <w:r>
        <w:rPr>
          <w:sz w:val="28"/>
          <w:szCs w:val="28"/>
        </w:rPr>
        <w:t xml:space="preserve">       </w:t>
      </w:r>
      <w:r w:rsidRPr="00ED625F">
        <w:rPr>
          <w:sz w:val="28"/>
          <w:szCs w:val="28"/>
        </w:rPr>
        <w:t>25 июня 2020 года №1035)</w:t>
      </w:r>
      <w:r>
        <w:rPr>
          <w:sz w:val="28"/>
          <w:szCs w:val="28"/>
        </w:rPr>
        <w:t>.</w:t>
      </w:r>
    </w:p>
    <w:p w:rsidR="009D50CC" w:rsidRDefault="00D7007B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25F" w:rsidRPr="00ED625F">
        <w:rPr>
          <w:sz w:val="28"/>
          <w:szCs w:val="28"/>
        </w:rPr>
        <w:t xml:space="preserve">. </w:t>
      </w:r>
      <w:proofErr w:type="gramStart"/>
      <w:r w:rsidR="00FC2AF3">
        <w:rPr>
          <w:sz w:val="28"/>
          <w:szCs w:val="28"/>
        </w:rPr>
        <w:t xml:space="preserve">Утвердить изменения </w:t>
      </w:r>
      <w:r w:rsidR="00ED625F" w:rsidRPr="00ED625F">
        <w:rPr>
          <w:sz w:val="28"/>
          <w:szCs w:val="28"/>
        </w:rPr>
        <w:t>в постановление администрации муниципального образования город-курорт Геленджик от 1 ноября 2019 года №2539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граждан малоимущими в целях принятия их на учет в качестве нуждающихся в жилых помещениях» (в редакции постановления администрации муниципального</w:t>
      </w:r>
      <w:r w:rsidR="00ED625F">
        <w:rPr>
          <w:sz w:val="28"/>
          <w:szCs w:val="28"/>
        </w:rPr>
        <w:t xml:space="preserve"> </w:t>
      </w:r>
      <w:r w:rsidR="00ED625F" w:rsidRPr="00ED625F">
        <w:rPr>
          <w:sz w:val="28"/>
          <w:szCs w:val="28"/>
        </w:rPr>
        <w:t xml:space="preserve">образования город-курорт Геленджик от </w:t>
      </w:r>
      <w:r w:rsidR="00ED625F">
        <w:rPr>
          <w:sz w:val="28"/>
          <w:szCs w:val="28"/>
        </w:rPr>
        <w:t xml:space="preserve">       </w:t>
      </w:r>
      <w:r w:rsidR="00ED625F" w:rsidRPr="00ED625F">
        <w:rPr>
          <w:sz w:val="28"/>
          <w:szCs w:val="28"/>
        </w:rPr>
        <w:t>25 июня 2020 года №1035)</w:t>
      </w:r>
      <w:r w:rsidR="009D50CC" w:rsidRPr="009D50CC">
        <w:rPr>
          <w:sz w:val="28"/>
          <w:szCs w:val="28"/>
        </w:rPr>
        <w:t xml:space="preserve"> согласно приложе</w:t>
      </w:r>
      <w:r w:rsidR="009D50CC">
        <w:rPr>
          <w:sz w:val="28"/>
          <w:szCs w:val="28"/>
        </w:rPr>
        <w:t>нию к настоящему</w:t>
      </w:r>
      <w:proofErr w:type="gramEnd"/>
      <w:r w:rsidR="009D50CC">
        <w:rPr>
          <w:sz w:val="28"/>
          <w:szCs w:val="28"/>
        </w:rPr>
        <w:t xml:space="preserve"> постановлению.</w:t>
      </w:r>
    </w:p>
    <w:p w:rsidR="00ED625F" w:rsidRDefault="00D7007B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25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D625F" w:rsidRDefault="00D7007B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25F">
        <w:rPr>
          <w:sz w:val="28"/>
          <w:szCs w:val="28"/>
        </w:rPr>
        <w:t xml:space="preserve">. Постановление вступает в силу со </w:t>
      </w:r>
      <w:r w:rsidR="009D50CC">
        <w:rPr>
          <w:sz w:val="28"/>
          <w:szCs w:val="28"/>
        </w:rPr>
        <w:t>дня его официального опубликования.</w:t>
      </w:r>
    </w:p>
    <w:p w:rsidR="00ED625F" w:rsidRDefault="00ED625F" w:rsidP="00ED625F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муниципального  образования </w:t>
      </w:r>
    </w:p>
    <w:p w:rsidR="00ED625F" w:rsidRDefault="00ED625F" w:rsidP="00ED62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8D4D1B" w:rsidRDefault="009D78E4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Default="009D50CC"/>
    <w:p w:rsidR="009D50CC" w:rsidRPr="009D50CC" w:rsidRDefault="009D50CC" w:rsidP="009D50CC">
      <w:pPr>
        <w:jc w:val="center"/>
        <w:rPr>
          <w:b/>
          <w:bCs/>
          <w:sz w:val="28"/>
          <w:szCs w:val="28"/>
        </w:rPr>
      </w:pPr>
      <w:r w:rsidRPr="009D50CC">
        <w:rPr>
          <w:b/>
          <w:bCs/>
          <w:sz w:val="28"/>
          <w:szCs w:val="28"/>
        </w:rPr>
        <w:lastRenderedPageBreak/>
        <w:t>ЛИСТ СОГЛАСОВАНИЯ</w:t>
      </w:r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проекта постановления администрации муниципального </w:t>
      </w:r>
    </w:p>
    <w:p w:rsid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образования город-курорт Геленджик </w:t>
      </w:r>
    </w:p>
    <w:p w:rsidR="00547BC3" w:rsidRPr="009D50CC" w:rsidRDefault="00547BC3" w:rsidP="00547BC3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от  __________________________ № _____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«О внесении изменений в постановление администрации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город-курорт Геленджик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от 1 ноября 2019 года №2539 «Об утверждении административного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«Признание граждан </w:t>
      </w:r>
      <w:proofErr w:type="gramStart"/>
      <w:r w:rsidRPr="009D50CC">
        <w:rPr>
          <w:sz w:val="28"/>
          <w:szCs w:val="28"/>
        </w:rPr>
        <w:t>малоимущими</w:t>
      </w:r>
      <w:proofErr w:type="gramEnd"/>
      <w:r w:rsidRPr="009D50CC">
        <w:rPr>
          <w:sz w:val="28"/>
          <w:szCs w:val="28"/>
        </w:rPr>
        <w:t xml:space="preserve"> в целях принятия их на учет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 </w:t>
      </w:r>
      <w:proofErr w:type="gramStart"/>
      <w:r w:rsidRPr="009D50CC">
        <w:rPr>
          <w:sz w:val="28"/>
          <w:szCs w:val="28"/>
        </w:rPr>
        <w:t>в качестве нуждающихся в жилых помещениях»</w:t>
      </w:r>
      <w:proofErr w:type="gramEnd"/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образования город-курорт Геленджик от 25 июня 2020 года №1035)»</w:t>
      </w:r>
    </w:p>
    <w:p w:rsidR="009D50CC" w:rsidRPr="009D50CC" w:rsidRDefault="009D50CC" w:rsidP="009D50CC">
      <w:pPr>
        <w:contextualSpacing/>
        <w:jc w:val="center"/>
        <w:rPr>
          <w:sz w:val="28"/>
          <w:szCs w:val="20"/>
        </w:rPr>
      </w:pPr>
    </w:p>
    <w:p w:rsidR="009D50CC" w:rsidRPr="009D50CC" w:rsidRDefault="009D50CC" w:rsidP="009D50CC">
      <w:pPr>
        <w:tabs>
          <w:tab w:val="left" w:pos="-426"/>
        </w:tabs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>Проект внесен: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Правовым управлением администрации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город-курорт Геленджик </w:t>
      </w:r>
    </w:p>
    <w:p w:rsidR="009D50CC" w:rsidRPr="009D50CC" w:rsidRDefault="009D50CC" w:rsidP="009D50CC">
      <w:pPr>
        <w:tabs>
          <w:tab w:val="left" w:pos="0"/>
          <w:tab w:val="left" w:pos="7373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Начальник управления                                                                         И.В. </w:t>
      </w:r>
      <w:proofErr w:type="spellStart"/>
      <w:r w:rsidRPr="009D50CC">
        <w:rPr>
          <w:sz w:val="28"/>
          <w:szCs w:val="28"/>
        </w:rPr>
        <w:t>Гребеник</w:t>
      </w:r>
      <w:proofErr w:type="spellEnd"/>
      <w:r w:rsidRPr="009D50CC">
        <w:rPr>
          <w:sz w:val="28"/>
          <w:szCs w:val="28"/>
        </w:rPr>
        <w:t xml:space="preserve"> 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>Составитель проекта: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Начальник отдела  по учету граждан </w:t>
      </w:r>
      <w:proofErr w:type="gramStart"/>
      <w:r w:rsidRPr="009D50CC">
        <w:rPr>
          <w:sz w:val="28"/>
          <w:szCs w:val="28"/>
        </w:rPr>
        <w:t>в</w:t>
      </w:r>
      <w:proofErr w:type="gramEnd"/>
      <w:r w:rsidRPr="009D50CC">
        <w:rPr>
          <w:sz w:val="28"/>
          <w:szCs w:val="28"/>
        </w:rPr>
        <w:t xml:space="preserve">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качестве</w:t>
      </w:r>
      <w:proofErr w:type="gramEnd"/>
      <w:r w:rsidRPr="009D50CC">
        <w:rPr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>правового управления администрации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город-курорт Геленджик                                                                       Г.Ю. </w:t>
      </w:r>
      <w:proofErr w:type="spellStart"/>
      <w:r w:rsidRPr="009D50CC">
        <w:rPr>
          <w:sz w:val="28"/>
          <w:szCs w:val="28"/>
        </w:rPr>
        <w:t>Казарян</w:t>
      </w:r>
      <w:proofErr w:type="spellEnd"/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                           </w:t>
      </w:r>
    </w:p>
    <w:p w:rsidR="009D50CC" w:rsidRPr="009D50CC" w:rsidRDefault="009D50CC" w:rsidP="009D50CC">
      <w:pPr>
        <w:tabs>
          <w:tab w:val="left" w:pos="0"/>
          <w:tab w:val="left" w:pos="7171"/>
          <w:tab w:val="left" w:pos="7373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Проект согласован: </w:t>
      </w:r>
    </w:p>
    <w:p w:rsidR="009D50CC" w:rsidRP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Начальник управления экономики </w:t>
      </w:r>
    </w:p>
    <w:p w:rsidR="009D50CC" w:rsidRDefault="009D50CC" w:rsidP="009D50CC">
      <w:pPr>
        <w:tabs>
          <w:tab w:val="left" w:pos="0"/>
        </w:tabs>
        <w:rPr>
          <w:sz w:val="28"/>
          <w:szCs w:val="28"/>
        </w:rPr>
      </w:pPr>
      <w:r w:rsidRPr="009D50CC">
        <w:rPr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А.К. </w:t>
      </w:r>
      <w:proofErr w:type="spellStart"/>
      <w:r w:rsidRPr="009D50CC">
        <w:rPr>
          <w:sz w:val="28"/>
          <w:szCs w:val="28"/>
        </w:rPr>
        <w:t>Ананиади</w:t>
      </w:r>
      <w:proofErr w:type="spellEnd"/>
    </w:p>
    <w:p w:rsidR="009D50CC" w:rsidRPr="009D50CC" w:rsidRDefault="009D50CC" w:rsidP="009D50CC">
      <w:pPr>
        <w:rPr>
          <w:sz w:val="28"/>
          <w:szCs w:val="28"/>
        </w:rPr>
      </w:pPr>
    </w:p>
    <w:p w:rsidR="009D50CC" w:rsidRPr="009D50CC" w:rsidRDefault="009D50CC" w:rsidP="009D50CC">
      <w:pPr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Исполняющий</w:t>
      </w:r>
      <w:proofErr w:type="gramEnd"/>
      <w:r w:rsidRPr="009D50CC">
        <w:rPr>
          <w:sz w:val="28"/>
          <w:szCs w:val="28"/>
        </w:rPr>
        <w:t xml:space="preserve"> обязанности</w:t>
      </w:r>
    </w:p>
    <w:p w:rsidR="009D50CC" w:rsidRPr="009D50CC" w:rsidRDefault="009D50CC" w:rsidP="009D50CC">
      <w:pPr>
        <w:rPr>
          <w:sz w:val="28"/>
          <w:szCs w:val="28"/>
        </w:rPr>
      </w:pPr>
      <w:r w:rsidRPr="009D50CC">
        <w:rPr>
          <w:sz w:val="28"/>
          <w:szCs w:val="28"/>
        </w:rPr>
        <w:t xml:space="preserve">первого заместителя главы </w:t>
      </w:r>
    </w:p>
    <w:p w:rsidR="009D50CC" w:rsidRPr="009D50CC" w:rsidRDefault="009D50CC" w:rsidP="009D50CC">
      <w:pPr>
        <w:rPr>
          <w:sz w:val="28"/>
          <w:szCs w:val="28"/>
        </w:rPr>
      </w:pPr>
      <w:r w:rsidRPr="009D50CC">
        <w:rPr>
          <w:sz w:val="28"/>
          <w:szCs w:val="28"/>
        </w:rPr>
        <w:t xml:space="preserve">муниципального образования </w:t>
      </w:r>
    </w:p>
    <w:p w:rsidR="009D50CC" w:rsidRDefault="009D50CC" w:rsidP="009D50CC">
      <w:pPr>
        <w:rPr>
          <w:sz w:val="28"/>
          <w:szCs w:val="28"/>
        </w:rPr>
      </w:pPr>
      <w:r w:rsidRPr="009D50CC">
        <w:rPr>
          <w:sz w:val="28"/>
          <w:szCs w:val="28"/>
        </w:rPr>
        <w:t xml:space="preserve">город-курорт Геленджик                                                     </w:t>
      </w:r>
      <w:r w:rsidR="00113E26">
        <w:rPr>
          <w:sz w:val="28"/>
          <w:szCs w:val="28"/>
        </w:rPr>
        <w:t xml:space="preserve">                Е.Б. Василенко</w:t>
      </w:r>
    </w:p>
    <w:p w:rsidR="009D50CC" w:rsidRDefault="009D50CC" w:rsidP="009D50CC">
      <w:pPr>
        <w:rPr>
          <w:sz w:val="28"/>
          <w:szCs w:val="28"/>
        </w:rPr>
      </w:pPr>
    </w:p>
    <w:p w:rsidR="009D50CC" w:rsidRDefault="009D50CC" w:rsidP="009D50CC">
      <w:pPr>
        <w:rPr>
          <w:sz w:val="28"/>
          <w:szCs w:val="28"/>
        </w:rPr>
      </w:pPr>
    </w:p>
    <w:p w:rsidR="009D50CC" w:rsidRDefault="009D50CC" w:rsidP="009D50CC">
      <w:pPr>
        <w:rPr>
          <w:sz w:val="28"/>
          <w:szCs w:val="28"/>
        </w:rPr>
      </w:pPr>
    </w:p>
    <w:p w:rsidR="0084703E" w:rsidRDefault="0084703E" w:rsidP="009D50CC">
      <w:pPr>
        <w:rPr>
          <w:sz w:val="28"/>
          <w:szCs w:val="28"/>
        </w:rPr>
      </w:pPr>
    </w:p>
    <w:p w:rsidR="0084703E" w:rsidRDefault="0084703E" w:rsidP="009D50CC">
      <w:pPr>
        <w:rPr>
          <w:sz w:val="28"/>
          <w:szCs w:val="28"/>
        </w:rPr>
      </w:pPr>
    </w:p>
    <w:p w:rsidR="00113E26" w:rsidRDefault="00113E26" w:rsidP="009D50CC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50CC" w:rsidRPr="009D50CC" w:rsidTr="00BF57CD">
        <w:tc>
          <w:tcPr>
            <w:tcW w:w="4927" w:type="dxa"/>
          </w:tcPr>
          <w:p w:rsidR="009D50CC" w:rsidRPr="009D50CC" w:rsidRDefault="009D50CC" w:rsidP="009D50C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 xml:space="preserve">ПРИЛОЖЕНИЕ 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УТВЕРЖДЕНЫ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постановлением администрации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муниципального образования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город-курорт Геленджик</w:t>
            </w:r>
          </w:p>
          <w:p w:rsidR="009D50CC" w:rsidRPr="009D50CC" w:rsidRDefault="009D50CC" w:rsidP="009D50CC">
            <w:pPr>
              <w:jc w:val="center"/>
              <w:rPr>
                <w:sz w:val="28"/>
                <w:szCs w:val="28"/>
              </w:rPr>
            </w:pPr>
            <w:r w:rsidRPr="009D50CC">
              <w:rPr>
                <w:sz w:val="28"/>
                <w:szCs w:val="28"/>
              </w:rPr>
              <w:t>от_____________№__________</w:t>
            </w:r>
          </w:p>
          <w:p w:rsidR="009D50CC" w:rsidRPr="009D50CC" w:rsidRDefault="009D50CC" w:rsidP="009D50CC">
            <w:pPr>
              <w:rPr>
                <w:sz w:val="28"/>
                <w:szCs w:val="28"/>
              </w:rPr>
            </w:pPr>
          </w:p>
        </w:tc>
      </w:tr>
    </w:tbl>
    <w:p w:rsidR="009D50CC" w:rsidRPr="009D50CC" w:rsidRDefault="009D50CC" w:rsidP="009D50CC">
      <w:pPr>
        <w:rPr>
          <w:sz w:val="28"/>
          <w:szCs w:val="28"/>
        </w:rPr>
      </w:pPr>
    </w:p>
    <w:p w:rsidR="009D50CC" w:rsidRPr="009D50CC" w:rsidRDefault="009D50CC" w:rsidP="009D50CC">
      <w:pPr>
        <w:rPr>
          <w:sz w:val="28"/>
          <w:szCs w:val="28"/>
        </w:rPr>
      </w:pPr>
    </w:p>
    <w:p w:rsidR="009D50CC" w:rsidRPr="009D50CC" w:rsidRDefault="009D50CC" w:rsidP="009D50CC">
      <w:pPr>
        <w:tabs>
          <w:tab w:val="left" w:pos="0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ИЗМЕНЕНИЯ,</w:t>
      </w:r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внесенные в постановление администрации</w:t>
      </w:r>
    </w:p>
    <w:p w:rsidR="009D50CC" w:rsidRP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муниципального образования город-курорт Геленджик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от 1 ноября 2019 года №2539 «Об утверждении административного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«Признание граждан </w:t>
      </w:r>
      <w:proofErr w:type="gramStart"/>
      <w:r w:rsidRPr="009D50CC">
        <w:rPr>
          <w:sz w:val="28"/>
          <w:szCs w:val="28"/>
        </w:rPr>
        <w:t>малоимущими</w:t>
      </w:r>
      <w:proofErr w:type="gramEnd"/>
      <w:r w:rsidRPr="009D50CC">
        <w:rPr>
          <w:sz w:val="28"/>
          <w:szCs w:val="28"/>
        </w:rPr>
        <w:t xml:space="preserve"> в целях принятия их на учет</w:t>
      </w:r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50CC">
        <w:rPr>
          <w:sz w:val="28"/>
          <w:szCs w:val="28"/>
        </w:rPr>
        <w:t xml:space="preserve"> </w:t>
      </w:r>
      <w:proofErr w:type="gramStart"/>
      <w:r w:rsidRPr="009D50CC">
        <w:rPr>
          <w:sz w:val="28"/>
          <w:szCs w:val="28"/>
        </w:rPr>
        <w:t>в качестве нуждающихся в жилых помещениях»</w:t>
      </w:r>
      <w:proofErr w:type="gramEnd"/>
    </w:p>
    <w:p w:rsidR="009D50CC" w:rsidRPr="009D50CC" w:rsidRDefault="009D50CC" w:rsidP="009D50C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9D50CC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9D50CC" w:rsidRDefault="009D50CC" w:rsidP="009D50CC">
      <w:pPr>
        <w:jc w:val="center"/>
        <w:rPr>
          <w:sz w:val="28"/>
          <w:szCs w:val="28"/>
        </w:rPr>
      </w:pPr>
      <w:r w:rsidRPr="009D50CC">
        <w:rPr>
          <w:sz w:val="28"/>
          <w:szCs w:val="28"/>
        </w:rPr>
        <w:t>образования город-курорт Геленджик от 25 июня 2020 года №1035)</w:t>
      </w:r>
    </w:p>
    <w:p w:rsidR="009D50CC" w:rsidRDefault="009D50CC" w:rsidP="009D50CC">
      <w:pPr>
        <w:jc w:val="center"/>
        <w:rPr>
          <w:sz w:val="28"/>
          <w:szCs w:val="28"/>
        </w:rPr>
      </w:pPr>
    </w:p>
    <w:p w:rsidR="003722F7" w:rsidRDefault="003722F7" w:rsidP="009D50CC">
      <w:pPr>
        <w:jc w:val="center"/>
        <w:rPr>
          <w:sz w:val="28"/>
          <w:szCs w:val="28"/>
        </w:rPr>
      </w:pPr>
    </w:p>
    <w:p w:rsidR="003722F7" w:rsidRDefault="003722F7" w:rsidP="003722F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5 постановления изложить в следующей редакции:</w:t>
      </w:r>
    </w:p>
    <w:p w:rsidR="003722F7" w:rsidRDefault="003722F7" w:rsidP="003722F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А.А. Грачева».</w:t>
      </w:r>
    </w:p>
    <w:p w:rsidR="003C6293" w:rsidRPr="003C6293" w:rsidRDefault="003722F7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098">
        <w:rPr>
          <w:sz w:val="28"/>
          <w:szCs w:val="28"/>
        </w:rPr>
        <w:t>. Подраздел</w:t>
      </w:r>
      <w:r w:rsidR="003C6293" w:rsidRPr="003C6293">
        <w:rPr>
          <w:sz w:val="28"/>
          <w:szCs w:val="28"/>
        </w:rPr>
        <w:t xml:space="preserve"> 2.4 приложения к постановлению изложить в следующей редакции: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«2.4. Срок предоставления муниципальной услуги, в том числе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возможность приостановления предусмотрена законодательством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r w:rsidRPr="003C6293">
        <w:rPr>
          <w:sz w:val="28"/>
          <w:szCs w:val="28"/>
        </w:rPr>
        <w:t xml:space="preserve">Российской Федерации, срок выдачи (направления) документов, </w:t>
      </w:r>
    </w:p>
    <w:p w:rsidR="003C6293" w:rsidRPr="003C6293" w:rsidRDefault="003C6293" w:rsidP="003C6293">
      <w:pPr>
        <w:jc w:val="center"/>
        <w:rPr>
          <w:sz w:val="28"/>
          <w:szCs w:val="28"/>
        </w:rPr>
      </w:pPr>
      <w:proofErr w:type="gramStart"/>
      <w:r w:rsidRPr="003C6293">
        <w:rPr>
          <w:sz w:val="28"/>
          <w:szCs w:val="28"/>
        </w:rPr>
        <w:t>являющихся</w:t>
      </w:r>
      <w:proofErr w:type="gramEnd"/>
      <w:r w:rsidRPr="003C6293">
        <w:rPr>
          <w:sz w:val="28"/>
          <w:szCs w:val="28"/>
        </w:rPr>
        <w:t xml:space="preserve"> результатом предоставления </w:t>
      </w:r>
    </w:p>
    <w:p w:rsidR="003C6293" w:rsidRPr="003C6293" w:rsidRDefault="003C6293" w:rsidP="003C629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  <w:r w:rsidRPr="003C6293">
        <w:rPr>
          <w:sz w:val="28"/>
          <w:szCs w:val="28"/>
        </w:rPr>
        <w:t>муниципальной услуги</w:t>
      </w: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>Максимальный срок предоставления муниципальной услуги в случае приостановления рассмотрения заявления в соответствии с пунктом 2.10.1 Административного регламента составляет 60 рабочих дней со дня подачи заявления.</w:t>
      </w:r>
    </w:p>
    <w:p w:rsidR="003C6293" w:rsidRP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lastRenderedPageBreak/>
        <w:t xml:space="preserve"> 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Отдел по учету.</w:t>
      </w:r>
    </w:p>
    <w:p w:rsidR="003C6293" w:rsidRDefault="003C6293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293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дня».</w:t>
      </w:r>
    </w:p>
    <w:p w:rsidR="00CA157C" w:rsidRDefault="003722F7" w:rsidP="003C62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157C">
        <w:rPr>
          <w:sz w:val="28"/>
          <w:szCs w:val="28"/>
        </w:rPr>
        <w:t>. Пункт 2.6.1 приложения к постановлению изложить в следующей редакции:</w:t>
      </w:r>
    </w:p>
    <w:p w:rsidR="00CA157C" w:rsidRDefault="00CA157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963F5C" w:rsidRDefault="00CA157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63F5C">
        <w:rPr>
          <w:sz w:val="28"/>
          <w:szCs w:val="28"/>
        </w:rPr>
        <w:t xml:space="preserve"> </w:t>
      </w:r>
      <w:r w:rsidRPr="00CA157C">
        <w:rPr>
          <w:sz w:val="28"/>
          <w:szCs w:val="28"/>
        </w:rPr>
        <w:t>формализованное заявление гражданина о признании малоимущим по форме, утвержденной приказом департамента жилищно-коммунального хозяйства Краснодарского края</w:t>
      </w:r>
      <w:r>
        <w:rPr>
          <w:sz w:val="28"/>
          <w:szCs w:val="28"/>
        </w:rPr>
        <w:t xml:space="preserve"> от 22 марта 2010 года №22 «О реализации отдельных положений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(далее – Приказ </w:t>
      </w:r>
      <w:r w:rsidR="00963F5C">
        <w:rPr>
          <w:sz w:val="28"/>
          <w:szCs w:val="28"/>
        </w:rPr>
        <w:t>№22)</w:t>
      </w:r>
      <w:r w:rsidR="006333A9">
        <w:rPr>
          <w:sz w:val="28"/>
          <w:szCs w:val="28"/>
        </w:rPr>
        <w:t>, в котором указываются заявитель и</w:t>
      </w:r>
      <w:proofErr w:type="gramEnd"/>
      <w:r w:rsidR="006333A9">
        <w:rPr>
          <w:sz w:val="28"/>
          <w:szCs w:val="28"/>
        </w:rPr>
        <w:t xml:space="preserve"> все члены его семьи с учетом положений статьи 2 указанного закона</w:t>
      </w:r>
      <w:r w:rsidR="00963F5C">
        <w:rPr>
          <w:sz w:val="28"/>
          <w:szCs w:val="28"/>
        </w:rPr>
        <w:t>;</w:t>
      </w:r>
    </w:p>
    <w:p w:rsidR="00963F5C" w:rsidRPr="00963F5C" w:rsidRDefault="00963F5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2) копия паспорта заявителя – гражданина Российской Федерации,  копии паспортов всех членов его семьи, достигших возраста 14 лет;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3) копия документа, подтверждающего полномочия представителя заявителя и (или) членов его семьи, и копия паспорта представителя гражданина (в случае представительства);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4)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документов, подтверждающих регистрацию указанных граждан в системе индивидуального (персонифицированного) учета;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5) копии документов, подтверждающих (удостоверяющих) государственную регистрацию актов гражданского состояния: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 рождении заявителя и свидетельств о рождении всех членов его семьи независимо от возраста;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 xml:space="preserve">свидетельства о заключении (расторжении) брака заявителя и свидетельств о заключении (расторжении) </w:t>
      </w:r>
      <w:proofErr w:type="gramStart"/>
      <w:r>
        <w:rPr>
          <w:sz w:val="28"/>
        </w:rPr>
        <w:t>брака</w:t>
      </w:r>
      <w:proofErr w:type="gramEnd"/>
      <w:r>
        <w:rPr>
          <w:sz w:val="28"/>
        </w:rPr>
        <w:t xml:space="preserve"> всех членов его семьи (в случае заключения (расторжения) брака);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 перемене имени в отношении заявителя и свидетельств о перемене имени в отношении всех членов его семьи, которые могут быть признаны малоимущими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об усыновлении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свидетельства о смерти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proofErr w:type="gramStart"/>
      <w:r>
        <w:rPr>
          <w:sz w:val="28"/>
        </w:rPr>
        <w:lastRenderedPageBreak/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</w:t>
      </w:r>
      <w:hyperlink r:id="rId9" w:history="1">
        <w:r w:rsidRPr="00963F5C">
          <w:rPr>
            <w:sz w:val="28"/>
          </w:rPr>
          <w:t>законом</w:t>
        </w:r>
      </w:hyperlink>
      <w:r>
        <w:rPr>
          <w:sz w:val="28"/>
        </w:rPr>
        <w:t xml:space="preserve"> </w:t>
      </w:r>
      <w:r w:rsidR="00866098">
        <w:rPr>
          <w:sz w:val="28"/>
        </w:rPr>
        <w:t>от 15 ноября 1997 года №143-ФЗ «Об актах гражданского состояния»</w:t>
      </w:r>
      <w:r>
        <w:rPr>
          <w:sz w:val="28"/>
        </w:rPr>
        <w:t>, и их нотариально удостоверенный перевод на русский язык (в том числе свидетельства о рождении, свидетельства о регистрации брака (о расторжении брака), свидетельства о перемене имени (в случае</w:t>
      </w:r>
      <w:proofErr w:type="gramEnd"/>
      <w:r>
        <w:rPr>
          <w:sz w:val="28"/>
        </w:rPr>
        <w:t xml:space="preserve"> изменения фамилии, имени, отчества заявителя и (или) членов его семьи)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6)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7)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(в случае отсутствия у таких лиц в паспорте отметки о регистрации гражданина по месту жительства);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8) копии документов, на основании которых заявитель и члены его семьи занимают жило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 помещение(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963F5C" w:rsidRDefault="009427D9" w:rsidP="00963F5C">
      <w:pPr>
        <w:ind w:firstLine="709"/>
        <w:jc w:val="both"/>
      </w:pPr>
      <w:r>
        <w:rPr>
          <w:sz w:val="28"/>
        </w:rPr>
        <w:t>9</w:t>
      </w:r>
      <w:r w:rsidR="00963F5C">
        <w:rPr>
          <w:sz w:val="28"/>
        </w:rPr>
        <w:t xml:space="preserve">) копия справки жилищного, жилищно-строительного или иного специализированного потребительского кооператива о членстве в указанном </w:t>
      </w:r>
      <w:r w:rsidR="00963F5C">
        <w:rPr>
          <w:sz w:val="28"/>
        </w:rPr>
        <w:lastRenderedPageBreak/>
        <w:t>кооперативе (в случае, если в заявлении содержится соответствующая информация);</w:t>
      </w:r>
    </w:p>
    <w:p w:rsidR="00963F5C" w:rsidRDefault="009427D9" w:rsidP="00963F5C">
      <w:pPr>
        <w:ind w:firstLine="709"/>
        <w:jc w:val="both"/>
      </w:pPr>
      <w:proofErr w:type="gramStart"/>
      <w:r>
        <w:rPr>
          <w:sz w:val="28"/>
        </w:rPr>
        <w:t>10</w:t>
      </w:r>
      <w:r w:rsidR="00963F5C">
        <w:rPr>
          <w:sz w:val="28"/>
        </w:rPr>
        <w:t>) в случае наличия у заявителя и (или) членов его семьи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 на жилое помещение,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</w:t>
      </w:r>
      <w:proofErr w:type="gramEnd"/>
      <w:r w:rsidR="00963F5C">
        <w:rPr>
          <w:sz w:val="28"/>
        </w:rPr>
        <w:t xml:space="preserve"> (или) копия соглашения об определении порядка пользования жилым помещением;</w:t>
      </w:r>
    </w:p>
    <w:p w:rsidR="00963F5C" w:rsidRDefault="009427D9" w:rsidP="00963F5C">
      <w:pPr>
        <w:ind w:firstLine="709"/>
        <w:jc w:val="both"/>
      </w:pPr>
      <w:r>
        <w:rPr>
          <w:sz w:val="28"/>
        </w:rPr>
        <w:t>11</w:t>
      </w:r>
      <w:r w:rsidR="00963F5C">
        <w:rPr>
          <w:sz w:val="28"/>
        </w:rPr>
        <w:t>)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="00963F5C">
        <w:rPr>
          <w:sz w:val="28"/>
        </w:rPr>
        <w:t>о(</w:t>
      </w:r>
      <w:proofErr w:type="spellStart"/>
      <w:proofErr w:type="gramEnd"/>
      <w:r w:rsidR="00963F5C">
        <w:rPr>
          <w:sz w:val="28"/>
        </w:rPr>
        <w:t>ых</w:t>
      </w:r>
      <w:proofErr w:type="spellEnd"/>
      <w:r w:rsidR="00963F5C">
        <w:rPr>
          <w:sz w:val="28"/>
        </w:rPr>
        <w:t>) помещения(</w:t>
      </w:r>
      <w:proofErr w:type="spellStart"/>
      <w:r w:rsidR="00963F5C">
        <w:rPr>
          <w:sz w:val="28"/>
        </w:rPr>
        <w:t>ий</w:t>
      </w:r>
      <w:proofErr w:type="spellEnd"/>
      <w:r w:rsidR="00963F5C">
        <w:rPr>
          <w:sz w:val="28"/>
        </w:rPr>
        <w:t xml:space="preserve"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</w:t>
      </w:r>
      <w:proofErr w:type="gramStart"/>
      <w:r w:rsidR="00963F5C">
        <w:rPr>
          <w:sz w:val="28"/>
        </w:rPr>
        <w:t>каждые фамилию, имя, отчество), выдаваемые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в случае,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</w:t>
      </w:r>
      <w:proofErr w:type="gramEnd"/>
      <w:r w:rsidR="00963F5C">
        <w:rPr>
          <w:sz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963F5C" w:rsidRDefault="009427D9" w:rsidP="00963F5C">
      <w:pPr>
        <w:ind w:firstLine="709"/>
        <w:jc w:val="both"/>
      </w:pPr>
      <w:proofErr w:type="gramStart"/>
      <w:r>
        <w:rPr>
          <w:sz w:val="28"/>
        </w:rPr>
        <w:t>12</w:t>
      </w:r>
      <w:r w:rsidR="00963F5C">
        <w:rPr>
          <w:sz w:val="28"/>
        </w:rPr>
        <w:t>) в случае, если для признания малоимущими в целях постановки на учет в качестве нуждающихся в жилом помещении необходима обработка персональных данных лица, не являющегося заявителем или членом его семьи, и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</w:t>
      </w:r>
      <w:proofErr w:type="gramEnd"/>
      <w:r w:rsidR="00963F5C">
        <w:rPr>
          <w:sz w:val="28"/>
        </w:rPr>
        <w:t xml:space="preserve"> его персональных данных.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963F5C" w:rsidRDefault="009427D9" w:rsidP="00963F5C">
      <w:pPr>
        <w:ind w:firstLine="709"/>
        <w:jc w:val="both"/>
      </w:pPr>
      <w:r>
        <w:rPr>
          <w:sz w:val="28"/>
        </w:rPr>
        <w:t>13</w:t>
      </w:r>
      <w:r w:rsidR="00963F5C">
        <w:rPr>
          <w:sz w:val="28"/>
        </w:rPr>
        <w:t>) документы, подтверждающие ежемесячный доход гражданина и каждого члена его семьи, которые могут быть признаны малоимущими: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 xml:space="preserve">для работающих граждан, не являющихся индивидуальными предпринимателями, - справка о доходах физического лица с места работы </w:t>
      </w:r>
      <w:r>
        <w:rPr>
          <w:sz w:val="28"/>
        </w:rPr>
        <w:lastRenderedPageBreak/>
        <w:t>(форма 2-НДФЛ) за двенадцать месяцев, непосредственно предшествующих месяцу подачи заявления о признании малоимущим;</w:t>
      </w:r>
    </w:p>
    <w:p w:rsidR="00963F5C" w:rsidRDefault="00963F5C" w:rsidP="00963F5C">
      <w:pPr>
        <w:ind w:firstLine="709"/>
        <w:jc w:val="both"/>
      </w:pPr>
      <w:proofErr w:type="gramStart"/>
      <w:r>
        <w:rPr>
          <w:sz w:val="28"/>
        </w:rPr>
        <w:t>для граждан, являющихся индивидуальными предпринимателями, - налоговые декларации с отметкой налогового органа (если представлены в налоговый орган лично) за соответствующий налоговый период, предшествовавший дате подачи заявления, с приложением уведомления, квитанции (если отправлены почтой либо по телекоммуникационным каналам связи) либо другие документы, подтверждающие доход индивидуального предпринимателя за 12 месяцев, непосредственно предшествующих месяцу подачи заявления о признании малоимущим;</w:t>
      </w:r>
      <w:proofErr w:type="gramEnd"/>
    </w:p>
    <w:p w:rsidR="00963F5C" w:rsidRDefault="00963F5C" w:rsidP="00963F5C">
      <w:pPr>
        <w:ind w:firstLine="709"/>
        <w:jc w:val="both"/>
      </w:pPr>
      <w:proofErr w:type="gramStart"/>
      <w:r>
        <w:rPr>
          <w:sz w:val="28"/>
        </w:rPr>
        <w:t>для граждан, обучающихся в профессиональных образовательных организациях, образовательных организациях высшего образования, аспирантов, докторантов, обучающихся с отрывом от производства соответственно в организациях, осуществляющих образовательную деятельность по программам подготовки научно-педагогических кадров в аспирантуре и организациях, осуществляющих подготовку научных кадров в докторантуре, слушателей духовных образовательных организаций - документ с места учебы, содержащий сведения о получаемой стипендии за период 12 месяцев, непосредственно предшествующих месяцу подачи</w:t>
      </w:r>
      <w:proofErr w:type="gramEnd"/>
      <w:r>
        <w:rPr>
          <w:sz w:val="28"/>
        </w:rPr>
        <w:t xml:space="preserve"> заявления;</w:t>
      </w:r>
    </w:p>
    <w:p w:rsidR="00963F5C" w:rsidRDefault="00963F5C" w:rsidP="00963F5C">
      <w:pPr>
        <w:ind w:firstLine="709"/>
        <w:jc w:val="both"/>
      </w:pPr>
      <w:r>
        <w:rPr>
          <w:sz w:val="28"/>
        </w:rPr>
        <w:t>в случае невозможности документального подтверждения дохода гражданина - декларация о видах доходов, полученных гражданином, и подлежащем налогообложению имуществе, находящемся в собственности либо отчужденном в течение периода оценки стоимости имущества, по установленной органом исполнительной власти Краснодарского края в сфере жилищно-коммунального хозяйства форме.</w:t>
      </w:r>
    </w:p>
    <w:p w:rsidR="00CF7FEB" w:rsidRPr="00CF7FEB" w:rsidRDefault="00CF7FEB" w:rsidP="00CF7FEB">
      <w:pPr>
        <w:spacing w:after="1" w:line="280" w:lineRule="atLeast"/>
        <w:ind w:firstLine="540"/>
        <w:jc w:val="both"/>
      </w:pPr>
      <w:r w:rsidRPr="00CF7FEB">
        <w:rPr>
          <w:sz w:val="28"/>
          <w:szCs w:val="28"/>
        </w:rPr>
        <w:t>Вместе с указанными в настоящем пункте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возвращаются лицу, представившему их.</w:t>
      </w:r>
      <w:r w:rsidRPr="00CF7FEB">
        <w:t xml:space="preserve"> </w:t>
      </w:r>
    </w:p>
    <w:p w:rsidR="00CF7FEB" w:rsidRPr="00CF7FEB" w:rsidRDefault="00CF7FEB" w:rsidP="00CF7FEB">
      <w:pPr>
        <w:spacing w:after="1" w:line="280" w:lineRule="atLeast"/>
        <w:ind w:firstLine="540"/>
        <w:jc w:val="both"/>
      </w:pPr>
      <w:r w:rsidRPr="00CF7FEB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заявителя».</w:t>
      </w:r>
    </w:p>
    <w:p w:rsidR="00CF7FEB" w:rsidRDefault="003722F7" w:rsidP="00CF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FEB" w:rsidRPr="00CF7FEB">
        <w:rPr>
          <w:sz w:val="28"/>
          <w:szCs w:val="28"/>
        </w:rPr>
        <w:t>. Пункты 2.6.2, 2.6.3 приложения к постановлению исключить.</w:t>
      </w:r>
    </w:p>
    <w:p w:rsidR="00DB4111" w:rsidRDefault="00DB4111" w:rsidP="00CF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пункте 2.6.4 приложения к постановлению слова «предусмотренных пунктами 1-7, 9, 10, 14, 17, 18 части 6 статьи 7 Федерального закона №210-ФЗ» заменить словами «указанных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№1376».  </w:t>
      </w:r>
    </w:p>
    <w:p w:rsidR="0053692E" w:rsidRPr="0053692E" w:rsidRDefault="005D773C" w:rsidP="00536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92E" w:rsidRPr="0053692E">
        <w:rPr>
          <w:sz w:val="28"/>
          <w:szCs w:val="28"/>
        </w:rPr>
        <w:t>. Пункт 2.7.1 приложения к постановлению изложить в следующей редакции:</w:t>
      </w:r>
    </w:p>
    <w:p w:rsidR="0053692E" w:rsidRPr="0053692E" w:rsidRDefault="0053692E" w:rsidP="0053692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3692E">
        <w:rPr>
          <w:sz w:val="28"/>
          <w:szCs w:val="28"/>
        </w:rPr>
        <w:t xml:space="preserve">«2.7.1. Документами, необходимыми в соответствии с нормативными правовыми актами для предоставления муниципальной услуги, которые </w:t>
      </w:r>
      <w:r w:rsidRPr="0053692E">
        <w:rPr>
          <w:sz w:val="28"/>
          <w:szCs w:val="28"/>
        </w:rPr>
        <w:lastRenderedPageBreak/>
        <w:t>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 xml:space="preserve">1) в отношении граждан, получающих пенсию, - сведения о размере выплат (включая пенсию, доплаты, устанавливаемые к пенсии, социальные выплаты и выплаты по уходу) за 12 месяцев, непосредственно предшествующих месяцу подачи заявления. </w:t>
      </w:r>
      <w:proofErr w:type="gramStart"/>
      <w:r>
        <w:rPr>
          <w:sz w:val="28"/>
        </w:rPr>
        <w:t>Сведения, указанные в настоящем пункте, запрашиваются в территориальном органе Пенсионного фонда Российской Федерации или пенсионном подразделении федерального органа исполнительной власти (федерального государственного органа), а также могут быть получены в установленном порядке из Единой государственной информационной системы социального обеспечения.</w:t>
      </w:r>
      <w:proofErr w:type="gramEnd"/>
      <w:r>
        <w:rPr>
          <w:sz w:val="28"/>
        </w:rPr>
        <w:t xml:space="preserve"> Получение указанных сведений в Единой государственной информационной системе социального обеспечения осуществляется в соответствии с Федеральным </w:t>
      </w:r>
      <w:hyperlink r:id="rId10" w:history="1">
        <w:r w:rsidRPr="0053692E">
          <w:rPr>
            <w:sz w:val="28"/>
          </w:rPr>
          <w:t>законом</w:t>
        </w:r>
      </w:hyperlink>
      <w:r w:rsidRPr="0053692E">
        <w:rPr>
          <w:sz w:val="28"/>
        </w:rPr>
        <w:t xml:space="preserve"> </w:t>
      </w:r>
      <w:r>
        <w:rPr>
          <w:sz w:val="28"/>
        </w:rPr>
        <w:t xml:space="preserve">от </w:t>
      </w:r>
      <w:r w:rsidR="00866098">
        <w:rPr>
          <w:sz w:val="28"/>
        </w:rPr>
        <w:t xml:space="preserve">          17 июля 1999 года №178-ФЗ «</w:t>
      </w:r>
      <w:r>
        <w:rPr>
          <w:sz w:val="28"/>
        </w:rPr>
        <w:t>О го</w:t>
      </w:r>
      <w:r w:rsidR="00866098">
        <w:rPr>
          <w:sz w:val="28"/>
        </w:rPr>
        <w:t>сударственной социальной помощи»</w:t>
      </w:r>
      <w:r>
        <w:rPr>
          <w:sz w:val="28"/>
        </w:rPr>
        <w:t xml:space="preserve"> (далее - Фед</w:t>
      </w:r>
      <w:r w:rsidR="00866098">
        <w:rPr>
          <w:sz w:val="28"/>
        </w:rPr>
        <w:t>еральный закон «</w:t>
      </w:r>
      <w:r>
        <w:rPr>
          <w:sz w:val="28"/>
        </w:rPr>
        <w:t>О го</w:t>
      </w:r>
      <w:r w:rsidR="00866098">
        <w:rPr>
          <w:sz w:val="28"/>
        </w:rPr>
        <w:t>сударственной социальной помощи»</w:t>
      </w:r>
      <w:r>
        <w:rPr>
          <w:sz w:val="28"/>
        </w:rPr>
        <w:t>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 xml:space="preserve">2) сведения о получении мер социальной защиты (поддержки) с указанием размера (суммы) выплат (пособий, материальной помощи и других социальных выплат) за 12 месяцев, предшествующих месяцу подачи заявления. Сведения, указанные в настоящем пункте, запрашиваются в органах (организациях) социальной защиты населения,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Федеральным </w:t>
      </w:r>
      <w:hyperlink r:id="rId11" w:history="1">
        <w:r w:rsidRPr="0053692E">
          <w:rPr>
            <w:sz w:val="28"/>
          </w:rPr>
          <w:t>законом</w:t>
        </w:r>
      </w:hyperlink>
      <w:r w:rsidR="00866098">
        <w:rPr>
          <w:sz w:val="28"/>
        </w:rPr>
        <w:t xml:space="preserve"> «</w:t>
      </w:r>
      <w:r>
        <w:rPr>
          <w:sz w:val="28"/>
        </w:rPr>
        <w:t>О государственной социальной помо</w:t>
      </w:r>
      <w:r w:rsidR="00866098">
        <w:rPr>
          <w:sz w:val="28"/>
        </w:rPr>
        <w:t>щи»</w:t>
      </w:r>
      <w:r>
        <w:rPr>
          <w:sz w:val="28"/>
        </w:rPr>
        <w:t>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3) документы, содержащие сведения о наличии (отсутствии) у заявителя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помещения(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документы не запрашиваются;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4)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5) документы, содержащие сведения о кадастровой стоимости объектов недвижимого имущества, находящихся в собственности гражданина и членов его семьи, расположенных на территории Российской Федерации;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6) документы, содержащие сведения о регистрации по месту жительства в жилом помещении по состоянию на дату подачи заявления в отношении заявителя и членов его семьи;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7) документы (их копии или содержащиеся в них сведения), на основании которых заявитель и члены его семьи занимают жило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 помещение(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 xml:space="preserve">) (в случае, если такие документы находятся в распоряжении органов, </w:t>
      </w:r>
      <w:r>
        <w:rPr>
          <w:sz w:val="28"/>
        </w:rPr>
        <w:lastRenderedPageBreak/>
        <w:t xml:space="preserve">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</w:t>
      </w:r>
      <w:proofErr w:type="gramStart"/>
      <w:r>
        <w:rPr>
          <w:sz w:val="28"/>
        </w:rPr>
        <w:t>Федерации, нормативными правовыми актами субъектов Российской Федерации, муниципальными правовыми актами), в том числе:</w:t>
      </w:r>
      <w:proofErr w:type="gramEnd"/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>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</w:pPr>
      <w:r>
        <w:rPr>
          <w:sz w:val="28"/>
        </w:rPr>
        <w:t xml:space="preserve">8) документы, содержащие сведения о наличии (отсутствии) решений о признании жилого помещения заявителя и (или) членов его </w:t>
      </w:r>
      <w:proofErr w:type="gramStart"/>
      <w:r>
        <w:rPr>
          <w:sz w:val="28"/>
        </w:rPr>
        <w:t>семьи</w:t>
      </w:r>
      <w:proofErr w:type="gramEnd"/>
      <w:r>
        <w:rPr>
          <w:sz w:val="28"/>
        </w:rPr>
        <w:t xml:space="preserve"> не отвечающим установленным для жилых помещений требованиям, выдаваемые органом, уполномоченным на принятие решений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содержится соответствующая информация);</w:t>
      </w:r>
    </w:p>
    <w:p w:rsidR="0053692E" w:rsidRDefault="0053692E" w:rsidP="005369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9) документы,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</w:t>
      </w:r>
      <w:proofErr w:type="gramStart"/>
      <w:r>
        <w:rPr>
          <w:sz w:val="28"/>
        </w:rPr>
        <w:t>семьи</w:t>
      </w:r>
      <w:proofErr w:type="gramEnd"/>
      <w:r>
        <w:rPr>
          <w:sz w:val="28"/>
        </w:rPr>
        <w:t xml:space="preserve"> зарегистрированных в соответствии с законодательством Российской Федерации автомототрансп</w:t>
      </w:r>
      <w:r w:rsidR="00866098">
        <w:rPr>
          <w:sz w:val="28"/>
        </w:rPr>
        <w:t>ортных средств и прицепов к ним</w:t>
      </w:r>
      <w:r w:rsidR="00814A45">
        <w:rPr>
          <w:sz w:val="28"/>
        </w:rPr>
        <w:t>».</w:t>
      </w:r>
    </w:p>
    <w:p w:rsidR="00814A45" w:rsidRDefault="005D773C" w:rsidP="005369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7</w:t>
      </w:r>
      <w:r w:rsidR="00814A45">
        <w:rPr>
          <w:sz w:val="28"/>
        </w:rPr>
        <w:t>. Пункт 2.8.2 приложения к постановлению изложить в следующей редакции:</w:t>
      </w:r>
    </w:p>
    <w:p w:rsidR="00814A45" w:rsidRDefault="00814A45" w:rsidP="00814A4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«2.8.2. </w:t>
      </w:r>
      <w:proofErr w:type="gramStart"/>
      <w:r w:rsidRPr="00814A45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</w:t>
      </w:r>
      <w:r>
        <w:rPr>
          <w:sz w:val="28"/>
          <w:szCs w:val="28"/>
        </w:rPr>
        <w:t>дентификации и аутентификации в Отделе</w:t>
      </w:r>
      <w:r w:rsidRPr="00814A45">
        <w:rPr>
          <w:sz w:val="28"/>
          <w:szCs w:val="28"/>
        </w:rPr>
        <w:t xml:space="preserve">, многофункциональных центрах с использованием информационных технологий, предусмотренных частью 18 статьи 14.1 Федерального закона </w:t>
      </w:r>
      <w:r>
        <w:rPr>
          <w:sz w:val="28"/>
          <w:szCs w:val="28"/>
        </w:rPr>
        <w:t xml:space="preserve">      от 27 июля 2006 года №</w:t>
      </w:r>
      <w:r w:rsidRPr="00814A45">
        <w:rPr>
          <w:sz w:val="28"/>
          <w:szCs w:val="28"/>
        </w:rPr>
        <w:t>149-ФЗ «Об информации, информационных</w:t>
      </w:r>
      <w:proofErr w:type="gramEnd"/>
      <w:r w:rsidRPr="00814A45">
        <w:rPr>
          <w:sz w:val="28"/>
          <w:szCs w:val="28"/>
        </w:rPr>
        <w:t xml:space="preserve"> </w:t>
      </w:r>
      <w:proofErr w:type="gramStart"/>
      <w:r w:rsidRPr="00814A45">
        <w:rPr>
          <w:sz w:val="28"/>
          <w:szCs w:val="28"/>
        </w:rPr>
        <w:lastRenderedPageBreak/>
        <w:t>технологиях</w:t>
      </w:r>
      <w:proofErr w:type="gramEnd"/>
      <w:r w:rsidRPr="00814A45">
        <w:rPr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814A4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14A45" w:rsidRDefault="005D773C" w:rsidP="00814A45">
      <w:pPr>
        <w:ind w:firstLine="708"/>
        <w:jc w:val="both"/>
        <w:rPr>
          <w:sz w:val="28"/>
        </w:rPr>
      </w:pPr>
      <w:r>
        <w:rPr>
          <w:sz w:val="28"/>
          <w:szCs w:val="28"/>
        </w:rPr>
        <w:t>8</w:t>
      </w:r>
      <w:r w:rsidR="00814A45">
        <w:rPr>
          <w:sz w:val="28"/>
          <w:szCs w:val="28"/>
        </w:rPr>
        <w:t xml:space="preserve">. Подраздел 2.8 </w:t>
      </w:r>
      <w:r w:rsidR="00814A45">
        <w:rPr>
          <w:sz w:val="28"/>
        </w:rPr>
        <w:t>приложения к постановлению дополнить пунктом 2.8.3 следующего содержания:</w:t>
      </w:r>
    </w:p>
    <w:p w:rsidR="00814A45" w:rsidRPr="00814A45" w:rsidRDefault="00866098" w:rsidP="00814A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«2.8.3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BA26E3">
        <w:rPr>
          <w:rFonts w:eastAsia="Calibri"/>
          <w:sz w:val="28"/>
          <w:szCs w:val="28"/>
          <w:lang w:eastAsia="en-US"/>
        </w:rPr>
        <w:t>П</w:t>
      </w:r>
      <w:proofErr w:type="gramEnd"/>
      <w:r w:rsidR="00814A45" w:rsidRPr="00814A45">
        <w:rPr>
          <w:rFonts w:eastAsia="Calibri"/>
          <w:sz w:val="28"/>
          <w:szCs w:val="28"/>
          <w:lang w:eastAsia="en-US"/>
        </w:rPr>
        <w:t>ри предоставлении муниц</w:t>
      </w:r>
      <w:r w:rsidR="00814A45">
        <w:rPr>
          <w:rFonts w:eastAsia="Calibri"/>
          <w:sz w:val="28"/>
          <w:szCs w:val="28"/>
          <w:lang w:eastAsia="en-US"/>
        </w:rPr>
        <w:t>ипальной услуги по экстерритори</w:t>
      </w:r>
      <w:r w:rsidR="00814A45" w:rsidRPr="00814A45">
        <w:rPr>
          <w:rFonts w:eastAsia="Calibri"/>
          <w:sz w:val="28"/>
          <w:szCs w:val="28"/>
          <w:lang w:eastAsia="en-US"/>
        </w:rPr>
        <w:t xml:space="preserve">альному принципу </w:t>
      </w:r>
      <w:r w:rsidR="00814A45" w:rsidRPr="00814A45">
        <w:rPr>
          <w:sz w:val="28"/>
          <w:szCs w:val="28"/>
        </w:rPr>
        <w:t xml:space="preserve">орган, предоставляющий муниципальную услугу, </w:t>
      </w:r>
      <w:r w:rsidR="00814A45" w:rsidRPr="00814A45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</w:t>
      </w:r>
      <w:r w:rsidR="00814A45">
        <w:rPr>
          <w:rFonts w:eastAsia="Calibri"/>
          <w:sz w:val="28"/>
          <w:szCs w:val="28"/>
          <w:lang w:eastAsia="en-US"/>
        </w:rPr>
        <w:t>ногофункционального центра пред</w:t>
      </w:r>
      <w:r w:rsidR="00814A45" w:rsidRPr="00814A45">
        <w:rPr>
          <w:rFonts w:eastAsia="Calibri"/>
          <w:sz w:val="28"/>
          <w:szCs w:val="28"/>
          <w:lang w:eastAsia="en-US"/>
        </w:rPr>
        <w:t>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и</w:t>
      </w:r>
      <w:r>
        <w:rPr>
          <w:rFonts w:eastAsia="Calibri"/>
          <w:sz w:val="28"/>
          <w:szCs w:val="28"/>
          <w:lang w:eastAsia="en-US"/>
        </w:rPr>
        <w:t xml:space="preserve"> муниципальных услуг».</w:t>
      </w:r>
    </w:p>
    <w:p w:rsidR="00A45E95" w:rsidRDefault="005D773C" w:rsidP="0053692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9</w:t>
      </w:r>
      <w:r w:rsidR="00A45E95">
        <w:rPr>
          <w:sz w:val="28"/>
        </w:rPr>
        <w:t>. Пункт 2.9.1 приложения к постановлению дополнить абзацем следующего содержания:</w:t>
      </w:r>
    </w:p>
    <w:p w:rsidR="00A45E95" w:rsidRDefault="00A45E95" w:rsidP="0053692E">
      <w:pPr>
        <w:spacing w:after="1" w:line="280" w:lineRule="atLeast"/>
        <w:ind w:firstLine="540"/>
        <w:jc w:val="both"/>
      </w:pPr>
      <w:r>
        <w:rPr>
          <w:sz w:val="28"/>
        </w:rPr>
        <w:t>« - представление заявителем неполных и (или) недостоверных сведений».</w:t>
      </w:r>
    </w:p>
    <w:p w:rsidR="001E55CB" w:rsidRPr="001E55CB" w:rsidRDefault="005D773C" w:rsidP="001E55CB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</w:rPr>
        <w:t>10</w:t>
      </w:r>
      <w:r w:rsidR="001E55CB" w:rsidRPr="001E55CB">
        <w:rPr>
          <w:sz w:val="28"/>
        </w:rPr>
        <w:t xml:space="preserve">. </w:t>
      </w:r>
      <w:r w:rsidR="001E55CB" w:rsidRPr="001E55CB">
        <w:rPr>
          <w:sz w:val="28"/>
          <w:szCs w:val="28"/>
        </w:rPr>
        <w:t>Пункт 2.10.1 приложения к постановлению изложить в следующей редакции:</w:t>
      </w:r>
    </w:p>
    <w:p w:rsidR="001E55CB" w:rsidRDefault="001E55CB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E55CB">
        <w:rPr>
          <w:sz w:val="28"/>
          <w:szCs w:val="28"/>
        </w:rPr>
        <w:t xml:space="preserve">«2.10.1. Основанием для приостановления предоставления муниципальной услуги является отсутствие какого-либо документа, </w:t>
      </w:r>
      <w:r>
        <w:rPr>
          <w:sz w:val="28"/>
          <w:szCs w:val="28"/>
        </w:rPr>
        <w:t xml:space="preserve">необходимого для принятия решения по заявлению, обязанность </w:t>
      </w:r>
      <w:r w:rsidRPr="001E55CB">
        <w:rPr>
          <w:sz w:val="28"/>
          <w:szCs w:val="28"/>
        </w:rPr>
        <w:t>по представлению которого в соответствии с пунктом 2.6.1 Административного регламента возложена на заявителя».</w:t>
      </w:r>
    </w:p>
    <w:p w:rsidR="00244CDF" w:rsidRDefault="005D773C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44CDF">
        <w:rPr>
          <w:sz w:val="28"/>
          <w:szCs w:val="28"/>
        </w:rPr>
        <w:t>. В пункте 2.10.2 приложения к постановлению:</w:t>
      </w:r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изложить в следующей редакции:</w:t>
      </w:r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- недостоверность или неполнота сведений, содержащихся в представленных заявителем документах</w:t>
      </w:r>
      <w:proofErr w:type="gramStart"/>
      <w:r>
        <w:rPr>
          <w:sz w:val="28"/>
          <w:szCs w:val="28"/>
        </w:rPr>
        <w:t>;»</w:t>
      </w:r>
      <w:proofErr w:type="gramEnd"/>
    </w:p>
    <w:p w:rsidR="00244CDF" w:rsidRDefault="00244CDF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абзацы пятый, шестой исключить.</w:t>
      </w:r>
    </w:p>
    <w:p w:rsidR="001E55CB" w:rsidRPr="001E55CB" w:rsidRDefault="005D773C" w:rsidP="001E55CB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E55CB" w:rsidRPr="001E55CB">
        <w:rPr>
          <w:sz w:val="28"/>
          <w:szCs w:val="28"/>
        </w:rPr>
        <w:t>. Подраздел 2.11 приложения к постановлению изложить в следующей редакции: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«2.11. Перечень услуг, которые являются необходимыми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 xml:space="preserve">и </w:t>
      </w:r>
      <w:proofErr w:type="gramStart"/>
      <w:r w:rsidRPr="001E55CB">
        <w:rPr>
          <w:sz w:val="28"/>
          <w:szCs w:val="28"/>
        </w:rPr>
        <w:t>обязательными</w:t>
      </w:r>
      <w:proofErr w:type="gramEnd"/>
      <w:r w:rsidRPr="001E55CB">
        <w:rPr>
          <w:sz w:val="28"/>
          <w:szCs w:val="28"/>
        </w:rPr>
        <w:t xml:space="preserve"> для предоставления муниципальной услуги,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в том числе сведения о документе (документах), выдаваемом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(</w:t>
      </w:r>
      <w:proofErr w:type="gramStart"/>
      <w:r w:rsidRPr="001E55CB">
        <w:rPr>
          <w:sz w:val="28"/>
          <w:szCs w:val="28"/>
        </w:rPr>
        <w:t>выдаваемых</w:t>
      </w:r>
      <w:proofErr w:type="gramEnd"/>
      <w:r w:rsidRPr="001E55CB">
        <w:rPr>
          <w:sz w:val="28"/>
          <w:szCs w:val="28"/>
        </w:rPr>
        <w:t>) организациями, участвующими в предоставлении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  <w:r w:rsidRPr="001E55CB">
        <w:rPr>
          <w:sz w:val="28"/>
          <w:szCs w:val="28"/>
        </w:rPr>
        <w:t>муниципальной услуги</w:t>
      </w:r>
    </w:p>
    <w:p w:rsidR="001E55CB" w:rsidRPr="001E55CB" w:rsidRDefault="001E55CB" w:rsidP="001E55CB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1E55CB" w:rsidRDefault="001E55CB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55CB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 не предусмотрены».</w:t>
      </w:r>
    </w:p>
    <w:p w:rsidR="00BA26E3" w:rsidRDefault="005D773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BA26E3">
        <w:rPr>
          <w:sz w:val="28"/>
          <w:szCs w:val="28"/>
        </w:rPr>
        <w:t>. Пункт 2.18.1 приложения к постановлению после абзаца:</w:t>
      </w:r>
    </w:p>
    <w:p w:rsidR="00BA26E3" w:rsidRDefault="00BA26E3" w:rsidP="00BA26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A26E3">
        <w:rPr>
          <w:rFonts w:eastAsiaTheme="minorHAnsi"/>
          <w:bCs/>
          <w:sz w:val="28"/>
          <w:szCs w:val="28"/>
          <w:lang w:eastAsia="en-US"/>
        </w:rPr>
        <w:t>Заявления и документы, необхо</w:t>
      </w:r>
      <w:r>
        <w:rPr>
          <w:rFonts w:eastAsiaTheme="minorHAnsi"/>
          <w:bCs/>
          <w:sz w:val="28"/>
          <w:szCs w:val="28"/>
          <w:lang w:eastAsia="en-US"/>
        </w:rPr>
        <w:t>димые для предоставления муници</w:t>
      </w:r>
      <w:r w:rsidRPr="00BA26E3">
        <w:rPr>
          <w:rFonts w:eastAsiaTheme="minorHAnsi"/>
          <w:bCs/>
          <w:sz w:val="28"/>
          <w:szCs w:val="28"/>
          <w:lang w:eastAsia="en-US"/>
        </w:rPr>
        <w:t xml:space="preserve">пальной услуги, представляемые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документов, подписы</w:t>
      </w:r>
      <w:r w:rsidRPr="00BA26E3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2" w:history="1">
        <w:r w:rsidRPr="00BA26E3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BA26E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3" w:history="1">
        <w:r w:rsidRPr="00BA26E3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BA26E3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14" w:history="1">
        <w:r w:rsidRPr="00BA26E3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BA26E3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</w:t>
      </w:r>
      <w:r w:rsidR="003F3520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BA26E3">
        <w:rPr>
          <w:rFonts w:eastAsiaTheme="minorHAnsi"/>
          <w:bCs/>
          <w:sz w:val="28"/>
          <w:szCs w:val="28"/>
          <w:lang w:eastAsia="en-US"/>
        </w:rPr>
        <w:t>«Об элек</w:t>
      </w:r>
      <w:r>
        <w:rPr>
          <w:rFonts w:eastAsiaTheme="minorHAnsi"/>
          <w:bCs/>
          <w:sz w:val="28"/>
          <w:szCs w:val="28"/>
          <w:lang w:eastAsia="en-US"/>
        </w:rPr>
        <w:t>тронной подписи»</w:t>
      </w:r>
    </w:p>
    <w:p w:rsidR="00BA26E3" w:rsidRDefault="00BA26E3" w:rsidP="00BA26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дополнить абзацами следующего содержания:</w:t>
      </w:r>
    </w:p>
    <w:p w:rsidR="00BA26E3" w:rsidRPr="00BA26E3" w:rsidRDefault="00BA26E3" w:rsidP="00BA2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«</w:t>
      </w:r>
      <w:r w:rsidRPr="00BA26E3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A26E3" w:rsidRPr="00BA26E3" w:rsidRDefault="00BA26E3" w:rsidP="00BA2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6E3">
        <w:rPr>
          <w:rFonts w:eastAsiaTheme="minorHAnsi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A26E3" w:rsidRPr="00BA26E3" w:rsidRDefault="00BA26E3" w:rsidP="00BA26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A26E3">
        <w:rPr>
          <w:rFonts w:eastAsiaTheme="minorHAnsi"/>
          <w:sz w:val="28"/>
          <w:szCs w:val="28"/>
          <w:lang w:eastAsia="en-US"/>
        </w:rPr>
        <w:t>2) единой системы идентификац</w:t>
      </w:r>
      <w:proofErr w:type="gramStart"/>
      <w:r w:rsidRPr="00BA26E3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BA26E3">
        <w:rPr>
          <w:rFonts w:eastAsiaTheme="minorHAnsi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A26E3" w:rsidRPr="00BA26E3" w:rsidRDefault="00BA26E3" w:rsidP="00BA26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A26E3">
        <w:rPr>
          <w:rFonts w:eastAsiaTheme="minorHAnsi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BA26E3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67293C" w:rsidRDefault="00814A45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D773C">
        <w:rPr>
          <w:sz w:val="28"/>
          <w:szCs w:val="28"/>
        </w:rPr>
        <w:t>4</w:t>
      </w:r>
      <w:r w:rsidR="0067293C">
        <w:rPr>
          <w:sz w:val="28"/>
          <w:szCs w:val="28"/>
        </w:rPr>
        <w:t>. Абзац третий подраздела 3.1 приложения к постановлению исключить.</w:t>
      </w:r>
    </w:p>
    <w:p w:rsidR="00CD6EE3" w:rsidRDefault="005D773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CD6EE3">
        <w:rPr>
          <w:sz w:val="28"/>
          <w:szCs w:val="28"/>
        </w:rPr>
        <w:t>. Абзац четвертый пункта 3.2.2 приложения к постановлению изложить в следующей редакции:</w:t>
      </w:r>
    </w:p>
    <w:p w:rsidR="00CD6EE3" w:rsidRDefault="00CD6EE3" w:rsidP="00CD6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Pr="00CD6EE3">
        <w:rPr>
          <w:sz w:val="28"/>
          <w:szCs w:val="28"/>
        </w:rPr>
        <w:t xml:space="preserve">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CD6EE3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 xml:space="preserve">        </w:t>
        </w:r>
        <w:r w:rsidRPr="00CD6EE3">
          <w:rPr>
            <w:sz w:val="28"/>
            <w:szCs w:val="28"/>
          </w:rPr>
          <w:t>18 статьи 14.1</w:t>
        </w:r>
      </w:hyperlink>
      <w:r w:rsidRPr="00CD6EE3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CD6EE3">
        <w:rPr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CD6EE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05ECF" w:rsidRDefault="00405ECF" w:rsidP="00405E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 Абзац семнадцатый пункта 3.2.2 приложения к постановлению изложить в следующей редакции:</w:t>
      </w:r>
    </w:p>
    <w:p w:rsidR="00405ECF" w:rsidRDefault="00405ECF" w:rsidP="00405ECF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при отсутствии оснований для отказа в приеме документов: принимает и регистрирует заявление в книге регистрации формализованных заявлений граждан по вопросам учета в качестве нуждающихся в жилых помещениях, с указанием даты и времени представления заявления и оформляет расписку о приеме документов по форме согласно приложению №2 к Административному регламенту».</w:t>
      </w:r>
    </w:p>
    <w:p w:rsidR="00405ECF" w:rsidRDefault="00405ECF" w:rsidP="00405E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Абзацы 18-23 пункта 3.2.2 приложения к постановлению исключить.</w:t>
      </w:r>
    </w:p>
    <w:p w:rsidR="00405ECF" w:rsidRDefault="00405ECF" w:rsidP="00405E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Пункт 3.2.7 приложения к постановлению изложить в следующей редакции:</w:t>
      </w:r>
    </w:p>
    <w:p w:rsidR="00405ECF" w:rsidRDefault="00405ECF" w:rsidP="00405ECF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«3.2.7. Способом фиксации результата выполнения административной процедуры является проставление регистрационного номера на заявлении и внесение сведений в книгу регистрации формализованных заявлений граждан по вопросам учета в качестве нуждающихся в жилых помещениях».</w:t>
      </w:r>
    </w:p>
    <w:p w:rsidR="006A00C9" w:rsidRDefault="00814A45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05ECF">
        <w:rPr>
          <w:sz w:val="28"/>
          <w:szCs w:val="28"/>
        </w:rPr>
        <w:t>9</w:t>
      </w:r>
      <w:r w:rsidR="006A00C9">
        <w:rPr>
          <w:sz w:val="28"/>
          <w:szCs w:val="28"/>
        </w:rPr>
        <w:t>. Подраздел 3.3 приложения к постановлению исключить.</w:t>
      </w:r>
    </w:p>
    <w:p w:rsidR="006A00C9" w:rsidRDefault="00405ECF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A00C9">
        <w:rPr>
          <w:sz w:val="28"/>
          <w:szCs w:val="28"/>
        </w:rPr>
        <w:t>. Пункт 3.4.1 приложения к постановлению изложить в следующей редакции:</w:t>
      </w:r>
    </w:p>
    <w:p w:rsidR="006A00C9" w:rsidRDefault="006A00C9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«3.4.1. Основанием для начала административной процедуры является поступление заявления и документов, предусмотренных пунктом 2.6.1 Административного </w:t>
      </w:r>
      <w:r w:rsidR="00575184">
        <w:rPr>
          <w:sz w:val="28"/>
          <w:szCs w:val="28"/>
        </w:rPr>
        <w:t>регламента, в Отдел по учету».</w:t>
      </w:r>
    </w:p>
    <w:p w:rsidR="00575184" w:rsidRDefault="00485665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575184">
        <w:rPr>
          <w:sz w:val="28"/>
          <w:szCs w:val="28"/>
        </w:rPr>
        <w:t>. Подпункт 3.4.2 приложения к постановлению изложить в следующей редакции: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«3.4.2. В состав административной процедуры входят следующие административные действия: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3.4.2.1. Рассмотрение заявления и документов, необходимых для предоставления муниципальной услуги.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документов, предусмотренных пунктами 2.6.1, 2.7.1 Административного регламента, специалист Отдела по учету, ответственный за предоставление муниципальной услуги:</w:t>
      </w:r>
    </w:p>
    <w:p w:rsidR="00575184" w:rsidRDefault="00575184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проводит правовой анализ приложенных к заявлению документов на предмет их достаточности и соответствия требованиям действующего законодательства, Административного регламента;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проверку достоверности следующих сведений, представленных заявителем: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информации о заявителе и составе его семьи;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информации о месте жительства заявителя и членов его семьи;</w:t>
      </w:r>
    </w:p>
    <w:p w:rsidR="007769AC" w:rsidRDefault="007769AC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сведений о доходах;</w:t>
      </w:r>
    </w:p>
    <w:p w:rsidR="007769AC" w:rsidRDefault="007769AC" w:rsidP="007769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сведений о принадлежащем на праве собственности заявителю и членам его семьи и подлежащем налогообложению имуществе;</w:t>
      </w:r>
    </w:p>
    <w:p w:rsidR="007769AC" w:rsidRDefault="00575184" w:rsidP="007769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определяет наличие (отсутствие) оснований для признания заявителя и членов его семьи (одиноко проживающего гражданина)  </w:t>
      </w:r>
      <w:proofErr w:type="gramStart"/>
      <w:r w:rsidR="00460C07">
        <w:rPr>
          <w:sz w:val="28"/>
          <w:szCs w:val="28"/>
        </w:rPr>
        <w:t>малоимущими</w:t>
      </w:r>
      <w:proofErr w:type="gramEnd"/>
      <w:r w:rsidR="00460C07">
        <w:rPr>
          <w:sz w:val="28"/>
          <w:szCs w:val="28"/>
        </w:rPr>
        <w:t xml:space="preserve"> в целях принятия на учет в качестве нуждающихся в жилых помещениях</w:t>
      </w:r>
      <w:r w:rsidR="007769AC">
        <w:rPr>
          <w:sz w:val="28"/>
          <w:szCs w:val="28"/>
        </w:rPr>
        <w:t>;</w:t>
      </w:r>
    </w:p>
    <w:p w:rsidR="007769AC" w:rsidRDefault="007769AC" w:rsidP="007769A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- составляет письменное заключение о наличии </w:t>
      </w:r>
      <w:r>
        <w:rPr>
          <w:sz w:val="28"/>
        </w:rPr>
        <w:t xml:space="preserve"> законных оснований для признания (отказа в признании) заявителя и членов его семьи </w:t>
      </w:r>
      <w:proofErr w:type="gramStart"/>
      <w:r>
        <w:rPr>
          <w:sz w:val="28"/>
        </w:rPr>
        <w:t>малоимущими</w:t>
      </w:r>
      <w:proofErr w:type="gramEnd"/>
      <w:r>
        <w:rPr>
          <w:sz w:val="28"/>
        </w:rPr>
        <w:t>.</w:t>
      </w:r>
    </w:p>
    <w:p w:rsidR="0050185E" w:rsidRDefault="007769AC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85E">
        <w:rPr>
          <w:sz w:val="28"/>
          <w:szCs w:val="28"/>
        </w:rPr>
        <w:t xml:space="preserve">При отсутствии какого-либо документа, обязанность по представлению которого в соответствии с пунктом 2.6.1 Административного регламента возложена на заявителя, специалист Отдела по учету, ответственный за предоставление муниципальной услуги, выдает гражданину под подпись или направляет заказным письмом с уведомлением о вручении </w:t>
      </w:r>
      <w:proofErr w:type="gramStart"/>
      <w:r w:rsidR="0050185E">
        <w:rPr>
          <w:sz w:val="28"/>
          <w:szCs w:val="28"/>
        </w:rPr>
        <w:t>уведомление</w:t>
      </w:r>
      <w:proofErr w:type="gramEnd"/>
      <w:r w:rsidR="0050185E">
        <w:rPr>
          <w:sz w:val="28"/>
          <w:szCs w:val="28"/>
        </w:rPr>
        <w:t xml:space="preserve"> о необходимости представить указанные в нем недостающие документы по установленной форме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выдачи (направления) гражданину уведомления о необходимости представления недостающих  документов составляет не более 15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Дальнейшее предоставление муниципальной услуги в данном случае осуществляется в соответствии со сроками, установле</w:t>
      </w:r>
      <w:r w:rsidR="00E70C28">
        <w:rPr>
          <w:sz w:val="28"/>
          <w:szCs w:val="28"/>
        </w:rPr>
        <w:t xml:space="preserve">нными статьей 14 Закона </w:t>
      </w:r>
      <w:r w:rsidR="003F3520">
        <w:rPr>
          <w:sz w:val="28"/>
          <w:szCs w:val="28"/>
        </w:rPr>
        <w:t xml:space="preserve">Краснодарского края от 29 декабря 2009 года №1890-КЗ «О порядке признания </w:t>
      </w:r>
      <w:r w:rsidR="003F3520">
        <w:rPr>
          <w:sz w:val="28"/>
          <w:szCs w:val="28"/>
        </w:rPr>
        <w:lastRenderedPageBreak/>
        <w:t>граждан малоимущими в целях принятия их на учет в качестве нуждающихся в жилых помещениях».</w:t>
      </w:r>
    </w:p>
    <w:p w:rsidR="00E70C28" w:rsidRDefault="00E70C28" w:rsidP="0050185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3.4.2.2. Формирование и направление межведомственных запросов.</w:t>
      </w:r>
    </w:p>
    <w:p w:rsidR="00E70C28" w:rsidRPr="00E70C28" w:rsidRDefault="00E70C28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E70C28">
        <w:rPr>
          <w:sz w:val="28"/>
          <w:szCs w:val="28"/>
        </w:rPr>
        <w:t xml:space="preserve">Специалист Отдела по учету, которому было передано заявление на исполнение, </w:t>
      </w:r>
      <w:r w:rsidRPr="00E70C28">
        <w:rPr>
          <w:color w:val="000000" w:themeColor="text1"/>
          <w:sz w:val="28"/>
          <w:szCs w:val="28"/>
        </w:rPr>
        <w:t>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документов, указанных в п</w:t>
      </w:r>
      <w:r w:rsidR="00893A95">
        <w:rPr>
          <w:color w:val="000000" w:themeColor="text1"/>
          <w:sz w:val="28"/>
          <w:szCs w:val="28"/>
        </w:rPr>
        <w:t>ункте</w:t>
      </w:r>
      <w:r w:rsidRPr="00E70C28">
        <w:rPr>
          <w:color w:val="000000" w:themeColor="text1"/>
          <w:sz w:val="28"/>
          <w:szCs w:val="28"/>
        </w:rPr>
        <w:t xml:space="preserve"> 2.7</w:t>
      </w:r>
      <w:r w:rsidR="00893A95">
        <w:rPr>
          <w:color w:val="000000" w:themeColor="text1"/>
          <w:sz w:val="28"/>
          <w:szCs w:val="28"/>
        </w:rPr>
        <w:t>.1</w:t>
      </w:r>
      <w:r w:rsidRPr="00E70C28">
        <w:rPr>
          <w:color w:val="000000" w:themeColor="text1"/>
          <w:sz w:val="28"/>
          <w:szCs w:val="28"/>
        </w:rPr>
        <w:t xml:space="preserve"> Административного регламента, если заявителем указанные документы не представлены самостоятельно.</w:t>
      </w:r>
    </w:p>
    <w:p w:rsidR="00E70C28" w:rsidRPr="00E70C28" w:rsidRDefault="00E70C28" w:rsidP="00E70C28">
      <w:pPr>
        <w:ind w:firstLine="709"/>
        <w:jc w:val="both"/>
        <w:rPr>
          <w:sz w:val="28"/>
          <w:szCs w:val="28"/>
        </w:rPr>
      </w:pPr>
      <w:r w:rsidRPr="00E70C28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№210-ФЗ.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E70C28" w:rsidRPr="00E70C28" w:rsidRDefault="00E70C28" w:rsidP="00E70C28">
      <w:pPr>
        <w:ind w:firstLine="709"/>
        <w:jc w:val="both"/>
        <w:rPr>
          <w:sz w:val="28"/>
          <w:szCs w:val="28"/>
        </w:rPr>
      </w:pPr>
      <w:r w:rsidRPr="00E70C28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E70C28" w:rsidRPr="00E70C28" w:rsidRDefault="00E70C28" w:rsidP="00E70C28">
      <w:pPr>
        <w:ind w:firstLine="709"/>
        <w:jc w:val="both"/>
        <w:rPr>
          <w:sz w:val="28"/>
          <w:szCs w:val="28"/>
        </w:rPr>
      </w:pPr>
      <w:r w:rsidRPr="00E70C28">
        <w:rPr>
          <w:sz w:val="28"/>
          <w:szCs w:val="28"/>
        </w:rPr>
        <w:t>Срок подготовки и направления межведомственного запроса составляет       1 рабочий день.</w:t>
      </w:r>
    </w:p>
    <w:p w:rsidR="00E70C28" w:rsidRDefault="00E70C28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E70C28">
        <w:rPr>
          <w:sz w:val="28"/>
          <w:szCs w:val="28"/>
        </w:rPr>
        <w:t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</w:t>
      </w:r>
      <w:r w:rsidR="00414B8B">
        <w:rPr>
          <w:sz w:val="28"/>
          <w:szCs w:val="28"/>
        </w:rPr>
        <w:t>выми актами Краснодарского края</w:t>
      </w:r>
      <w:r w:rsidR="00780F57">
        <w:rPr>
          <w:sz w:val="28"/>
          <w:szCs w:val="28"/>
        </w:rPr>
        <w:t>.</w:t>
      </w:r>
      <w:proofErr w:type="gramEnd"/>
    </w:p>
    <w:p w:rsidR="00780F57" w:rsidRDefault="00780F57" w:rsidP="00780F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3.4.2.3. Подготовка письменного заключения о наличии </w:t>
      </w:r>
      <w:r>
        <w:rPr>
          <w:sz w:val="28"/>
        </w:rPr>
        <w:t xml:space="preserve"> законных оснований для признания (отказа в признании) заявителя и членов его семьи </w:t>
      </w:r>
      <w:proofErr w:type="gramStart"/>
      <w:r>
        <w:rPr>
          <w:sz w:val="28"/>
        </w:rPr>
        <w:t>малоимущими</w:t>
      </w:r>
      <w:proofErr w:type="gramEnd"/>
      <w:r>
        <w:rPr>
          <w:sz w:val="28"/>
        </w:rPr>
        <w:t>.</w:t>
      </w:r>
      <w:r w:rsidR="00414B8B">
        <w:rPr>
          <w:sz w:val="28"/>
        </w:rPr>
        <w:t>».</w:t>
      </w:r>
    </w:p>
    <w:p w:rsidR="00780F57" w:rsidRDefault="00780F57" w:rsidP="00780F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По результатам рассмотрения заявления и представленных или полученных по межведомственным запросам документов специалист Отдела по учету, ответственный за предоставление муниципальной услуги, готовит письменное заключение о наличии </w:t>
      </w:r>
      <w:r>
        <w:rPr>
          <w:sz w:val="28"/>
        </w:rPr>
        <w:t xml:space="preserve"> законных оснований для признания (отказа в признании) заявителя и членов его семьи малоимущими.</w:t>
      </w:r>
    </w:p>
    <w:p w:rsidR="00893A95" w:rsidRDefault="00485665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93A95">
        <w:rPr>
          <w:sz w:val="28"/>
          <w:szCs w:val="28"/>
        </w:rPr>
        <w:t>. Пункт 3.4.3 приложения к постановлению изложить в следующей редакции:</w:t>
      </w:r>
    </w:p>
    <w:p w:rsidR="00893A95" w:rsidRDefault="00893A95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«3.4.3 Максимальный срок выполнения указанной административной процедуры составляет </w:t>
      </w:r>
      <w:r w:rsidR="00780F57">
        <w:rPr>
          <w:sz w:val="28"/>
          <w:szCs w:val="28"/>
        </w:rPr>
        <w:t>11 рабочих дней со дня регистрации заявления и приложенных к нему документов».</w:t>
      </w:r>
    </w:p>
    <w:p w:rsidR="00426BCB" w:rsidRDefault="00485665" w:rsidP="00E70C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21B21">
        <w:rPr>
          <w:sz w:val="28"/>
          <w:szCs w:val="28"/>
        </w:rPr>
        <w:t>. Пункт 3.12.2</w:t>
      </w:r>
      <w:r w:rsidR="00426BCB">
        <w:rPr>
          <w:sz w:val="28"/>
          <w:szCs w:val="28"/>
        </w:rPr>
        <w:t xml:space="preserve"> после абзаца:</w:t>
      </w:r>
    </w:p>
    <w:p w:rsidR="00426BCB" w:rsidRPr="00426BCB" w:rsidRDefault="00426BCB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BCB">
        <w:rPr>
          <w:sz w:val="28"/>
          <w:szCs w:val="28"/>
        </w:rPr>
        <w:t>«</w:t>
      </w:r>
      <w:r w:rsidRPr="00426BCB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заявителей»</w:t>
      </w:r>
    </w:p>
    <w:p w:rsidR="00426BCB" w:rsidRDefault="00426BCB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BCB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абзацами следующего содержания:</w:t>
      </w:r>
    </w:p>
    <w:p w:rsidR="00426BCB" w:rsidRDefault="00426BCB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BCB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426BCB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26BCB" w:rsidRDefault="00426BCB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6BC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26BCB" w:rsidRDefault="00426BCB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BCB">
        <w:rPr>
          <w:sz w:val="28"/>
          <w:szCs w:val="28"/>
        </w:rPr>
        <w:t>2) единой системы идентификац</w:t>
      </w:r>
      <w:proofErr w:type="gramStart"/>
      <w:r w:rsidRPr="00426BCB">
        <w:rPr>
          <w:sz w:val="28"/>
          <w:szCs w:val="28"/>
        </w:rPr>
        <w:t>ии и ау</w:t>
      </w:r>
      <w:proofErr w:type="gramEnd"/>
      <w:r w:rsidRPr="00426BC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26BCB" w:rsidRDefault="00426BCB" w:rsidP="00426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BCB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426BCB">
        <w:rPr>
          <w:sz w:val="28"/>
          <w:szCs w:val="28"/>
        </w:rPr>
        <w:t>.».</w:t>
      </w:r>
      <w:proofErr w:type="gramEnd"/>
    </w:p>
    <w:p w:rsidR="00DE0E72" w:rsidRPr="00A21B21" w:rsidRDefault="005D773C" w:rsidP="00426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665">
        <w:rPr>
          <w:sz w:val="28"/>
          <w:szCs w:val="28"/>
        </w:rPr>
        <w:t>4</w:t>
      </w:r>
      <w:bookmarkStart w:id="0" w:name="_GoBack"/>
      <w:bookmarkEnd w:id="0"/>
      <w:r w:rsidR="00DE0E72">
        <w:rPr>
          <w:sz w:val="28"/>
          <w:szCs w:val="28"/>
        </w:rPr>
        <w:t xml:space="preserve">. </w:t>
      </w:r>
      <w:r w:rsidR="00DE0E72" w:rsidRPr="00A21B21">
        <w:rPr>
          <w:sz w:val="28"/>
          <w:szCs w:val="28"/>
        </w:rPr>
        <w:t>Абзац третий пункта 3.20.2  приложения к постановлению изложить в следующей редакции:</w:t>
      </w:r>
    </w:p>
    <w:p w:rsidR="00DE0E72" w:rsidRPr="00A21B21" w:rsidRDefault="00DE0E72" w:rsidP="00DE0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21B21">
        <w:rPr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A21B21">
          <w:rPr>
            <w:sz w:val="28"/>
            <w:szCs w:val="28"/>
          </w:rPr>
          <w:t>частью         18 статьи 14.1</w:t>
        </w:r>
      </w:hyperlink>
      <w:r w:rsidRPr="00A21B21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</w:p>
    <w:p w:rsidR="00DE0E72" w:rsidRPr="00A21B21" w:rsidRDefault="00DE0E72" w:rsidP="00DE0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B21">
        <w:rPr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A21B21">
        <w:rPr>
          <w:sz w:val="28"/>
          <w:szCs w:val="28"/>
        </w:rPr>
        <w:t>;»</w:t>
      </w:r>
      <w:proofErr w:type="gramEnd"/>
      <w:r w:rsidRPr="00A21B21">
        <w:rPr>
          <w:sz w:val="28"/>
          <w:szCs w:val="28"/>
        </w:rPr>
        <w:t>.</w:t>
      </w:r>
    </w:p>
    <w:p w:rsidR="00DE0E72" w:rsidRPr="00A21B21" w:rsidRDefault="00DE0E72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E72" w:rsidRPr="00426BCB" w:rsidRDefault="00DE0E72" w:rsidP="00426B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185E" w:rsidRDefault="00DE0E72" w:rsidP="0050185E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50185E">
        <w:rPr>
          <w:sz w:val="28"/>
          <w:szCs w:val="28"/>
        </w:rPr>
        <w:t>ачальник правового управления</w:t>
      </w:r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0185E" w:rsidRDefault="0050185E" w:rsidP="0050185E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185E" w:rsidRPr="001E55CB" w:rsidRDefault="0050185E" w:rsidP="001E5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E55CB" w:rsidRPr="001E55CB" w:rsidRDefault="001E55CB" w:rsidP="001E55CB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53692E" w:rsidRDefault="0053692E">
      <w:pPr>
        <w:spacing w:after="1" w:line="280" w:lineRule="atLeast"/>
      </w:pPr>
      <w:r>
        <w:rPr>
          <w:sz w:val="28"/>
        </w:rPr>
        <w:br/>
      </w:r>
    </w:p>
    <w:p w:rsidR="0053692E" w:rsidRPr="00CF7FEB" w:rsidRDefault="0053692E" w:rsidP="00CF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F5C" w:rsidRDefault="00963F5C" w:rsidP="00963F5C">
      <w:pPr>
        <w:ind w:firstLine="709"/>
      </w:pPr>
      <w:r>
        <w:rPr>
          <w:sz w:val="28"/>
        </w:rPr>
        <w:br/>
      </w:r>
    </w:p>
    <w:p w:rsidR="00CA157C" w:rsidRPr="00CA157C" w:rsidRDefault="00CA157C" w:rsidP="00963F5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0CC" w:rsidRPr="009D50CC" w:rsidRDefault="009D50CC" w:rsidP="00963F5C">
      <w:pPr>
        <w:ind w:firstLine="709"/>
        <w:jc w:val="both"/>
        <w:rPr>
          <w:sz w:val="28"/>
          <w:szCs w:val="28"/>
        </w:rPr>
      </w:pPr>
    </w:p>
    <w:p w:rsidR="009D50CC" w:rsidRPr="009D50CC" w:rsidRDefault="009D50CC" w:rsidP="00963F5C">
      <w:pPr>
        <w:ind w:firstLine="709"/>
        <w:rPr>
          <w:sz w:val="28"/>
          <w:szCs w:val="28"/>
        </w:rPr>
      </w:pPr>
    </w:p>
    <w:p w:rsidR="009D50CC" w:rsidRPr="009D50CC" w:rsidRDefault="009D50CC" w:rsidP="00963F5C">
      <w:pPr>
        <w:ind w:firstLine="709"/>
        <w:contextualSpacing/>
        <w:jc w:val="center"/>
        <w:rPr>
          <w:b/>
          <w:sz w:val="28"/>
          <w:szCs w:val="28"/>
        </w:rPr>
      </w:pPr>
    </w:p>
    <w:p w:rsidR="009D50CC" w:rsidRDefault="009D50CC" w:rsidP="00963F5C">
      <w:pPr>
        <w:ind w:firstLine="709"/>
      </w:pPr>
    </w:p>
    <w:sectPr w:rsidR="009D50CC" w:rsidSect="00FC2AF3">
      <w:headerReference w:type="default" r:id="rId1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E4" w:rsidRDefault="009D78E4" w:rsidP="009D50CC">
      <w:r>
        <w:separator/>
      </w:r>
    </w:p>
  </w:endnote>
  <w:endnote w:type="continuationSeparator" w:id="0">
    <w:p w:rsidR="009D78E4" w:rsidRDefault="009D78E4" w:rsidP="009D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E4" w:rsidRDefault="009D78E4" w:rsidP="009D50CC">
      <w:r>
        <w:separator/>
      </w:r>
    </w:p>
  </w:footnote>
  <w:footnote w:type="continuationSeparator" w:id="0">
    <w:p w:rsidR="009D78E4" w:rsidRDefault="009D78E4" w:rsidP="009D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89853"/>
      <w:docPartObj>
        <w:docPartGallery w:val="Page Numbers (Top of Page)"/>
        <w:docPartUnique/>
      </w:docPartObj>
    </w:sdtPr>
    <w:sdtEndPr/>
    <w:sdtContent>
      <w:p w:rsidR="009D50CC" w:rsidRDefault="009D5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65">
          <w:rPr>
            <w:noProof/>
          </w:rPr>
          <w:t>15</w:t>
        </w:r>
        <w:r>
          <w:fldChar w:fldCharType="end"/>
        </w:r>
      </w:p>
    </w:sdtContent>
  </w:sdt>
  <w:p w:rsidR="009D50CC" w:rsidRDefault="009D5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CCC"/>
    <w:multiLevelType w:val="hybridMultilevel"/>
    <w:tmpl w:val="459E226A"/>
    <w:lvl w:ilvl="0" w:tplc="06C63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A4CED"/>
    <w:multiLevelType w:val="hybridMultilevel"/>
    <w:tmpl w:val="CD827F3C"/>
    <w:lvl w:ilvl="0" w:tplc="3B1E7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D"/>
    <w:rsid w:val="000B45A4"/>
    <w:rsid w:val="00113E26"/>
    <w:rsid w:val="001E55CB"/>
    <w:rsid w:val="00244CDF"/>
    <w:rsid w:val="00312C89"/>
    <w:rsid w:val="00335714"/>
    <w:rsid w:val="003722F7"/>
    <w:rsid w:val="003C6293"/>
    <w:rsid w:val="003F3520"/>
    <w:rsid w:val="00405ECF"/>
    <w:rsid w:val="00414B8B"/>
    <w:rsid w:val="00426BCB"/>
    <w:rsid w:val="00460C07"/>
    <w:rsid w:val="00485665"/>
    <w:rsid w:val="004C023C"/>
    <w:rsid w:val="004C402E"/>
    <w:rsid w:val="0050185E"/>
    <w:rsid w:val="00506D01"/>
    <w:rsid w:val="0053692E"/>
    <w:rsid w:val="00547BC3"/>
    <w:rsid w:val="00563585"/>
    <w:rsid w:val="00575184"/>
    <w:rsid w:val="005D773C"/>
    <w:rsid w:val="00627BED"/>
    <w:rsid w:val="006333A9"/>
    <w:rsid w:val="0067293C"/>
    <w:rsid w:val="006A00C9"/>
    <w:rsid w:val="006B033F"/>
    <w:rsid w:val="006C3D40"/>
    <w:rsid w:val="007423EF"/>
    <w:rsid w:val="007769AC"/>
    <w:rsid w:val="007776AD"/>
    <w:rsid w:val="00780F57"/>
    <w:rsid w:val="00810476"/>
    <w:rsid w:val="00814A45"/>
    <w:rsid w:val="0084703E"/>
    <w:rsid w:val="00866098"/>
    <w:rsid w:val="00893A95"/>
    <w:rsid w:val="008F1E6C"/>
    <w:rsid w:val="009427D9"/>
    <w:rsid w:val="00963F5C"/>
    <w:rsid w:val="009D50CC"/>
    <w:rsid w:val="009D78E4"/>
    <w:rsid w:val="009E4A11"/>
    <w:rsid w:val="00A21B21"/>
    <w:rsid w:val="00A45E95"/>
    <w:rsid w:val="00BA26E3"/>
    <w:rsid w:val="00BD7A35"/>
    <w:rsid w:val="00CA157C"/>
    <w:rsid w:val="00CD6EE3"/>
    <w:rsid w:val="00CF7FEB"/>
    <w:rsid w:val="00D7007B"/>
    <w:rsid w:val="00DB4111"/>
    <w:rsid w:val="00DC5CD5"/>
    <w:rsid w:val="00DD1B5F"/>
    <w:rsid w:val="00DE0E72"/>
    <w:rsid w:val="00E70C28"/>
    <w:rsid w:val="00EB39C8"/>
    <w:rsid w:val="00ED625F"/>
    <w:rsid w:val="00F321C4"/>
    <w:rsid w:val="00F3255F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2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157C"/>
    <w:pPr>
      <w:ind w:left="720"/>
      <w:contextualSpacing/>
    </w:pPr>
  </w:style>
  <w:style w:type="paragraph" w:customStyle="1" w:styleId="1">
    <w:name w:val="Абзац списка1"/>
    <w:basedOn w:val="a"/>
    <w:qFormat/>
    <w:rsid w:val="0050185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13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2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5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50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157C"/>
    <w:pPr>
      <w:ind w:left="720"/>
      <w:contextualSpacing/>
    </w:pPr>
  </w:style>
  <w:style w:type="paragraph" w:customStyle="1" w:styleId="1">
    <w:name w:val="Абзац списка1"/>
    <w:basedOn w:val="a"/>
    <w:qFormat/>
    <w:rsid w:val="0050185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113E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42EEE38AAD79A74BDEACBAD632C5CC603743C94BD94132D112DFA11A38AEAFB5D69v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15F442EEE38AAD79A74BDEACBAD632C5CC603713C94BD94132D112DFA11A38AEAFB5D69v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682ABEAD4252D91CEBB6981B59AF256E3FF0A12AF994E0AFEF4DC62199722D3C9AB92DBDF1C5E68578AF428p5M9N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583682ABEAD4252D91CEBB6981B59AF256E3FF0A12AF994E0AFEF4DC62199722D3C9AB92DBDF1C5E68578AF428p5M9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6CFEF41166F47AC3F642C5F5DD48B288C85D42047825665E0FFD299AA4B11550F6528F72317E0566D14D9D2LC75L" TargetMode="External"/><Relationship Id="rId14" Type="http://schemas.openxmlformats.org/officeDocument/2006/relationships/hyperlink" Target="consultantplus://offline/ref=1A5642856236C740842BDBE341AE8CA0905D462FE93FAAD79A74BDEACBAD632C4EC65B7D35C0F2D1443E112DE561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0A33-BD42-4D30-B1F7-AB688C5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pdn_opug</dc:creator>
  <cp:lastModifiedBy>pdn_opug</cp:lastModifiedBy>
  <cp:revision>5</cp:revision>
  <cp:lastPrinted>2021-03-30T15:11:00Z</cp:lastPrinted>
  <dcterms:created xsi:type="dcterms:W3CDTF">2021-03-30T13:58:00Z</dcterms:created>
  <dcterms:modified xsi:type="dcterms:W3CDTF">2021-03-31T08:33:00Z</dcterms:modified>
</cp:coreProperties>
</file>