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2C4B66" w:rsidRPr="002C4B66" w14:paraId="2EA6FF48" w14:textId="77777777" w:rsidTr="002C4B66">
        <w:tc>
          <w:tcPr>
            <w:tcW w:w="5000" w:type="pct"/>
          </w:tcPr>
          <w:p w14:paraId="5BF16B30" w14:textId="0AF549EC" w:rsidR="002C4B66" w:rsidRDefault="002C4B66" w:rsidP="002C4B66">
            <w:pPr>
              <w:spacing w:after="0"/>
              <w:jc w:val="center"/>
              <w:rPr>
                <w:rFonts w:ascii="Times New Roman" w:hAnsi="Times New Roman" w:cs="Times New Roman"/>
                <w:b/>
                <w:bCs/>
                <w:sz w:val="28"/>
                <w:szCs w:val="28"/>
              </w:rPr>
            </w:pPr>
          </w:p>
          <w:p w14:paraId="5B981844" w14:textId="7F219635" w:rsidR="00B861C9" w:rsidRPr="002C4B66" w:rsidRDefault="00B861C9"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Сообщение о возможном установлении публичного сервитута</w:t>
            </w:r>
          </w:p>
          <w:p w14:paraId="57A9F849" w14:textId="77777777" w:rsidR="002C4B66" w:rsidRPr="002C4B66" w:rsidRDefault="002C4B66" w:rsidP="002C4B66">
            <w:pPr>
              <w:spacing w:after="0"/>
              <w:jc w:val="center"/>
              <w:rPr>
                <w:rFonts w:ascii="Times New Roman" w:hAnsi="Times New Roman" w:cs="Times New Roman"/>
                <w:sz w:val="28"/>
                <w:szCs w:val="28"/>
              </w:rPr>
            </w:pPr>
          </w:p>
        </w:tc>
      </w:tr>
    </w:tbl>
    <w:p w14:paraId="0C2927E1"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7B2C75A9" w14:textId="77777777" w:rsidTr="00783418">
        <w:trPr>
          <w:trHeight w:val="276"/>
        </w:trPr>
        <w:tc>
          <w:tcPr>
            <w:tcW w:w="210" w:type="pct"/>
            <w:vMerge w:val="restart"/>
          </w:tcPr>
          <w:p w14:paraId="579C432C"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1</w:t>
            </w:r>
          </w:p>
        </w:tc>
        <w:tc>
          <w:tcPr>
            <w:tcW w:w="4790" w:type="pct"/>
          </w:tcPr>
          <w:p w14:paraId="64D61CF2" w14:textId="77777777" w:rsidR="00592226" w:rsidRPr="00592226" w:rsidRDefault="00592226" w:rsidP="002C4B66">
            <w:pPr>
              <w:spacing w:after="0"/>
              <w:jc w:val="center"/>
              <w:rPr>
                <w:rFonts w:ascii="Times New Roman" w:hAnsi="Times New Roman" w:cs="Times New Roman"/>
                <w:b/>
                <w:bCs/>
                <w:sz w:val="20"/>
                <w:szCs w:val="20"/>
              </w:rPr>
            </w:pPr>
          </w:p>
          <w:p w14:paraId="6B226B3F" w14:textId="77777777" w:rsidR="00822D37"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Наименование уполномоченного органа, которым рассматривается ходатайство об установлении публичного сервитута</w:t>
            </w:r>
          </w:p>
          <w:p w14:paraId="20C9DCE8" w14:textId="10F3677F" w:rsidR="00592226" w:rsidRPr="002C4B66" w:rsidRDefault="00592226" w:rsidP="002C4B66">
            <w:pPr>
              <w:spacing w:after="0"/>
              <w:jc w:val="center"/>
              <w:rPr>
                <w:rFonts w:ascii="Times New Roman" w:hAnsi="Times New Roman" w:cs="Times New Roman"/>
                <w:b/>
                <w:bCs/>
                <w:sz w:val="28"/>
                <w:szCs w:val="28"/>
              </w:rPr>
            </w:pPr>
          </w:p>
        </w:tc>
      </w:tr>
      <w:tr w:rsidR="009609DF" w:rsidRPr="002C4B66" w14:paraId="51227ECC" w14:textId="77777777" w:rsidTr="00783418">
        <w:trPr>
          <w:trHeight w:val="276"/>
        </w:trPr>
        <w:tc>
          <w:tcPr>
            <w:tcW w:w="210" w:type="pct"/>
            <w:vMerge/>
          </w:tcPr>
          <w:p w14:paraId="73AADC3D"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25F1F2E3" w14:textId="77777777" w:rsidR="005D0DBB" w:rsidRPr="00592226" w:rsidRDefault="005D0DBB" w:rsidP="002C4B66">
            <w:pPr>
              <w:spacing w:after="0"/>
              <w:jc w:val="center"/>
              <w:rPr>
                <w:rFonts w:ascii="Times New Roman" w:hAnsi="Times New Roman" w:cs="Times New Roman"/>
                <w:sz w:val="20"/>
                <w:szCs w:val="20"/>
              </w:rPr>
            </w:pPr>
          </w:p>
          <w:p w14:paraId="6749FA4D" w14:textId="77777777" w:rsidR="00822D37"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Администрация муниципального образования город-курорт Геленджик</w:t>
            </w:r>
          </w:p>
          <w:p w14:paraId="7CCFF622" w14:textId="45A3549D" w:rsidR="005D0DBB" w:rsidRPr="002C4B66" w:rsidRDefault="005D0DBB" w:rsidP="002C4B66">
            <w:pPr>
              <w:spacing w:after="0"/>
              <w:jc w:val="center"/>
              <w:rPr>
                <w:rFonts w:ascii="Times New Roman" w:hAnsi="Times New Roman" w:cs="Times New Roman"/>
                <w:sz w:val="28"/>
                <w:szCs w:val="28"/>
              </w:rPr>
            </w:pPr>
          </w:p>
        </w:tc>
      </w:tr>
    </w:tbl>
    <w:p w14:paraId="21EB9A1D"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10935C92" w14:textId="77777777" w:rsidTr="00783418">
        <w:trPr>
          <w:trHeight w:val="276"/>
        </w:trPr>
        <w:tc>
          <w:tcPr>
            <w:tcW w:w="210" w:type="pct"/>
            <w:vMerge w:val="restart"/>
          </w:tcPr>
          <w:p w14:paraId="3367291C"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2</w:t>
            </w:r>
          </w:p>
        </w:tc>
        <w:tc>
          <w:tcPr>
            <w:tcW w:w="4790" w:type="pct"/>
          </w:tcPr>
          <w:p w14:paraId="17A0D836" w14:textId="662A770B" w:rsidR="00822D37" w:rsidRPr="002C4B66"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Цель установления публичного сервитута</w:t>
            </w:r>
          </w:p>
        </w:tc>
      </w:tr>
      <w:tr w:rsidR="009609DF" w:rsidRPr="002C4B66" w14:paraId="7CFD1AA8" w14:textId="77777777" w:rsidTr="00783418">
        <w:trPr>
          <w:trHeight w:val="276"/>
        </w:trPr>
        <w:tc>
          <w:tcPr>
            <w:tcW w:w="210" w:type="pct"/>
            <w:vMerge/>
          </w:tcPr>
          <w:p w14:paraId="0053156D"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6ED9C6F6" w14:textId="77777777" w:rsidR="002A53A8" w:rsidRPr="00B861C9" w:rsidRDefault="002A53A8" w:rsidP="00DA76E6">
            <w:pPr>
              <w:spacing w:after="0"/>
              <w:jc w:val="center"/>
              <w:rPr>
                <w:rFonts w:ascii="Times New Roman" w:hAnsi="Times New Roman" w:cs="Times New Roman"/>
                <w:sz w:val="20"/>
                <w:szCs w:val="20"/>
              </w:rPr>
            </w:pPr>
          </w:p>
          <w:p w14:paraId="6B38C8CE" w14:textId="698CE2A5" w:rsidR="002A53A8" w:rsidRPr="002C4B66" w:rsidRDefault="00CB25DB" w:rsidP="008953E8">
            <w:pPr>
              <w:spacing w:after="0" w:line="240" w:lineRule="auto"/>
              <w:jc w:val="center"/>
              <w:rPr>
                <w:rFonts w:ascii="Times New Roman" w:hAnsi="Times New Roman" w:cs="Times New Roman"/>
                <w:sz w:val="28"/>
                <w:szCs w:val="28"/>
              </w:rPr>
            </w:pPr>
            <w:r w:rsidRPr="00CB25DB">
              <w:rPr>
                <w:rFonts w:ascii="Times New Roman" w:hAnsi="Times New Roman" w:cs="Times New Roman"/>
                <w:sz w:val="28"/>
                <w:szCs w:val="28"/>
              </w:rPr>
              <w:t>размещения объекта: «Реконструкция ВЛ-10 кВ, строительство КТП 10/0,4 кВ, строительство ВЛИ-0,4кВ в с. Архипо-Осиповка</w:t>
            </w:r>
            <w:r w:rsidR="002A53A8" w:rsidRPr="002A53A8">
              <w:rPr>
                <w:rFonts w:ascii="Times New Roman" w:hAnsi="Times New Roman" w:cs="Times New Roman"/>
                <w:sz w:val="28"/>
                <w:szCs w:val="28"/>
              </w:rPr>
              <w:t>»</w:t>
            </w:r>
            <w:r w:rsidR="00527585">
              <w:rPr>
                <w:rFonts w:ascii="Times New Roman" w:hAnsi="Times New Roman" w:cs="Times New Roman"/>
                <w:sz w:val="28"/>
                <w:szCs w:val="28"/>
              </w:rPr>
              <w:t xml:space="preserve">, согласно договору технологического присоединения </w:t>
            </w:r>
            <w:r w:rsidR="00E248BF">
              <w:rPr>
                <w:rFonts w:ascii="Times New Roman" w:hAnsi="Times New Roman" w:cs="Times New Roman"/>
                <w:sz w:val="28"/>
                <w:szCs w:val="28"/>
              </w:rPr>
              <w:t>от 31 мая 2021 года №20105-21-00635832-1, заявитель Общество с ограниченной ответственностью «Эдельвейс»</w:t>
            </w:r>
          </w:p>
          <w:p w14:paraId="373EBD9E" w14:textId="05547D5B" w:rsidR="00822D37" w:rsidRPr="002C4B66" w:rsidRDefault="00822D37" w:rsidP="002C4B66">
            <w:pPr>
              <w:spacing w:after="0"/>
              <w:jc w:val="center"/>
              <w:rPr>
                <w:rFonts w:ascii="Times New Roman" w:hAnsi="Times New Roman" w:cs="Times New Roman"/>
                <w:sz w:val="28"/>
                <w:szCs w:val="28"/>
              </w:rPr>
            </w:pPr>
          </w:p>
        </w:tc>
      </w:tr>
    </w:tbl>
    <w:p w14:paraId="2AB4801C" w14:textId="77777777" w:rsidR="009609DF" w:rsidRPr="002C4B66" w:rsidRDefault="009609DF"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550"/>
        <w:gridCol w:w="6692"/>
      </w:tblGrid>
      <w:tr w:rsidR="009609DF" w:rsidRPr="002C4B66" w14:paraId="5D31C4E7" w14:textId="77777777" w:rsidTr="00A64D62">
        <w:trPr>
          <w:trHeight w:val="276"/>
        </w:trPr>
        <w:tc>
          <w:tcPr>
            <w:tcW w:w="201" w:type="pct"/>
            <w:vMerge w:val="restart"/>
          </w:tcPr>
          <w:p w14:paraId="14F48B15"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3</w:t>
            </w:r>
          </w:p>
        </w:tc>
        <w:tc>
          <w:tcPr>
            <w:tcW w:w="4799" w:type="pct"/>
            <w:gridSpan w:val="2"/>
          </w:tcPr>
          <w:p w14:paraId="04885569" w14:textId="72A27CB6" w:rsidR="00822D37" w:rsidRPr="002C4B66"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Адрес или иное описание местоположения земельных участков,</w:t>
            </w:r>
          </w:p>
          <w:p w14:paraId="4F2BC502" w14:textId="614C05B9" w:rsidR="00822D37" w:rsidRPr="002C4B66"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в отношении которых испрашивается публичный сервитут</w:t>
            </w:r>
          </w:p>
        </w:tc>
      </w:tr>
      <w:tr w:rsidR="00867AC4" w:rsidRPr="002C4B66" w14:paraId="253C42C3" w14:textId="77777777" w:rsidTr="00A64D62">
        <w:trPr>
          <w:trHeight w:val="276"/>
        </w:trPr>
        <w:tc>
          <w:tcPr>
            <w:tcW w:w="201" w:type="pct"/>
            <w:vMerge/>
          </w:tcPr>
          <w:p w14:paraId="595BB054" w14:textId="77777777" w:rsidR="00867AC4" w:rsidRPr="002C4B66" w:rsidRDefault="00867AC4" w:rsidP="00867AC4">
            <w:pPr>
              <w:spacing w:after="0"/>
              <w:jc w:val="center"/>
              <w:rPr>
                <w:rFonts w:ascii="Times New Roman" w:hAnsi="Times New Roman" w:cs="Times New Roman"/>
                <w:sz w:val="28"/>
                <w:szCs w:val="28"/>
              </w:rPr>
            </w:pPr>
          </w:p>
        </w:tc>
        <w:tc>
          <w:tcPr>
            <w:tcW w:w="1324" w:type="pct"/>
          </w:tcPr>
          <w:p w14:paraId="2D885B43" w14:textId="43A63B0E" w:rsidR="00867AC4" w:rsidRPr="002C4B66" w:rsidRDefault="00867AC4" w:rsidP="00867AC4">
            <w:pPr>
              <w:spacing w:after="0"/>
              <w:jc w:val="center"/>
              <w:rPr>
                <w:rFonts w:ascii="Times New Roman" w:hAnsi="Times New Roman" w:cs="Times New Roman"/>
                <w:sz w:val="28"/>
                <w:szCs w:val="28"/>
              </w:rPr>
            </w:pPr>
            <w:r w:rsidRPr="00F1047D">
              <w:rPr>
                <w:rFonts w:ascii="Times New Roman" w:hAnsi="Times New Roman" w:cs="Times New Roman"/>
                <w:sz w:val="27"/>
                <w:szCs w:val="27"/>
              </w:rPr>
              <w:t>23:40:</w:t>
            </w:r>
            <w:r w:rsidR="00D346F2">
              <w:rPr>
                <w:rFonts w:ascii="Times New Roman" w:hAnsi="Times New Roman" w:cs="Times New Roman"/>
                <w:sz w:val="27"/>
                <w:szCs w:val="27"/>
              </w:rPr>
              <w:t>1001003</w:t>
            </w:r>
            <w:r w:rsidRPr="00F1047D">
              <w:rPr>
                <w:rFonts w:ascii="Times New Roman" w:hAnsi="Times New Roman" w:cs="Times New Roman"/>
                <w:sz w:val="27"/>
                <w:szCs w:val="27"/>
              </w:rPr>
              <w:t>:</w:t>
            </w:r>
            <w:r w:rsidR="00D346F2">
              <w:rPr>
                <w:rFonts w:ascii="Times New Roman" w:hAnsi="Times New Roman" w:cs="Times New Roman"/>
                <w:sz w:val="27"/>
                <w:szCs w:val="27"/>
              </w:rPr>
              <w:t>2</w:t>
            </w:r>
          </w:p>
        </w:tc>
        <w:tc>
          <w:tcPr>
            <w:tcW w:w="3475" w:type="pct"/>
          </w:tcPr>
          <w:p w14:paraId="2904DB5C" w14:textId="77777777" w:rsidR="00783418" w:rsidRDefault="00867AC4" w:rsidP="00783418">
            <w:pPr>
              <w:spacing w:after="0"/>
              <w:jc w:val="center"/>
              <w:rPr>
                <w:rFonts w:ascii="Times New Roman" w:hAnsi="Times New Roman" w:cs="Times New Roman"/>
                <w:sz w:val="28"/>
                <w:szCs w:val="28"/>
              </w:rPr>
            </w:pPr>
            <w:r w:rsidRPr="002C4B66">
              <w:rPr>
                <w:rFonts w:ascii="Times New Roman" w:hAnsi="Times New Roman" w:cs="Times New Roman"/>
                <w:sz w:val="28"/>
                <w:szCs w:val="28"/>
              </w:rPr>
              <w:t xml:space="preserve">Земельный участок площадью </w:t>
            </w:r>
            <w:r w:rsidR="00783418">
              <w:rPr>
                <w:rFonts w:ascii="Times New Roman" w:hAnsi="Times New Roman" w:cs="Times New Roman"/>
                <w:sz w:val="28"/>
                <w:szCs w:val="28"/>
              </w:rPr>
              <w:t>52</w:t>
            </w:r>
            <w:r w:rsidRPr="00A64D62">
              <w:rPr>
                <w:rFonts w:ascii="Times New Roman" w:hAnsi="Times New Roman" w:cs="Times New Roman"/>
                <w:sz w:val="28"/>
                <w:szCs w:val="28"/>
              </w:rPr>
              <w:t xml:space="preserve"> </w:t>
            </w:r>
            <w:r w:rsidR="00783418">
              <w:rPr>
                <w:rFonts w:ascii="Times New Roman" w:hAnsi="Times New Roman" w:cs="Times New Roman"/>
                <w:sz w:val="28"/>
                <w:szCs w:val="28"/>
              </w:rPr>
              <w:t>000</w:t>
            </w:r>
            <w:r>
              <w:rPr>
                <w:sz w:val="28"/>
                <w:szCs w:val="28"/>
              </w:rPr>
              <w:t xml:space="preserve"> </w:t>
            </w:r>
            <w:r w:rsidRPr="002C4B66">
              <w:rPr>
                <w:rFonts w:ascii="Times New Roman" w:hAnsi="Times New Roman" w:cs="Times New Roman"/>
                <w:sz w:val="28"/>
                <w:szCs w:val="28"/>
              </w:rPr>
              <w:t>кв.м, расположенный</w:t>
            </w:r>
            <w:r>
              <w:rPr>
                <w:rFonts w:ascii="Times New Roman" w:hAnsi="Times New Roman" w:cs="Times New Roman"/>
                <w:sz w:val="28"/>
                <w:szCs w:val="28"/>
              </w:rPr>
              <w:t xml:space="preserve"> по адресу:</w:t>
            </w:r>
            <w:r w:rsidRPr="002C4B66">
              <w:rPr>
                <w:rFonts w:ascii="Times New Roman" w:hAnsi="Times New Roman" w:cs="Times New Roman"/>
                <w:sz w:val="28"/>
                <w:szCs w:val="28"/>
              </w:rPr>
              <w:t xml:space="preserve"> </w:t>
            </w:r>
            <w:r w:rsidR="00783418" w:rsidRPr="00A64D62">
              <w:rPr>
                <w:rFonts w:ascii="Times New Roman" w:hAnsi="Times New Roman" w:cs="Times New Roman"/>
                <w:sz w:val="28"/>
                <w:szCs w:val="28"/>
              </w:rPr>
              <w:t xml:space="preserve">Краснодарский край, </w:t>
            </w:r>
          </w:p>
          <w:p w14:paraId="6321DD86" w14:textId="36A91F08" w:rsidR="00867AC4" w:rsidRPr="002C4B66" w:rsidRDefault="00783418" w:rsidP="00783418">
            <w:pPr>
              <w:spacing w:after="0"/>
              <w:jc w:val="center"/>
              <w:rPr>
                <w:rFonts w:ascii="Times New Roman" w:hAnsi="Times New Roman" w:cs="Times New Roman"/>
                <w:sz w:val="28"/>
                <w:szCs w:val="28"/>
              </w:rPr>
            </w:pPr>
            <w:r w:rsidRPr="00A64D62">
              <w:rPr>
                <w:rFonts w:ascii="Times New Roman" w:hAnsi="Times New Roman" w:cs="Times New Roman"/>
                <w:sz w:val="28"/>
                <w:szCs w:val="28"/>
              </w:rPr>
              <w:t>г. Геленджик</w:t>
            </w:r>
            <w:r>
              <w:rPr>
                <w:rFonts w:ascii="Times New Roman" w:hAnsi="Times New Roman" w:cs="Times New Roman"/>
                <w:sz w:val="28"/>
                <w:szCs w:val="28"/>
              </w:rPr>
              <w:t xml:space="preserve">, </w:t>
            </w:r>
            <w:r w:rsidRPr="00783418">
              <w:rPr>
                <w:rFonts w:ascii="Times New Roman" w:hAnsi="Times New Roman" w:cs="Times New Roman"/>
                <w:sz w:val="28"/>
                <w:szCs w:val="28"/>
              </w:rPr>
              <w:t>с</w:t>
            </w:r>
            <w:r w:rsidR="00283C00">
              <w:rPr>
                <w:rFonts w:ascii="Times New Roman" w:hAnsi="Times New Roman" w:cs="Times New Roman"/>
                <w:sz w:val="28"/>
                <w:szCs w:val="28"/>
              </w:rPr>
              <w:t>.</w:t>
            </w:r>
            <w:r w:rsidRPr="00783418">
              <w:rPr>
                <w:rFonts w:ascii="Times New Roman" w:hAnsi="Times New Roman" w:cs="Times New Roman"/>
                <w:sz w:val="28"/>
                <w:szCs w:val="28"/>
              </w:rPr>
              <w:t xml:space="preserve"> Архипо-Осиповка</w:t>
            </w:r>
            <w:r>
              <w:rPr>
                <w:rFonts w:ascii="Times New Roman" w:hAnsi="Times New Roman" w:cs="Times New Roman"/>
                <w:sz w:val="28"/>
                <w:szCs w:val="28"/>
              </w:rPr>
              <w:t>, Правый мыс</w:t>
            </w:r>
          </w:p>
        </w:tc>
      </w:tr>
      <w:tr w:rsidR="00D346F2" w:rsidRPr="002C4B66" w14:paraId="4E3256A1" w14:textId="77777777" w:rsidTr="00A64D62">
        <w:trPr>
          <w:trHeight w:val="276"/>
        </w:trPr>
        <w:tc>
          <w:tcPr>
            <w:tcW w:w="201" w:type="pct"/>
            <w:vMerge/>
          </w:tcPr>
          <w:p w14:paraId="13D9E798" w14:textId="77777777" w:rsidR="00D346F2" w:rsidRPr="002C4B66" w:rsidRDefault="00D346F2" w:rsidP="00D346F2">
            <w:pPr>
              <w:spacing w:after="0"/>
              <w:jc w:val="center"/>
              <w:rPr>
                <w:rFonts w:ascii="Times New Roman" w:hAnsi="Times New Roman" w:cs="Times New Roman"/>
                <w:sz w:val="28"/>
                <w:szCs w:val="28"/>
              </w:rPr>
            </w:pPr>
          </w:p>
        </w:tc>
        <w:tc>
          <w:tcPr>
            <w:tcW w:w="1324" w:type="pct"/>
          </w:tcPr>
          <w:p w14:paraId="299660E7" w14:textId="051BE193" w:rsidR="00D346F2" w:rsidRPr="002C4B66" w:rsidRDefault="00D346F2" w:rsidP="00D346F2">
            <w:pPr>
              <w:spacing w:after="0"/>
              <w:jc w:val="center"/>
              <w:rPr>
                <w:rFonts w:ascii="Times New Roman" w:hAnsi="Times New Roman" w:cs="Times New Roman"/>
                <w:sz w:val="28"/>
                <w:szCs w:val="28"/>
              </w:rPr>
            </w:pPr>
            <w:r w:rsidRPr="006B068D">
              <w:rPr>
                <w:rFonts w:ascii="Times New Roman" w:hAnsi="Times New Roman" w:cs="Times New Roman"/>
                <w:sz w:val="27"/>
                <w:szCs w:val="27"/>
              </w:rPr>
              <w:t>23:40:1001003:</w:t>
            </w:r>
            <w:r>
              <w:rPr>
                <w:rFonts w:ascii="Times New Roman" w:hAnsi="Times New Roman" w:cs="Times New Roman"/>
                <w:sz w:val="27"/>
                <w:szCs w:val="27"/>
              </w:rPr>
              <w:t>5</w:t>
            </w:r>
          </w:p>
        </w:tc>
        <w:tc>
          <w:tcPr>
            <w:tcW w:w="3475" w:type="pct"/>
          </w:tcPr>
          <w:p w14:paraId="7EBF6CEE" w14:textId="308B5B7E" w:rsidR="00D346F2" w:rsidRDefault="00D346F2" w:rsidP="00D346F2">
            <w:pPr>
              <w:spacing w:after="0"/>
              <w:jc w:val="center"/>
              <w:rPr>
                <w:rFonts w:ascii="Times New Roman" w:hAnsi="Times New Roman" w:cs="Times New Roman"/>
                <w:sz w:val="28"/>
                <w:szCs w:val="28"/>
              </w:rPr>
            </w:pPr>
            <w:r w:rsidRPr="002C4B66">
              <w:rPr>
                <w:rFonts w:ascii="Times New Roman" w:hAnsi="Times New Roman" w:cs="Times New Roman"/>
                <w:sz w:val="28"/>
                <w:szCs w:val="28"/>
              </w:rPr>
              <w:t xml:space="preserve">Земельный участок площадью </w:t>
            </w:r>
            <w:r w:rsidR="00783418">
              <w:rPr>
                <w:rFonts w:ascii="Times New Roman" w:hAnsi="Times New Roman" w:cs="Times New Roman"/>
                <w:sz w:val="28"/>
                <w:szCs w:val="28"/>
              </w:rPr>
              <w:t>54</w:t>
            </w:r>
            <w:r>
              <w:rPr>
                <w:rFonts w:ascii="Times New Roman" w:hAnsi="Times New Roman" w:cs="Times New Roman"/>
                <w:sz w:val="28"/>
                <w:szCs w:val="28"/>
              </w:rPr>
              <w:t xml:space="preserve"> </w:t>
            </w:r>
            <w:r w:rsidR="00783418">
              <w:rPr>
                <w:rFonts w:ascii="Times New Roman" w:hAnsi="Times New Roman" w:cs="Times New Roman"/>
                <w:sz w:val="28"/>
                <w:szCs w:val="28"/>
              </w:rPr>
              <w:t>772</w:t>
            </w:r>
            <w:r w:rsidRPr="00B03E48">
              <w:rPr>
                <w:rFonts w:ascii="Times New Roman" w:hAnsi="Times New Roman" w:cs="Times New Roman"/>
                <w:sz w:val="28"/>
                <w:szCs w:val="28"/>
              </w:rPr>
              <w:t xml:space="preserve"> </w:t>
            </w:r>
            <w:r w:rsidRPr="002C4B66">
              <w:rPr>
                <w:rFonts w:ascii="Times New Roman" w:hAnsi="Times New Roman" w:cs="Times New Roman"/>
                <w:sz w:val="28"/>
                <w:szCs w:val="28"/>
              </w:rPr>
              <w:t>кв.м, расположенный</w:t>
            </w:r>
            <w:r>
              <w:rPr>
                <w:rFonts w:ascii="Times New Roman" w:hAnsi="Times New Roman" w:cs="Times New Roman"/>
                <w:sz w:val="28"/>
                <w:szCs w:val="28"/>
              </w:rPr>
              <w:t xml:space="preserve"> по адресу:</w:t>
            </w:r>
            <w:r w:rsidRPr="002C4B66">
              <w:rPr>
                <w:rFonts w:ascii="Times New Roman" w:hAnsi="Times New Roman" w:cs="Times New Roman"/>
                <w:sz w:val="28"/>
                <w:szCs w:val="28"/>
              </w:rPr>
              <w:t xml:space="preserve"> </w:t>
            </w:r>
            <w:r w:rsidRPr="00A64D62">
              <w:rPr>
                <w:rFonts w:ascii="Times New Roman" w:hAnsi="Times New Roman" w:cs="Times New Roman"/>
                <w:sz w:val="28"/>
                <w:szCs w:val="28"/>
              </w:rPr>
              <w:t xml:space="preserve">Краснодарский край, </w:t>
            </w:r>
          </w:p>
          <w:p w14:paraId="0910379E" w14:textId="1118591D" w:rsidR="00D346F2" w:rsidRPr="002C4B66" w:rsidRDefault="00D346F2" w:rsidP="00D346F2">
            <w:pPr>
              <w:spacing w:after="0"/>
              <w:jc w:val="center"/>
              <w:rPr>
                <w:rFonts w:ascii="Times New Roman" w:hAnsi="Times New Roman" w:cs="Times New Roman"/>
                <w:sz w:val="28"/>
                <w:szCs w:val="28"/>
              </w:rPr>
            </w:pPr>
            <w:r w:rsidRPr="00A64D62">
              <w:rPr>
                <w:rFonts w:ascii="Times New Roman" w:hAnsi="Times New Roman" w:cs="Times New Roman"/>
                <w:sz w:val="28"/>
                <w:szCs w:val="28"/>
              </w:rPr>
              <w:t>г. Геленджик</w:t>
            </w:r>
            <w:r w:rsidR="00783418">
              <w:rPr>
                <w:rFonts w:ascii="Times New Roman" w:hAnsi="Times New Roman" w:cs="Times New Roman"/>
                <w:sz w:val="28"/>
                <w:szCs w:val="28"/>
              </w:rPr>
              <w:t xml:space="preserve">, </w:t>
            </w:r>
            <w:r w:rsidR="00783418" w:rsidRPr="00783418">
              <w:rPr>
                <w:rFonts w:ascii="Times New Roman" w:hAnsi="Times New Roman" w:cs="Times New Roman"/>
                <w:sz w:val="28"/>
                <w:szCs w:val="28"/>
              </w:rPr>
              <w:t>с</w:t>
            </w:r>
            <w:r w:rsidR="00283C00">
              <w:rPr>
                <w:rFonts w:ascii="Times New Roman" w:hAnsi="Times New Roman" w:cs="Times New Roman"/>
                <w:sz w:val="28"/>
                <w:szCs w:val="28"/>
              </w:rPr>
              <w:t>.</w:t>
            </w:r>
            <w:r w:rsidR="00783418" w:rsidRPr="00783418">
              <w:rPr>
                <w:rFonts w:ascii="Times New Roman" w:hAnsi="Times New Roman" w:cs="Times New Roman"/>
                <w:sz w:val="28"/>
                <w:szCs w:val="28"/>
              </w:rPr>
              <w:t xml:space="preserve"> Архипо-Осиповка</w:t>
            </w:r>
          </w:p>
        </w:tc>
      </w:tr>
      <w:tr w:rsidR="00D346F2" w:rsidRPr="002C4B66" w14:paraId="56706C9D" w14:textId="77777777" w:rsidTr="00A64D62">
        <w:trPr>
          <w:trHeight w:val="276"/>
        </w:trPr>
        <w:tc>
          <w:tcPr>
            <w:tcW w:w="201" w:type="pct"/>
            <w:vMerge/>
          </w:tcPr>
          <w:p w14:paraId="7C323B19" w14:textId="77777777" w:rsidR="00D346F2" w:rsidRPr="002C4B66" w:rsidRDefault="00D346F2" w:rsidP="00D346F2">
            <w:pPr>
              <w:spacing w:after="0"/>
              <w:jc w:val="center"/>
              <w:rPr>
                <w:rFonts w:ascii="Times New Roman" w:hAnsi="Times New Roman" w:cs="Times New Roman"/>
                <w:sz w:val="28"/>
                <w:szCs w:val="28"/>
              </w:rPr>
            </w:pPr>
          </w:p>
        </w:tc>
        <w:tc>
          <w:tcPr>
            <w:tcW w:w="1324" w:type="pct"/>
          </w:tcPr>
          <w:p w14:paraId="2E121B67" w14:textId="072E8044" w:rsidR="00D346F2" w:rsidRPr="002C4B66" w:rsidRDefault="00D346F2" w:rsidP="00D346F2">
            <w:pPr>
              <w:spacing w:after="0"/>
              <w:jc w:val="center"/>
              <w:rPr>
                <w:rFonts w:ascii="Times New Roman" w:hAnsi="Times New Roman" w:cs="Times New Roman"/>
                <w:sz w:val="28"/>
                <w:szCs w:val="28"/>
              </w:rPr>
            </w:pPr>
            <w:r w:rsidRPr="006B068D">
              <w:rPr>
                <w:rFonts w:ascii="Times New Roman" w:hAnsi="Times New Roman" w:cs="Times New Roman"/>
                <w:sz w:val="27"/>
                <w:szCs w:val="27"/>
              </w:rPr>
              <w:t>23:40:1001003:</w:t>
            </w:r>
            <w:r>
              <w:rPr>
                <w:rFonts w:ascii="Times New Roman" w:hAnsi="Times New Roman" w:cs="Times New Roman"/>
                <w:sz w:val="27"/>
                <w:szCs w:val="27"/>
              </w:rPr>
              <w:t>12</w:t>
            </w:r>
          </w:p>
        </w:tc>
        <w:tc>
          <w:tcPr>
            <w:tcW w:w="3475" w:type="pct"/>
          </w:tcPr>
          <w:p w14:paraId="50D8DC74" w14:textId="09EE8318" w:rsidR="00D346F2" w:rsidRDefault="00D346F2" w:rsidP="00D346F2">
            <w:pPr>
              <w:spacing w:after="0"/>
              <w:jc w:val="center"/>
              <w:rPr>
                <w:rFonts w:ascii="Times New Roman" w:hAnsi="Times New Roman" w:cs="Times New Roman"/>
                <w:sz w:val="28"/>
                <w:szCs w:val="28"/>
              </w:rPr>
            </w:pPr>
            <w:r w:rsidRPr="002C4B66">
              <w:rPr>
                <w:rFonts w:ascii="Times New Roman" w:hAnsi="Times New Roman" w:cs="Times New Roman"/>
                <w:sz w:val="28"/>
                <w:szCs w:val="28"/>
              </w:rPr>
              <w:t xml:space="preserve">Земельный участок площадью </w:t>
            </w:r>
            <w:r>
              <w:rPr>
                <w:rFonts w:ascii="Times New Roman" w:hAnsi="Times New Roman" w:cs="Times New Roman"/>
                <w:sz w:val="28"/>
                <w:szCs w:val="28"/>
              </w:rPr>
              <w:t>1</w:t>
            </w:r>
            <w:r w:rsidR="00783418">
              <w:rPr>
                <w:rFonts w:ascii="Times New Roman" w:hAnsi="Times New Roman" w:cs="Times New Roman"/>
                <w:sz w:val="28"/>
                <w:szCs w:val="28"/>
              </w:rPr>
              <w:t>1</w:t>
            </w:r>
            <w:r>
              <w:rPr>
                <w:sz w:val="28"/>
                <w:szCs w:val="28"/>
              </w:rPr>
              <w:t xml:space="preserve"> </w:t>
            </w:r>
            <w:r>
              <w:rPr>
                <w:rFonts w:ascii="Times New Roman" w:hAnsi="Times New Roman" w:cs="Times New Roman"/>
                <w:sz w:val="28"/>
                <w:szCs w:val="28"/>
              </w:rPr>
              <w:t>1</w:t>
            </w:r>
            <w:r w:rsidR="00783418">
              <w:rPr>
                <w:rFonts w:ascii="Times New Roman" w:hAnsi="Times New Roman" w:cs="Times New Roman"/>
                <w:sz w:val="28"/>
                <w:szCs w:val="28"/>
              </w:rPr>
              <w:t>00</w:t>
            </w:r>
            <w:r>
              <w:rPr>
                <w:rFonts w:ascii="Times New Roman" w:hAnsi="Times New Roman" w:cs="Times New Roman"/>
                <w:sz w:val="28"/>
                <w:szCs w:val="28"/>
              </w:rPr>
              <w:t xml:space="preserve"> кв</w:t>
            </w:r>
            <w:r w:rsidRPr="002C4B66">
              <w:rPr>
                <w:rFonts w:ascii="Times New Roman" w:hAnsi="Times New Roman" w:cs="Times New Roman"/>
                <w:sz w:val="28"/>
                <w:szCs w:val="28"/>
              </w:rPr>
              <w:t>.м, расположенный</w:t>
            </w:r>
            <w:r>
              <w:rPr>
                <w:rFonts w:ascii="Times New Roman" w:hAnsi="Times New Roman" w:cs="Times New Roman"/>
                <w:sz w:val="28"/>
                <w:szCs w:val="28"/>
              </w:rPr>
              <w:t xml:space="preserve"> по адресу:</w:t>
            </w:r>
            <w:r w:rsidRPr="002C4B66">
              <w:rPr>
                <w:rFonts w:ascii="Times New Roman" w:hAnsi="Times New Roman" w:cs="Times New Roman"/>
                <w:sz w:val="28"/>
                <w:szCs w:val="28"/>
              </w:rPr>
              <w:t xml:space="preserve"> </w:t>
            </w:r>
            <w:r w:rsidRPr="00A64D62">
              <w:rPr>
                <w:rFonts w:ascii="Times New Roman" w:hAnsi="Times New Roman" w:cs="Times New Roman"/>
                <w:sz w:val="28"/>
                <w:szCs w:val="28"/>
              </w:rPr>
              <w:t xml:space="preserve">Краснодарский край, </w:t>
            </w:r>
          </w:p>
          <w:p w14:paraId="07B218DC" w14:textId="6E1F73E4" w:rsidR="00D346F2" w:rsidRPr="002C4B66" w:rsidRDefault="00D346F2" w:rsidP="00783418">
            <w:pPr>
              <w:spacing w:after="0"/>
              <w:jc w:val="center"/>
              <w:rPr>
                <w:rFonts w:ascii="Times New Roman" w:hAnsi="Times New Roman" w:cs="Times New Roman"/>
                <w:sz w:val="28"/>
                <w:szCs w:val="28"/>
              </w:rPr>
            </w:pPr>
            <w:r w:rsidRPr="00A64D62">
              <w:rPr>
                <w:rFonts w:ascii="Times New Roman" w:hAnsi="Times New Roman" w:cs="Times New Roman"/>
                <w:sz w:val="28"/>
                <w:szCs w:val="28"/>
              </w:rPr>
              <w:t>г. Геленджик</w:t>
            </w:r>
            <w:r w:rsidR="00783418">
              <w:rPr>
                <w:rFonts w:ascii="Times New Roman" w:hAnsi="Times New Roman" w:cs="Times New Roman"/>
                <w:sz w:val="28"/>
                <w:szCs w:val="28"/>
              </w:rPr>
              <w:t xml:space="preserve">, </w:t>
            </w:r>
            <w:r w:rsidR="00783418" w:rsidRPr="00783418">
              <w:rPr>
                <w:rFonts w:ascii="Times New Roman" w:hAnsi="Times New Roman" w:cs="Times New Roman"/>
                <w:sz w:val="28"/>
                <w:szCs w:val="28"/>
              </w:rPr>
              <w:t>с</w:t>
            </w:r>
            <w:r w:rsidR="00283C00">
              <w:rPr>
                <w:rFonts w:ascii="Times New Roman" w:hAnsi="Times New Roman" w:cs="Times New Roman"/>
                <w:sz w:val="28"/>
                <w:szCs w:val="28"/>
              </w:rPr>
              <w:t>.</w:t>
            </w:r>
            <w:r w:rsidR="00783418" w:rsidRPr="00783418">
              <w:rPr>
                <w:rFonts w:ascii="Times New Roman" w:hAnsi="Times New Roman" w:cs="Times New Roman"/>
                <w:sz w:val="28"/>
                <w:szCs w:val="28"/>
              </w:rPr>
              <w:t xml:space="preserve"> Архипо-Осиповка</w:t>
            </w:r>
            <w:r w:rsidR="00783418">
              <w:rPr>
                <w:rFonts w:ascii="Times New Roman" w:hAnsi="Times New Roman" w:cs="Times New Roman"/>
                <w:sz w:val="28"/>
                <w:szCs w:val="28"/>
              </w:rPr>
              <w:t>,</w:t>
            </w:r>
            <w:r w:rsidR="00783418" w:rsidRPr="00783418">
              <w:rPr>
                <w:rFonts w:ascii="Times New Roman" w:hAnsi="Times New Roman" w:cs="Times New Roman"/>
                <w:sz w:val="28"/>
                <w:szCs w:val="28"/>
              </w:rPr>
              <w:t xml:space="preserve"> район б/о </w:t>
            </w:r>
            <w:r w:rsidR="00783418">
              <w:rPr>
                <w:rFonts w:ascii="Times New Roman" w:hAnsi="Times New Roman" w:cs="Times New Roman"/>
                <w:sz w:val="28"/>
                <w:szCs w:val="28"/>
              </w:rPr>
              <w:t>«</w:t>
            </w:r>
            <w:r w:rsidR="00783418" w:rsidRPr="00783418">
              <w:rPr>
                <w:rFonts w:ascii="Times New Roman" w:hAnsi="Times New Roman" w:cs="Times New Roman"/>
                <w:sz w:val="28"/>
                <w:szCs w:val="28"/>
              </w:rPr>
              <w:t>Голубой факел</w:t>
            </w:r>
            <w:r w:rsidR="00783418">
              <w:rPr>
                <w:rFonts w:ascii="Times New Roman" w:hAnsi="Times New Roman" w:cs="Times New Roman"/>
                <w:sz w:val="28"/>
                <w:szCs w:val="28"/>
              </w:rPr>
              <w:t>»</w:t>
            </w:r>
          </w:p>
        </w:tc>
      </w:tr>
      <w:tr w:rsidR="00D346F2" w:rsidRPr="002C4B66" w14:paraId="170E1291" w14:textId="77777777" w:rsidTr="00A64D62">
        <w:trPr>
          <w:trHeight w:val="276"/>
        </w:trPr>
        <w:tc>
          <w:tcPr>
            <w:tcW w:w="201" w:type="pct"/>
            <w:vMerge/>
          </w:tcPr>
          <w:p w14:paraId="32BC1D66" w14:textId="77777777" w:rsidR="00D346F2" w:rsidRPr="002C4B66" w:rsidRDefault="00D346F2" w:rsidP="00D346F2">
            <w:pPr>
              <w:spacing w:after="0"/>
              <w:jc w:val="center"/>
              <w:rPr>
                <w:rFonts w:ascii="Times New Roman" w:hAnsi="Times New Roman" w:cs="Times New Roman"/>
                <w:sz w:val="28"/>
                <w:szCs w:val="28"/>
              </w:rPr>
            </w:pPr>
          </w:p>
        </w:tc>
        <w:tc>
          <w:tcPr>
            <w:tcW w:w="1324" w:type="pct"/>
          </w:tcPr>
          <w:p w14:paraId="75C09783" w14:textId="0287700F" w:rsidR="00D346F2" w:rsidRPr="00A64D62" w:rsidRDefault="00D346F2" w:rsidP="00D346F2">
            <w:pPr>
              <w:spacing w:after="0"/>
              <w:jc w:val="center"/>
              <w:rPr>
                <w:rFonts w:ascii="Times New Roman" w:hAnsi="Times New Roman" w:cs="Times New Roman"/>
                <w:sz w:val="28"/>
                <w:szCs w:val="28"/>
              </w:rPr>
            </w:pPr>
            <w:r w:rsidRPr="006B068D">
              <w:rPr>
                <w:rFonts w:ascii="Times New Roman" w:hAnsi="Times New Roman" w:cs="Times New Roman"/>
                <w:sz w:val="27"/>
                <w:szCs w:val="27"/>
              </w:rPr>
              <w:t>23:40:</w:t>
            </w:r>
            <w:r w:rsidR="00770F19">
              <w:rPr>
                <w:rFonts w:ascii="Times New Roman" w:hAnsi="Times New Roman" w:cs="Times New Roman"/>
                <w:sz w:val="27"/>
                <w:szCs w:val="27"/>
              </w:rPr>
              <w:t>0807014</w:t>
            </w:r>
            <w:r w:rsidRPr="006B068D">
              <w:rPr>
                <w:rFonts w:ascii="Times New Roman" w:hAnsi="Times New Roman" w:cs="Times New Roman"/>
                <w:sz w:val="27"/>
                <w:szCs w:val="27"/>
              </w:rPr>
              <w:t>:</w:t>
            </w:r>
            <w:r w:rsidR="00770F19">
              <w:rPr>
                <w:rFonts w:ascii="Times New Roman" w:hAnsi="Times New Roman" w:cs="Times New Roman"/>
                <w:sz w:val="27"/>
                <w:szCs w:val="27"/>
              </w:rPr>
              <w:t>80</w:t>
            </w:r>
          </w:p>
        </w:tc>
        <w:tc>
          <w:tcPr>
            <w:tcW w:w="3475" w:type="pct"/>
          </w:tcPr>
          <w:p w14:paraId="67544BA0" w14:textId="2ADC8BBE" w:rsidR="00D346F2" w:rsidRDefault="00D346F2" w:rsidP="00D346F2">
            <w:pPr>
              <w:spacing w:after="0"/>
              <w:jc w:val="center"/>
              <w:rPr>
                <w:rFonts w:ascii="Times New Roman" w:hAnsi="Times New Roman" w:cs="Times New Roman"/>
                <w:sz w:val="28"/>
                <w:szCs w:val="28"/>
              </w:rPr>
            </w:pPr>
            <w:r w:rsidRPr="00A64D62">
              <w:rPr>
                <w:rFonts w:ascii="Times New Roman" w:hAnsi="Times New Roman" w:cs="Times New Roman"/>
                <w:sz w:val="28"/>
                <w:szCs w:val="28"/>
              </w:rPr>
              <w:t xml:space="preserve">Земельный участок площадью </w:t>
            </w:r>
            <w:r w:rsidR="00783418">
              <w:rPr>
                <w:rFonts w:ascii="Times New Roman" w:hAnsi="Times New Roman" w:cs="Times New Roman"/>
                <w:sz w:val="28"/>
                <w:szCs w:val="28"/>
              </w:rPr>
              <w:t>8</w:t>
            </w:r>
            <w:r w:rsidRPr="00A64D62">
              <w:rPr>
                <w:rFonts w:ascii="Times New Roman" w:hAnsi="Times New Roman" w:cs="Times New Roman"/>
                <w:sz w:val="28"/>
                <w:szCs w:val="28"/>
              </w:rPr>
              <w:t xml:space="preserve"> </w:t>
            </w:r>
            <w:r>
              <w:rPr>
                <w:rFonts w:ascii="Times New Roman" w:hAnsi="Times New Roman" w:cs="Times New Roman"/>
                <w:sz w:val="28"/>
                <w:szCs w:val="28"/>
              </w:rPr>
              <w:t>5</w:t>
            </w:r>
            <w:r w:rsidRPr="00A64D62">
              <w:rPr>
                <w:rFonts w:ascii="Times New Roman" w:hAnsi="Times New Roman" w:cs="Times New Roman"/>
                <w:sz w:val="28"/>
                <w:szCs w:val="28"/>
              </w:rPr>
              <w:t>0</w:t>
            </w:r>
            <w:r w:rsidR="00783418">
              <w:rPr>
                <w:rFonts w:ascii="Times New Roman" w:hAnsi="Times New Roman" w:cs="Times New Roman"/>
                <w:sz w:val="28"/>
                <w:szCs w:val="28"/>
              </w:rPr>
              <w:t>0</w:t>
            </w:r>
            <w:r w:rsidRPr="00A64D62">
              <w:rPr>
                <w:rFonts w:ascii="Times New Roman" w:hAnsi="Times New Roman" w:cs="Times New Roman"/>
                <w:sz w:val="28"/>
                <w:szCs w:val="28"/>
              </w:rPr>
              <w:t xml:space="preserve"> кв.м, расположенный по адресу: Краснодарский край,</w:t>
            </w:r>
          </w:p>
          <w:p w14:paraId="78816509" w14:textId="35922C0A" w:rsidR="00D346F2" w:rsidRPr="00A64D62" w:rsidRDefault="00D346F2" w:rsidP="00D346F2">
            <w:pPr>
              <w:spacing w:after="0"/>
              <w:jc w:val="center"/>
              <w:rPr>
                <w:rFonts w:ascii="Times New Roman" w:hAnsi="Times New Roman" w:cs="Times New Roman"/>
                <w:sz w:val="28"/>
                <w:szCs w:val="28"/>
              </w:rPr>
            </w:pPr>
            <w:r w:rsidRPr="00A64D62">
              <w:rPr>
                <w:rFonts w:ascii="Times New Roman" w:hAnsi="Times New Roman" w:cs="Times New Roman"/>
                <w:sz w:val="28"/>
                <w:szCs w:val="28"/>
              </w:rPr>
              <w:t>г.</w:t>
            </w:r>
            <w:r>
              <w:rPr>
                <w:rFonts w:ascii="Times New Roman" w:hAnsi="Times New Roman" w:cs="Times New Roman"/>
                <w:sz w:val="28"/>
                <w:szCs w:val="28"/>
              </w:rPr>
              <w:t xml:space="preserve"> </w:t>
            </w:r>
            <w:r w:rsidRPr="00A64D62">
              <w:rPr>
                <w:rFonts w:ascii="Times New Roman" w:hAnsi="Times New Roman" w:cs="Times New Roman"/>
                <w:sz w:val="28"/>
                <w:szCs w:val="28"/>
              </w:rPr>
              <w:t>Геленджик</w:t>
            </w:r>
            <w:r w:rsidR="00783418">
              <w:rPr>
                <w:rFonts w:ascii="Times New Roman" w:hAnsi="Times New Roman" w:cs="Times New Roman"/>
                <w:sz w:val="28"/>
                <w:szCs w:val="28"/>
              </w:rPr>
              <w:t xml:space="preserve">, </w:t>
            </w:r>
            <w:r w:rsidR="00783418" w:rsidRPr="00783418">
              <w:rPr>
                <w:rFonts w:ascii="Times New Roman" w:hAnsi="Times New Roman" w:cs="Times New Roman"/>
                <w:sz w:val="28"/>
                <w:szCs w:val="28"/>
              </w:rPr>
              <w:t>Архипо-Осиповское участковое лесничество квартал 217 А части выделов 41, 46</w:t>
            </w:r>
          </w:p>
        </w:tc>
      </w:tr>
      <w:tr w:rsidR="00867AC4" w:rsidRPr="002C4B66" w14:paraId="24AB513E" w14:textId="77777777" w:rsidTr="00A64D62">
        <w:trPr>
          <w:trHeight w:val="276"/>
        </w:trPr>
        <w:tc>
          <w:tcPr>
            <w:tcW w:w="201" w:type="pct"/>
          </w:tcPr>
          <w:p w14:paraId="2291D8AC" w14:textId="77777777" w:rsidR="00867AC4" w:rsidRPr="002C4B66" w:rsidRDefault="00867AC4" w:rsidP="00867AC4">
            <w:pPr>
              <w:spacing w:after="0"/>
              <w:jc w:val="center"/>
              <w:rPr>
                <w:rFonts w:ascii="Times New Roman" w:hAnsi="Times New Roman" w:cs="Times New Roman"/>
                <w:sz w:val="28"/>
                <w:szCs w:val="28"/>
              </w:rPr>
            </w:pPr>
          </w:p>
        </w:tc>
        <w:tc>
          <w:tcPr>
            <w:tcW w:w="1324" w:type="pct"/>
          </w:tcPr>
          <w:p w14:paraId="5031F1CF" w14:textId="1B9008CD" w:rsidR="00867AC4" w:rsidRPr="00A64D62" w:rsidRDefault="00867AC4" w:rsidP="00867AC4">
            <w:pPr>
              <w:spacing w:after="0"/>
              <w:jc w:val="center"/>
              <w:rPr>
                <w:rFonts w:ascii="Times New Roman" w:hAnsi="Times New Roman" w:cs="Times New Roman"/>
                <w:sz w:val="28"/>
                <w:szCs w:val="28"/>
              </w:rPr>
            </w:pPr>
            <w:r w:rsidRPr="00F1047D">
              <w:rPr>
                <w:rFonts w:ascii="Times New Roman" w:hAnsi="Times New Roman" w:cs="Times New Roman"/>
                <w:sz w:val="27"/>
                <w:szCs w:val="27"/>
              </w:rPr>
              <w:t>23:40:</w:t>
            </w:r>
            <w:r w:rsidR="00C37A0F">
              <w:rPr>
                <w:rFonts w:ascii="Times New Roman" w:hAnsi="Times New Roman" w:cs="Times New Roman"/>
                <w:sz w:val="27"/>
                <w:szCs w:val="27"/>
              </w:rPr>
              <w:t>0000000</w:t>
            </w:r>
            <w:r w:rsidRPr="00F1047D">
              <w:rPr>
                <w:rFonts w:ascii="Times New Roman" w:hAnsi="Times New Roman" w:cs="Times New Roman"/>
                <w:sz w:val="27"/>
                <w:szCs w:val="27"/>
              </w:rPr>
              <w:t>:</w:t>
            </w:r>
            <w:r w:rsidR="00C37A0F">
              <w:rPr>
                <w:rFonts w:ascii="Times New Roman" w:hAnsi="Times New Roman" w:cs="Times New Roman"/>
                <w:sz w:val="27"/>
                <w:szCs w:val="27"/>
              </w:rPr>
              <w:t>5074</w:t>
            </w:r>
          </w:p>
        </w:tc>
        <w:tc>
          <w:tcPr>
            <w:tcW w:w="3475" w:type="pct"/>
          </w:tcPr>
          <w:p w14:paraId="13C0FE0D" w14:textId="77777777" w:rsidR="00544CB6" w:rsidRDefault="00CF2B49" w:rsidP="00544CB6">
            <w:pPr>
              <w:autoSpaceDE w:val="0"/>
              <w:autoSpaceDN w:val="0"/>
              <w:adjustRightInd w:val="0"/>
              <w:spacing w:after="0" w:line="240" w:lineRule="auto"/>
              <w:jc w:val="center"/>
              <w:rPr>
                <w:rFonts w:ascii="Times New Roman" w:hAnsi="Times New Roman" w:cs="Times New Roman"/>
                <w:sz w:val="28"/>
                <w:szCs w:val="28"/>
              </w:rPr>
            </w:pPr>
            <w:r w:rsidRPr="00A64D62">
              <w:rPr>
                <w:rFonts w:ascii="Times New Roman" w:hAnsi="Times New Roman" w:cs="Times New Roman"/>
                <w:sz w:val="28"/>
                <w:szCs w:val="28"/>
              </w:rPr>
              <w:t xml:space="preserve">Земельный участок площадью </w:t>
            </w:r>
            <w:r w:rsidR="009E43A6" w:rsidRPr="009E43A6">
              <w:rPr>
                <w:rFonts w:ascii="Times New Roman" w:hAnsi="Times New Roman" w:cs="Times New Roman"/>
                <w:sz w:val="28"/>
                <w:szCs w:val="28"/>
              </w:rPr>
              <w:t>6</w:t>
            </w:r>
            <w:r w:rsidR="009E43A6">
              <w:rPr>
                <w:rFonts w:ascii="Times New Roman" w:hAnsi="Times New Roman" w:cs="Times New Roman"/>
                <w:sz w:val="28"/>
                <w:szCs w:val="28"/>
              </w:rPr>
              <w:t xml:space="preserve"> </w:t>
            </w:r>
            <w:r w:rsidR="009E43A6" w:rsidRPr="009E43A6">
              <w:rPr>
                <w:rFonts w:ascii="Times New Roman" w:hAnsi="Times New Roman" w:cs="Times New Roman"/>
                <w:sz w:val="28"/>
                <w:szCs w:val="28"/>
              </w:rPr>
              <w:t>547</w:t>
            </w:r>
            <w:r w:rsidR="009E43A6">
              <w:rPr>
                <w:rFonts w:ascii="Times New Roman" w:hAnsi="Times New Roman" w:cs="Times New Roman"/>
                <w:sz w:val="28"/>
                <w:szCs w:val="28"/>
              </w:rPr>
              <w:t xml:space="preserve"> </w:t>
            </w:r>
            <w:r w:rsidR="009E43A6" w:rsidRPr="009E43A6">
              <w:rPr>
                <w:rFonts w:ascii="Times New Roman" w:hAnsi="Times New Roman" w:cs="Times New Roman"/>
                <w:sz w:val="28"/>
                <w:szCs w:val="28"/>
              </w:rPr>
              <w:t xml:space="preserve">358 </w:t>
            </w:r>
            <w:r w:rsidRPr="00A64D62">
              <w:rPr>
                <w:rFonts w:ascii="Times New Roman" w:hAnsi="Times New Roman" w:cs="Times New Roman"/>
                <w:sz w:val="28"/>
                <w:szCs w:val="28"/>
              </w:rPr>
              <w:t>кв.м, расположенный по адресу: Краснодарский край,</w:t>
            </w:r>
            <w:r w:rsidR="00F14707">
              <w:rPr>
                <w:rFonts w:ascii="Times New Roman" w:hAnsi="Times New Roman" w:cs="Times New Roman"/>
                <w:sz w:val="28"/>
                <w:szCs w:val="28"/>
              </w:rPr>
              <w:t xml:space="preserve"> </w:t>
            </w:r>
            <w:r w:rsidR="00544CB6">
              <w:rPr>
                <w:rFonts w:ascii="Times New Roman" w:hAnsi="Times New Roman" w:cs="Times New Roman"/>
                <w:sz w:val="28"/>
                <w:szCs w:val="28"/>
              </w:rPr>
              <w:t xml:space="preserve">       </w:t>
            </w:r>
            <w:r w:rsidRPr="00A64D62">
              <w:rPr>
                <w:rFonts w:ascii="Times New Roman" w:hAnsi="Times New Roman" w:cs="Times New Roman"/>
                <w:sz w:val="28"/>
                <w:szCs w:val="28"/>
              </w:rPr>
              <w:t>г.</w:t>
            </w:r>
            <w:r>
              <w:rPr>
                <w:rFonts w:ascii="Times New Roman" w:hAnsi="Times New Roman" w:cs="Times New Roman"/>
                <w:sz w:val="28"/>
                <w:szCs w:val="28"/>
              </w:rPr>
              <w:t xml:space="preserve"> </w:t>
            </w:r>
            <w:r w:rsidRPr="00A64D62">
              <w:rPr>
                <w:rFonts w:ascii="Times New Roman" w:hAnsi="Times New Roman" w:cs="Times New Roman"/>
                <w:sz w:val="28"/>
                <w:szCs w:val="28"/>
              </w:rPr>
              <w:t>Геленджик</w:t>
            </w:r>
            <w:r w:rsidR="00F71E4C">
              <w:rPr>
                <w:rFonts w:ascii="Times New Roman" w:hAnsi="Times New Roman" w:cs="Times New Roman"/>
                <w:sz w:val="28"/>
                <w:szCs w:val="28"/>
              </w:rPr>
              <w:t xml:space="preserve">, </w:t>
            </w:r>
            <w:r w:rsidR="00F71E4C" w:rsidRPr="00544CB6">
              <w:rPr>
                <w:rFonts w:ascii="Times New Roman" w:hAnsi="Times New Roman" w:cs="Times New Roman"/>
                <w:sz w:val="28"/>
                <w:szCs w:val="28"/>
              </w:rPr>
              <w:t xml:space="preserve">Геленджикское лесничество, </w:t>
            </w:r>
          </w:p>
          <w:p w14:paraId="27167C4D" w14:textId="46FB6659" w:rsidR="00867AC4" w:rsidRPr="00A64D62" w:rsidRDefault="00F71E4C" w:rsidP="00544CB6">
            <w:pPr>
              <w:autoSpaceDE w:val="0"/>
              <w:autoSpaceDN w:val="0"/>
              <w:adjustRightInd w:val="0"/>
              <w:spacing w:after="0" w:line="240" w:lineRule="auto"/>
              <w:jc w:val="center"/>
              <w:rPr>
                <w:rFonts w:ascii="Times New Roman" w:hAnsi="Times New Roman" w:cs="Times New Roman"/>
                <w:sz w:val="28"/>
                <w:szCs w:val="28"/>
              </w:rPr>
            </w:pPr>
            <w:r w:rsidRPr="00544CB6">
              <w:rPr>
                <w:rFonts w:ascii="Times New Roman" w:hAnsi="Times New Roman" w:cs="Times New Roman"/>
                <w:sz w:val="28"/>
                <w:szCs w:val="28"/>
              </w:rPr>
              <w:t>Архипо-Осиповское участковое лесничество, квартала 1А-239А, 1Б-42Б</w:t>
            </w:r>
          </w:p>
        </w:tc>
      </w:tr>
    </w:tbl>
    <w:p w14:paraId="668406ED"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5A9E0E97" w14:textId="77777777" w:rsidTr="00783418">
        <w:trPr>
          <w:trHeight w:val="276"/>
        </w:trPr>
        <w:tc>
          <w:tcPr>
            <w:tcW w:w="210" w:type="pct"/>
            <w:vMerge w:val="restart"/>
          </w:tcPr>
          <w:p w14:paraId="50936773"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lastRenderedPageBreak/>
              <w:t>4</w:t>
            </w:r>
          </w:p>
        </w:tc>
        <w:tc>
          <w:tcPr>
            <w:tcW w:w="4790" w:type="pct"/>
          </w:tcPr>
          <w:p w14:paraId="41F477A0" w14:textId="77777777" w:rsidR="00822D37" w:rsidRPr="002C4B66"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r>
      <w:tr w:rsidR="009609DF" w:rsidRPr="002C4B66" w14:paraId="62F1973A" w14:textId="77777777" w:rsidTr="00783418">
        <w:trPr>
          <w:trHeight w:val="276"/>
        </w:trPr>
        <w:tc>
          <w:tcPr>
            <w:tcW w:w="210" w:type="pct"/>
            <w:vMerge/>
          </w:tcPr>
          <w:p w14:paraId="7CA28C0C"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13635B6D" w14:textId="77777777" w:rsidR="00B861C9" w:rsidRDefault="00B861C9" w:rsidP="002C4B66">
            <w:pPr>
              <w:spacing w:after="0"/>
              <w:jc w:val="center"/>
              <w:rPr>
                <w:rFonts w:ascii="Times New Roman" w:hAnsi="Times New Roman" w:cs="Times New Roman"/>
                <w:sz w:val="28"/>
                <w:szCs w:val="28"/>
              </w:rPr>
            </w:pPr>
          </w:p>
          <w:p w14:paraId="02E3965C" w14:textId="468C674A"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1) г. Геленджик, ул. Революционная, 1 – информационный стенд, расположенный на первом этаже здания администрации муниципального образования город-курорт Геленджик:</w:t>
            </w:r>
          </w:p>
          <w:p w14:paraId="700BED68" w14:textId="310F11C3"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понедельник – четверг с 9:00 до 18:00 часов (перерыв с 13:00 до 14:00), пятница с 9:00 до 17:00 часов (перерыв с 13:00 до 14:00)</w:t>
            </w:r>
            <w:r w:rsidR="00A167BF">
              <w:rPr>
                <w:rFonts w:ascii="Times New Roman" w:hAnsi="Times New Roman" w:cs="Times New Roman"/>
                <w:sz w:val="28"/>
                <w:szCs w:val="28"/>
              </w:rPr>
              <w:t>.</w:t>
            </w:r>
          </w:p>
          <w:p w14:paraId="7492B81E" w14:textId="620CE20A" w:rsidR="0059222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2) г. Геленджик, ул. Революционная, 1</w:t>
            </w:r>
            <w:r w:rsidR="00DA76E6">
              <w:rPr>
                <w:rFonts w:ascii="Times New Roman" w:hAnsi="Times New Roman" w:cs="Times New Roman"/>
                <w:sz w:val="28"/>
                <w:szCs w:val="28"/>
              </w:rPr>
              <w:t xml:space="preserve">, холл </w:t>
            </w:r>
            <w:r w:rsidRPr="002C4B66">
              <w:rPr>
                <w:rFonts w:ascii="Times New Roman" w:hAnsi="Times New Roman" w:cs="Times New Roman"/>
                <w:sz w:val="28"/>
                <w:szCs w:val="28"/>
              </w:rPr>
              <w:t>управления архитектуры и градостроительства администрации муниципального образования</w:t>
            </w:r>
          </w:p>
          <w:p w14:paraId="149FB283" w14:textId="4501E3F3"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город-курорт Геленджик:</w:t>
            </w:r>
          </w:p>
          <w:p w14:paraId="4D8FFC38"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понедельник – четверг с 9:00 до 18:00 часов (перерыв с 13:00 до 14:00), пятница с 9:00 до 17:00 часов (перерыв с 13:00 до 14:00).</w:t>
            </w:r>
          </w:p>
          <w:p w14:paraId="3C7C7E91" w14:textId="77777777" w:rsidR="00822D37" w:rsidRDefault="00822D37" w:rsidP="00592226">
            <w:pPr>
              <w:spacing w:after="0"/>
              <w:jc w:val="center"/>
              <w:rPr>
                <w:rFonts w:ascii="Times New Roman" w:hAnsi="Times New Roman" w:cs="Times New Roman"/>
                <w:sz w:val="28"/>
                <w:szCs w:val="28"/>
              </w:rPr>
            </w:pPr>
            <w:r w:rsidRPr="002C4B66">
              <w:rPr>
                <w:rFonts w:ascii="Times New Roman" w:hAnsi="Times New Roman" w:cs="Times New Roman"/>
                <w:sz w:val="28"/>
                <w:szCs w:val="28"/>
              </w:rPr>
              <w:t>Тел.: +7 (86141) 3-16-48, +7 (86141) 2-02-81.</w:t>
            </w:r>
          </w:p>
          <w:p w14:paraId="2A294154" w14:textId="66F1E83A" w:rsidR="00A167BF" w:rsidRDefault="00A167BF" w:rsidP="00A167BF">
            <w:pPr>
              <w:spacing w:after="0"/>
              <w:jc w:val="center"/>
              <w:rPr>
                <w:rFonts w:ascii="Times New Roman" w:hAnsi="Times New Roman" w:cs="Times New Roman"/>
                <w:sz w:val="28"/>
                <w:szCs w:val="28"/>
              </w:rPr>
            </w:pPr>
            <w:r>
              <w:rPr>
                <w:rFonts w:ascii="Times New Roman" w:hAnsi="Times New Roman" w:cs="Times New Roman"/>
                <w:sz w:val="28"/>
                <w:szCs w:val="28"/>
              </w:rPr>
              <w:t xml:space="preserve">3) г. </w:t>
            </w:r>
            <w:r w:rsidRPr="002C4B66">
              <w:rPr>
                <w:rFonts w:ascii="Times New Roman" w:hAnsi="Times New Roman" w:cs="Times New Roman"/>
                <w:sz w:val="28"/>
                <w:szCs w:val="28"/>
              </w:rPr>
              <w:t>Геленджик</w:t>
            </w:r>
            <w:r w:rsidRPr="002B13F5">
              <w:rPr>
                <w:rFonts w:ascii="Times New Roman" w:hAnsi="Times New Roman" w:cs="Times New Roman"/>
                <w:sz w:val="28"/>
                <w:szCs w:val="28"/>
              </w:rPr>
              <w:t xml:space="preserve">, </w:t>
            </w:r>
            <w:r w:rsidR="002B13F5" w:rsidRPr="002B13F5">
              <w:rPr>
                <w:rFonts w:ascii="Times New Roman" w:hAnsi="Times New Roman" w:cs="Times New Roman"/>
                <w:sz w:val="28"/>
                <w:szCs w:val="28"/>
              </w:rPr>
              <w:t>с.</w:t>
            </w:r>
            <w:r w:rsidR="002B13F5">
              <w:rPr>
                <w:rFonts w:ascii="Times New Roman" w:hAnsi="Times New Roman" w:cs="Times New Roman"/>
                <w:sz w:val="28"/>
                <w:szCs w:val="28"/>
              </w:rPr>
              <w:t xml:space="preserve"> </w:t>
            </w:r>
            <w:r w:rsidR="002B13F5" w:rsidRPr="002B13F5">
              <w:rPr>
                <w:rFonts w:ascii="Times New Roman" w:hAnsi="Times New Roman" w:cs="Times New Roman"/>
                <w:sz w:val="28"/>
                <w:szCs w:val="28"/>
              </w:rPr>
              <w:t>Архипо-Осиповка, ул. Ленина, 125</w:t>
            </w:r>
            <w:r w:rsidR="002B13F5">
              <w:rPr>
                <w:rFonts w:ascii="Times New Roman" w:hAnsi="Times New Roman" w:cs="Times New Roman"/>
                <w:sz w:val="28"/>
                <w:szCs w:val="28"/>
              </w:rPr>
              <w:t xml:space="preserve"> </w:t>
            </w:r>
            <w:r>
              <w:rPr>
                <w:rFonts w:ascii="Times New Roman" w:hAnsi="Times New Roman" w:cs="Times New Roman"/>
                <w:sz w:val="28"/>
                <w:szCs w:val="28"/>
              </w:rPr>
              <w:t>(здание Дома культуры)</w:t>
            </w:r>
            <w:r w:rsidR="008D1A34">
              <w:rPr>
                <w:rFonts w:ascii="Times New Roman" w:hAnsi="Times New Roman" w:cs="Times New Roman"/>
                <w:sz w:val="28"/>
                <w:szCs w:val="28"/>
              </w:rPr>
              <w:t>.</w:t>
            </w:r>
          </w:p>
          <w:p w14:paraId="4F6EA660" w14:textId="3BAE44BE" w:rsidR="00B861C9" w:rsidRPr="002C4B66" w:rsidRDefault="00B861C9" w:rsidP="00592226">
            <w:pPr>
              <w:spacing w:after="0"/>
              <w:jc w:val="center"/>
              <w:rPr>
                <w:rFonts w:ascii="Times New Roman" w:hAnsi="Times New Roman" w:cs="Times New Roman"/>
                <w:sz w:val="28"/>
                <w:szCs w:val="28"/>
              </w:rPr>
            </w:pPr>
          </w:p>
        </w:tc>
      </w:tr>
      <w:tr w:rsidR="009609DF" w:rsidRPr="002C4B66" w14:paraId="43A2ADB9" w14:textId="77777777" w:rsidTr="00783418">
        <w:trPr>
          <w:trHeight w:val="276"/>
        </w:trPr>
        <w:tc>
          <w:tcPr>
            <w:tcW w:w="210" w:type="pct"/>
            <w:vMerge/>
          </w:tcPr>
          <w:p w14:paraId="69436A8D"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7F764241" w14:textId="77777777" w:rsidR="00B861C9" w:rsidRPr="008D1A34" w:rsidRDefault="00B861C9" w:rsidP="002C4B66">
            <w:pPr>
              <w:spacing w:after="0"/>
              <w:jc w:val="center"/>
              <w:rPr>
                <w:rFonts w:ascii="Times New Roman" w:hAnsi="Times New Roman" w:cs="Times New Roman"/>
                <w:sz w:val="20"/>
                <w:szCs w:val="20"/>
              </w:rPr>
            </w:pPr>
          </w:p>
          <w:p w14:paraId="5A5BA54C" w14:textId="0F104D68"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Заявления об учете прав на земельные участки принимаются в течение 15 дней со дня официального опубликования настоящего сообщения.</w:t>
            </w:r>
          </w:p>
          <w:p w14:paraId="4FFB4353" w14:textId="77777777" w:rsidR="00822D37"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14:paraId="08E13B0A" w14:textId="77777777" w:rsidR="008D1A34" w:rsidRPr="008D1A34" w:rsidRDefault="008D1A34" w:rsidP="002C4B66">
            <w:pPr>
              <w:spacing w:after="0"/>
              <w:jc w:val="center"/>
              <w:rPr>
                <w:rFonts w:ascii="Times New Roman" w:hAnsi="Times New Roman" w:cs="Times New Roman"/>
                <w:sz w:val="20"/>
                <w:szCs w:val="20"/>
              </w:rPr>
            </w:pPr>
          </w:p>
        </w:tc>
      </w:tr>
    </w:tbl>
    <w:p w14:paraId="720A9B5F"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2348D594" w14:textId="77777777" w:rsidTr="00783418">
        <w:trPr>
          <w:trHeight w:val="276"/>
        </w:trPr>
        <w:tc>
          <w:tcPr>
            <w:tcW w:w="210" w:type="pct"/>
            <w:vMerge w:val="restart"/>
          </w:tcPr>
          <w:p w14:paraId="52EF69CC"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5</w:t>
            </w:r>
          </w:p>
        </w:tc>
        <w:tc>
          <w:tcPr>
            <w:tcW w:w="4790" w:type="pct"/>
          </w:tcPr>
          <w:p w14:paraId="45BA9DE9" w14:textId="77777777" w:rsidR="00822D37" w:rsidRPr="002C4B66"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r>
      <w:tr w:rsidR="009609DF" w:rsidRPr="002C4B66" w14:paraId="7887F4EB" w14:textId="77777777" w:rsidTr="00783418">
        <w:trPr>
          <w:trHeight w:val="276"/>
        </w:trPr>
        <w:tc>
          <w:tcPr>
            <w:tcW w:w="210" w:type="pct"/>
            <w:vMerge/>
          </w:tcPr>
          <w:p w14:paraId="3C3651C1"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71D74CD7" w14:textId="77777777" w:rsidR="00B861C9" w:rsidRDefault="00B861C9" w:rsidP="002C4B66">
            <w:pPr>
              <w:spacing w:after="0"/>
              <w:jc w:val="center"/>
              <w:rPr>
                <w:rFonts w:ascii="Times New Roman" w:hAnsi="Times New Roman" w:cs="Times New Roman"/>
                <w:sz w:val="28"/>
                <w:szCs w:val="28"/>
              </w:rPr>
            </w:pPr>
          </w:p>
          <w:p w14:paraId="3A58A84F" w14:textId="77777777" w:rsidR="00822D37"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 xml:space="preserve">Официальный сайт администрации муниципального образования город-курорт Геленджик в информационно-телекоммуникационной сети «Интернет» </w:t>
            </w:r>
            <w:hyperlink r:id="rId5" w:tgtFrame="_blank" w:history="1">
              <w:r w:rsidR="004F6F47" w:rsidRPr="004F6F47">
                <w:rPr>
                  <w:rStyle w:val="a5"/>
                  <w:sz w:val="28"/>
                  <w:szCs w:val="28"/>
                </w:rPr>
                <w:t>admgel.ru</w:t>
              </w:r>
            </w:hyperlink>
            <w:r w:rsidRPr="002C4B66">
              <w:rPr>
                <w:rFonts w:ascii="Times New Roman" w:hAnsi="Times New Roman" w:cs="Times New Roman"/>
                <w:sz w:val="28"/>
                <w:szCs w:val="28"/>
              </w:rPr>
              <w:t xml:space="preserve"> («Документы» -&gt; «Градостроительная деятельность» -&gt; «</w:t>
            </w:r>
            <w:r w:rsidR="00E20904">
              <w:rPr>
                <w:rFonts w:ascii="Times New Roman" w:hAnsi="Times New Roman" w:cs="Times New Roman"/>
                <w:sz w:val="28"/>
                <w:szCs w:val="28"/>
              </w:rPr>
              <w:t>Публичные сервитуты</w:t>
            </w:r>
            <w:r w:rsidRPr="002C4B66">
              <w:rPr>
                <w:rFonts w:ascii="Times New Roman" w:hAnsi="Times New Roman" w:cs="Times New Roman"/>
                <w:sz w:val="28"/>
                <w:szCs w:val="28"/>
              </w:rPr>
              <w:t>»).</w:t>
            </w:r>
          </w:p>
          <w:p w14:paraId="0AEB1B6E" w14:textId="76D8AFA5" w:rsidR="00B861C9" w:rsidRPr="002C4B66" w:rsidRDefault="00B861C9" w:rsidP="002C4B66">
            <w:pPr>
              <w:spacing w:after="0"/>
              <w:jc w:val="center"/>
              <w:rPr>
                <w:rFonts w:ascii="Times New Roman" w:hAnsi="Times New Roman" w:cs="Times New Roman"/>
                <w:sz w:val="28"/>
                <w:szCs w:val="28"/>
              </w:rPr>
            </w:pPr>
          </w:p>
        </w:tc>
      </w:tr>
    </w:tbl>
    <w:p w14:paraId="1BF76D39"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4313C9E8" w14:textId="77777777" w:rsidTr="00783418">
        <w:trPr>
          <w:trHeight w:val="276"/>
        </w:trPr>
        <w:tc>
          <w:tcPr>
            <w:tcW w:w="210" w:type="pct"/>
            <w:vMerge w:val="restart"/>
          </w:tcPr>
          <w:p w14:paraId="12CBD0C9"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lastRenderedPageBreak/>
              <w:t>6</w:t>
            </w:r>
          </w:p>
        </w:tc>
        <w:tc>
          <w:tcPr>
            <w:tcW w:w="4790" w:type="pct"/>
          </w:tcPr>
          <w:p w14:paraId="30157AC6" w14:textId="77777777" w:rsidR="00822D37" w:rsidRPr="002C4B66"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r>
      <w:tr w:rsidR="009609DF" w:rsidRPr="002C4B66" w14:paraId="575B64EF" w14:textId="77777777" w:rsidTr="00783418">
        <w:trPr>
          <w:trHeight w:val="276"/>
        </w:trPr>
        <w:tc>
          <w:tcPr>
            <w:tcW w:w="210" w:type="pct"/>
            <w:vMerge/>
          </w:tcPr>
          <w:p w14:paraId="6935AA29"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4ACDE1C7" w14:textId="7FAB8716" w:rsidR="003C2ED9" w:rsidRPr="002C4B66" w:rsidRDefault="00594CE9" w:rsidP="00594CE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14:paraId="7E25D1C9" w14:textId="77777777" w:rsidR="00EE27F3" w:rsidRPr="002C4B66" w:rsidRDefault="00EE27F3" w:rsidP="002C4B66">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9225"/>
      </w:tblGrid>
      <w:tr w:rsidR="009609DF" w:rsidRPr="002C4B66" w14:paraId="7B6D4DE8" w14:textId="77777777" w:rsidTr="00783418">
        <w:trPr>
          <w:trHeight w:val="276"/>
        </w:trPr>
        <w:tc>
          <w:tcPr>
            <w:tcW w:w="210" w:type="pct"/>
            <w:vMerge w:val="restart"/>
          </w:tcPr>
          <w:p w14:paraId="683C1643" w14:textId="77777777" w:rsidR="00822D37" w:rsidRPr="002C4B66" w:rsidRDefault="00822D37" w:rsidP="002C4B66">
            <w:pPr>
              <w:spacing w:after="0"/>
              <w:jc w:val="center"/>
              <w:rPr>
                <w:rFonts w:ascii="Times New Roman" w:hAnsi="Times New Roman" w:cs="Times New Roman"/>
                <w:sz w:val="28"/>
                <w:szCs w:val="28"/>
              </w:rPr>
            </w:pPr>
            <w:r w:rsidRPr="002C4B66">
              <w:rPr>
                <w:rFonts w:ascii="Times New Roman" w:hAnsi="Times New Roman" w:cs="Times New Roman"/>
                <w:sz w:val="28"/>
                <w:szCs w:val="28"/>
              </w:rPr>
              <w:t>7</w:t>
            </w:r>
          </w:p>
        </w:tc>
        <w:tc>
          <w:tcPr>
            <w:tcW w:w="4790" w:type="pct"/>
          </w:tcPr>
          <w:p w14:paraId="642F08B1" w14:textId="1B3F0068" w:rsidR="00822D37" w:rsidRPr="002C4B66" w:rsidRDefault="00822D37" w:rsidP="002C4B66">
            <w:pPr>
              <w:spacing w:after="0"/>
              <w:jc w:val="center"/>
              <w:rPr>
                <w:rFonts w:ascii="Times New Roman" w:hAnsi="Times New Roman" w:cs="Times New Roman"/>
                <w:b/>
                <w:bCs/>
                <w:sz w:val="28"/>
                <w:szCs w:val="28"/>
              </w:rPr>
            </w:pPr>
            <w:r w:rsidRPr="002C4B66">
              <w:rPr>
                <w:rFonts w:ascii="Times New Roman" w:hAnsi="Times New Roman" w:cs="Times New Roman"/>
                <w:b/>
                <w:bCs/>
                <w:sz w:val="28"/>
                <w:szCs w:val="28"/>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r>
      <w:tr w:rsidR="009609DF" w:rsidRPr="002C4B66" w14:paraId="434EC3C9" w14:textId="77777777" w:rsidTr="00783418">
        <w:trPr>
          <w:trHeight w:val="276"/>
        </w:trPr>
        <w:tc>
          <w:tcPr>
            <w:tcW w:w="210" w:type="pct"/>
            <w:vMerge/>
          </w:tcPr>
          <w:p w14:paraId="2B52B4CB" w14:textId="77777777" w:rsidR="00822D37" w:rsidRPr="002C4B66" w:rsidRDefault="00822D37" w:rsidP="002C4B66">
            <w:pPr>
              <w:spacing w:after="0"/>
              <w:jc w:val="center"/>
              <w:rPr>
                <w:rFonts w:ascii="Times New Roman" w:hAnsi="Times New Roman" w:cs="Times New Roman"/>
                <w:sz w:val="28"/>
                <w:szCs w:val="28"/>
              </w:rPr>
            </w:pPr>
          </w:p>
        </w:tc>
        <w:tc>
          <w:tcPr>
            <w:tcW w:w="4790" w:type="pct"/>
          </w:tcPr>
          <w:p w14:paraId="1EEE9ECC" w14:textId="69C9AE13" w:rsidR="00406B10" w:rsidRPr="002C4B66" w:rsidRDefault="00AE2433" w:rsidP="00B76EB4">
            <w:pPr>
              <w:spacing w:after="0"/>
              <w:jc w:val="center"/>
              <w:rPr>
                <w:rFonts w:ascii="Times New Roman" w:hAnsi="Times New Roman" w:cs="Times New Roman"/>
                <w:sz w:val="28"/>
                <w:szCs w:val="28"/>
              </w:rPr>
            </w:pPr>
            <w:r>
              <w:rPr>
                <w:rFonts w:ascii="Times New Roman" w:hAnsi="Times New Roman" w:cs="Times New Roman"/>
                <w:sz w:val="28"/>
                <w:szCs w:val="28"/>
              </w:rPr>
              <w:t>-</w:t>
            </w:r>
          </w:p>
        </w:tc>
      </w:tr>
    </w:tbl>
    <w:p w14:paraId="414C2AC6" w14:textId="77777777" w:rsidR="00822D37" w:rsidRPr="002C4B66" w:rsidRDefault="00822D37" w:rsidP="002C4B66">
      <w:pPr>
        <w:spacing w:after="0"/>
        <w:jc w:val="center"/>
        <w:rPr>
          <w:rFonts w:ascii="Times New Roman" w:hAnsi="Times New Roman" w:cs="Times New Roman"/>
          <w:sz w:val="28"/>
          <w:szCs w:val="28"/>
        </w:rPr>
      </w:pPr>
    </w:p>
    <w:tbl>
      <w:tblPr>
        <w:tblStyle w:val="a9"/>
        <w:tblW w:w="9634" w:type="dxa"/>
        <w:tblLook w:val="04A0" w:firstRow="1" w:lastRow="0" w:firstColumn="1" w:lastColumn="0" w:noHBand="0" w:noVBand="1"/>
      </w:tblPr>
      <w:tblGrid>
        <w:gridCol w:w="562"/>
        <w:gridCol w:w="2953"/>
        <w:gridCol w:w="3143"/>
        <w:gridCol w:w="2976"/>
      </w:tblGrid>
      <w:tr w:rsidR="002C4B66" w:rsidRPr="002C4B66" w14:paraId="3D556784" w14:textId="77777777" w:rsidTr="002C4B66">
        <w:tc>
          <w:tcPr>
            <w:tcW w:w="562" w:type="dxa"/>
            <w:tcBorders>
              <w:bottom w:val="nil"/>
            </w:tcBorders>
          </w:tcPr>
          <w:p w14:paraId="114DDEBC" w14:textId="77777777" w:rsidR="002C4B66" w:rsidRPr="002C4B66" w:rsidRDefault="002C4B66" w:rsidP="002C4B66">
            <w:pPr>
              <w:spacing w:line="259" w:lineRule="auto"/>
              <w:jc w:val="center"/>
              <w:rPr>
                <w:rFonts w:ascii="Times New Roman" w:hAnsi="Times New Roman" w:cs="Times New Roman"/>
                <w:sz w:val="28"/>
                <w:szCs w:val="28"/>
                <w:lang w:val="en-US"/>
              </w:rPr>
            </w:pPr>
            <w:r w:rsidRPr="002C4B66">
              <w:rPr>
                <w:rFonts w:ascii="Times New Roman" w:hAnsi="Times New Roman" w:cs="Times New Roman"/>
                <w:sz w:val="28"/>
                <w:szCs w:val="28"/>
                <w:lang w:val="en-US"/>
              </w:rPr>
              <w:t>8</w:t>
            </w:r>
          </w:p>
        </w:tc>
        <w:tc>
          <w:tcPr>
            <w:tcW w:w="9072" w:type="dxa"/>
            <w:gridSpan w:val="3"/>
          </w:tcPr>
          <w:p w14:paraId="3DB3FF49" w14:textId="0406D5E4" w:rsidR="002C4B66" w:rsidRPr="002C4B66" w:rsidRDefault="002C4B66" w:rsidP="007C54E4">
            <w:pPr>
              <w:spacing w:line="259" w:lineRule="auto"/>
              <w:jc w:val="center"/>
              <w:rPr>
                <w:rFonts w:ascii="Times New Roman" w:hAnsi="Times New Roman" w:cs="Times New Roman"/>
                <w:b/>
                <w:bCs/>
                <w:sz w:val="28"/>
                <w:szCs w:val="28"/>
              </w:rPr>
            </w:pPr>
            <w:r w:rsidRPr="002C4B66">
              <w:rPr>
                <w:rFonts w:ascii="Times New Roman" w:hAnsi="Times New Roman" w:cs="Times New Roman"/>
                <w:b/>
                <w:bCs/>
                <w:sz w:val="28"/>
                <w:szCs w:val="28"/>
              </w:rPr>
              <w:t>Описание местоположения границ публичного сервитута</w:t>
            </w:r>
          </w:p>
        </w:tc>
      </w:tr>
      <w:tr w:rsidR="002C4B66" w:rsidRPr="002C4B66" w14:paraId="0690FC08" w14:textId="77777777" w:rsidTr="002C4B66">
        <w:trPr>
          <w:trHeight w:val="324"/>
        </w:trPr>
        <w:tc>
          <w:tcPr>
            <w:tcW w:w="562" w:type="dxa"/>
            <w:vMerge w:val="restart"/>
            <w:tcBorders>
              <w:top w:val="nil"/>
            </w:tcBorders>
          </w:tcPr>
          <w:p w14:paraId="1070FE2F" w14:textId="77777777" w:rsidR="002C4B66" w:rsidRPr="002C4B66" w:rsidRDefault="002C4B66" w:rsidP="002C4B66">
            <w:pPr>
              <w:spacing w:line="259" w:lineRule="auto"/>
              <w:jc w:val="center"/>
              <w:rPr>
                <w:rFonts w:ascii="Times New Roman" w:hAnsi="Times New Roman" w:cs="Times New Roman"/>
                <w:sz w:val="28"/>
                <w:szCs w:val="28"/>
              </w:rPr>
            </w:pPr>
          </w:p>
        </w:tc>
        <w:tc>
          <w:tcPr>
            <w:tcW w:w="9072" w:type="dxa"/>
            <w:gridSpan w:val="3"/>
          </w:tcPr>
          <w:p w14:paraId="37DBCE95" w14:textId="15483B09" w:rsidR="002C4B66" w:rsidRPr="002C4B66" w:rsidRDefault="0007253D" w:rsidP="007C54E4">
            <w:pPr>
              <w:spacing w:line="259" w:lineRule="auto"/>
              <w:jc w:val="center"/>
              <w:rPr>
                <w:rFonts w:ascii="Times New Roman" w:hAnsi="Times New Roman" w:cs="Times New Roman"/>
                <w:sz w:val="28"/>
                <w:szCs w:val="28"/>
              </w:rPr>
            </w:pPr>
            <w:r w:rsidRPr="0007253D">
              <w:rPr>
                <w:rFonts w:ascii="Times New Roman" w:hAnsi="Times New Roman" w:cs="Times New Roman"/>
                <w:sz w:val="28"/>
                <w:szCs w:val="28"/>
              </w:rPr>
              <w:t>Система координат МСК-23, зона - 1</w:t>
            </w:r>
          </w:p>
        </w:tc>
      </w:tr>
      <w:tr w:rsidR="002C4B66" w:rsidRPr="002C4B66" w14:paraId="51B83E0E" w14:textId="77777777" w:rsidTr="002C4B66">
        <w:trPr>
          <w:trHeight w:val="324"/>
        </w:trPr>
        <w:tc>
          <w:tcPr>
            <w:tcW w:w="562" w:type="dxa"/>
            <w:vMerge/>
            <w:tcBorders>
              <w:bottom w:val="nil"/>
            </w:tcBorders>
          </w:tcPr>
          <w:p w14:paraId="0321607A" w14:textId="77777777" w:rsidR="002C4B66" w:rsidRPr="002C4B66" w:rsidRDefault="002C4B66" w:rsidP="002C4B66">
            <w:pPr>
              <w:spacing w:line="259" w:lineRule="auto"/>
              <w:jc w:val="center"/>
              <w:rPr>
                <w:rFonts w:ascii="Times New Roman" w:hAnsi="Times New Roman" w:cs="Times New Roman"/>
                <w:sz w:val="28"/>
                <w:szCs w:val="28"/>
              </w:rPr>
            </w:pPr>
          </w:p>
        </w:tc>
        <w:tc>
          <w:tcPr>
            <w:tcW w:w="9072" w:type="dxa"/>
            <w:gridSpan w:val="3"/>
          </w:tcPr>
          <w:p w14:paraId="49EAD9F4" w14:textId="0F0D8C62" w:rsidR="002C4B66" w:rsidRPr="002C4B66" w:rsidRDefault="002C4B66" w:rsidP="007C54E4">
            <w:pPr>
              <w:spacing w:line="259" w:lineRule="auto"/>
              <w:jc w:val="center"/>
              <w:rPr>
                <w:rFonts w:ascii="Times New Roman" w:hAnsi="Times New Roman" w:cs="Times New Roman"/>
                <w:sz w:val="28"/>
                <w:szCs w:val="28"/>
              </w:rPr>
            </w:pPr>
            <w:r w:rsidRPr="002C4B66">
              <w:rPr>
                <w:rFonts w:ascii="Times New Roman" w:hAnsi="Times New Roman" w:cs="Times New Roman"/>
                <w:sz w:val="28"/>
                <w:szCs w:val="28"/>
              </w:rPr>
              <w:t>Координаты поворотных точек границ публичного сервитута:</w:t>
            </w:r>
          </w:p>
        </w:tc>
      </w:tr>
      <w:tr w:rsidR="002C4B66" w:rsidRPr="002C4B66" w14:paraId="549016A7" w14:textId="77777777" w:rsidTr="002C4B66">
        <w:tc>
          <w:tcPr>
            <w:tcW w:w="562" w:type="dxa"/>
            <w:tcBorders>
              <w:top w:val="nil"/>
              <w:bottom w:val="nil"/>
            </w:tcBorders>
          </w:tcPr>
          <w:p w14:paraId="243185D1" w14:textId="77777777" w:rsidR="002C4B66" w:rsidRPr="002C4B66" w:rsidRDefault="002C4B66" w:rsidP="002C4B66">
            <w:pPr>
              <w:spacing w:line="259" w:lineRule="auto"/>
              <w:jc w:val="center"/>
              <w:rPr>
                <w:rFonts w:ascii="Times New Roman" w:hAnsi="Times New Roman" w:cs="Times New Roman"/>
                <w:sz w:val="28"/>
                <w:szCs w:val="28"/>
              </w:rPr>
            </w:pPr>
          </w:p>
        </w:tc>
        <w:tc>
          <w:tcPr>
            <w:tcW w:w="2953" w:type="dxa"/>
            <w:vMerge w:val="restart"/>
          </w:tcPr>
          <w:p w14:paraId="38159D27" w14:textId="15CF435A" w:rsidR="002C4B66" w:rsidRPr="002C4B66" w:rsidRDefault="002C4B66" w:rsidP="007C54E4">
            <w:pPr>
              <w:spacing w:line="259" w:lineRule="auto"/>
              <w:jc w:val="center"/>
              <w:rPr>
                <w:rFonts w:ascii="Times New Roman" w:hAnsi="Times New Roman" w:cs="Times New Roman"/>
                <w:sz w:val="28"/>
                <w:szCs w:val="28"/>
              </w:rPr>
            </w:pPr>
            <w:r w:rsidRPr="002C4B66">
              <w:rPr>
                <w:rFonts w:ascii="Times New Roman" w:hAnsi="Times New Roman" w:cs="Times New Roman"/>
                <w:sz w:val="28"/>
                <w:szCs w:val="28"/>
              </w:rPr>
              <w:t>Обозначение характерных точек границ</w:t>
            </w:r>
          </w:p>
        </w:tc>
        <w:tc>
          <w:tcPr>
            <w:tcW w:w="6119" w:type="dxa"/>
            <w:gridSpan w:val="2"/>
          </w:tcPr>
          <w:p w14:paraId="303AA31B" w14:textId="77777777" w:rsidR="002C4B66" w:rsidRPr="002C4B66" w:rsidRDefault="002C4B66" w:rsidP="002C4B66">
            <w:pPr>
              <w:spacing w:line="259" w:lineRule="auto"/>
              <w:jc w:val="center"/>
              <w:rPr>
                <w:rFonts w:ascii="Times New Roman" w:hAnsi="Times New Roman" w:cs="Times New Roman"/>
                <w:sz w:val="28"/>
                <w:szCs w:val="28"/>
              </w:rPr>
            </w:pPr>
            <w:r w:rsidRPr="002C4B66">
              <w:rPr>
                <w:rFonts w:ascii="Times New Roman" w:hAnsi="Times New Roman" w:cs="Times New Roman"/>
                <w:sz w:val="28"/>
                <w:szCs w:val="28"/>
              </w:rPr>
              <w:t>Координаты, м</w:t>
            </w:r>
          </w:p>
        </w:tc>
      </w:tr>
      <w:tr w:rsidR="002C4B66" w:rsidRPr="002C4B66" w14:paraId="7AAF7A3E" w14:textId="77777777" w:rsidTr="002C4B66">
        <w:tc>
          <w:tcPr>
            <w:tcW w:w="562" w:type="dxa"/>
            <w:tcBorders>
              <w:top w:val="nil"/>
              <w:bottom w:val="nil"/>
            </w:tcBorders>
          </w:tcPr>
          <w:p w14:paraId="36C1E853" w14:textId="77777777" w:rsidR="002C4B66" w:rsidRPr="002C4B66" w:rsidRDefault="002C4B66" w:rsidP="002C4B66">
            <w:pPr>
              <w:spacing w:line="259" w:lineRule="auto"/>
              <w:jc w:val="center"/>
              <w:rPr>
                <w:rFonts w:ascii="Times New Roman" w:hAnsi="Times New Roman" w:cs="Times New Roman"/>
                <w:sz w:val="28"/>
                <w:szCs w:val="28"/>
              </w:rPr>
            </w:pPr>
          </w:p>
        </w:tc>
        <w:tc>
          <w:tcPr>
            <w:tcW w:w="2953" w:type="dxa"/>
            <w:vMerge/>
          </w:tcPr>
          <w:p w14:paraId="47FA81F5" w14:textId="77777777" w:rsidR="002C4B66" w:rsidRPr="002C4B66" w:rsidRDefault="002C4B66" w:rsidP="002C4B66">
            <w:pPr>
              <w:spacing w:line="259" w:lineRule="auto"/>
              <w:jc w:val="center"/>
              <w:rPr>
                <w:rFonts w:ascii="Times New Roman" w:hAnsi="Times New Roman" w:cs="Times New Roman"/>
                <w:sz w:val="28"/>
                <w:szCs w:val="28"/>
              </w:rPr>
            </w:pPr>
          </w:p>
        </w:tc>
        <w:tc>
          <w:tcPr>
            <w:tcW w:w="3143" w:type="dxa"/>
          </w:tcPr>
          <w:p w14:paraId="70586A9E" w14:textId="77777777" w:rsidR="002C4B66" w:rsidRPr="002C4B66" w:rsidRDefault="002C4B66" w:rsidP="002C4B66">
            <w:pPr>
              <w:spacing w:line="259" w:lineRule="auto"/>
              <w:jc w:val="center"/>
              <w:rPr>
                <w:rFonts w:ascii="Times New Roman" w:hAnsi="Times New Roman" w:cs="Times New Roman"/>
                <w:sz w:val="28"/>
                <w:szCs w:val="28"/>
              </w:rPr>
            </w:pPr>
            <w:r w:rsidRPr="002C4B66">
              <w:rPr>
                <w:rFonts w:ascii="Times New Roman" w:hAnsi="Times New Roman" w:cs="Times New Roman"/>
                <w:sz w:val="28"/>
                <w:szCs w:val="28"/>
              </w:rPr>
              <w:t>Х</w:t>
            </w:r>
          </w:p>
        </w:tc>
        <w:tc>
          <w:tcPr>
            <w:tcW w:w="2976" w:type="dxa"/>
          </w:tcPr>
          <w:p w14:paraId="0AFF2EB5" w14:textId="77777777" w:rsidR="002C4B66" w:rsidRPr="002C4B66" w:rsidRDefault="002C4B66" w:rsidP="002C4B66">
            <w:pPr>
              <w:spacing w:line="259" w:lineRule="auto"/>
              <w:jc w:val="center"/>
              <w:rPr>
                <w:rFonts w:ascii="Times New Roman" w:hAnsi="Times New Roman" w:cs="Times New Roman"/>
                <w:sz w:val="28"/>
                <w:szCs w:val="28"/>
                <w:lang w:val="en-US"/>
              </w:rPr>
            </w:pPr>
            <w:r w:rsidRPr="002C4B66">
              <w:rPr>
                <w:rFonts w:ascii="Times New Roman" w:hAnsi="Times New Roman" w:cs="Times New Roman"/>
                <w:sz w:val="28"/>
                <w:szCs w:val="28"/>
                <w:lang w:val="en-US"/>
              </w:rPr>
              <w:t>Y</w:t>
            </w:r>
          </w:p>
        </w:tc>
      </w:tr>
      <w:tr w:rsidR="001E167A" w:rsidRPr="002C4B66" w14:paraId="1273AFBF" w14:textId="77777777" w:rsidTr="00F4149F">
        <w:tc>
          <w:tcPr>
            <w:tcW w:w="562" w:type="dxa"/>
            <w:tcBorders>
              <w:top w:val="nil"/>
              <w:bottom w:val="nil"/>
            </w:tcBorders>
          </w:tcPr>
          <w:p w14:paraId="38F187F9"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24FA2138"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2AD918F1" w14:textId="6872FF25"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402717.83</w:t>
            </w:r>
          </w:p>
        </w:tc>
        <w:tc>
          <w:tcPr>
            <w:tcW w:w="2976" w:type="dxa"/>
          </w:tcPr>
          <w:p w14:paraId="659EA6D9" w14:textId="5A0E8D40"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1342604.28</w:t>
            </w:r>
          </w:p>
        </w:tc>
      </w:tr>
      <w:tr w:rsidR="001E167A" w:rsidRPr="002C4B66" w14:paraId="6316AB55" w14:textId="77777777" w:rsidTr="00F4149F">
        <w:tc>
          <w:tcPr>
            <w:tcW w:w="562" w:type="dxa"/>
            <w:tcBorders>
              <w:top w:val="nil"/>
              <w:bottom w:val="nil"/>
            </w:tcBorders>
          </w:tcPr>
          <w:p w14:paraId="7B29EEDA"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12BD1171"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7A52D36B" w14:textId="7148DA92"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402715.75</w:t>
            </w:r>
          </w:p>
        </w:tc>
        <w:tc>
          <w:tcPr>
            <w:tcW w:w="2976" w:type="dxa"/>
          </w:tcPr>
          <w:p w14:paraId="5685B8FD" w14:textId="04B78A00"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1342609.58</w:t>
            </w:r>
          </w:p>
        </w:tc>
      </w:tr>
      <w:tr w:rsidR="001E167A" w:rsidRPr="002C4B66" w14:paraId="1187EC30" w14:textId="77777777" w:rsidTr="00F4149F">
        <w:tc>
          <w:tcPr>
            <w:tcW w:w="562" w:type="dxa"/>
            <w:tcBorders>
              <w:top w:val="nil"/>
              <w:bottom w:val="nil"/>
            </w:tcBorders>
          </w:tcPr>
          <w:p w14:paraId="77B7CB85"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61079FE1"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7C8D7099" w14:textId="7AE42B28"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402715.31</w:t>
            </w:r>
          </w:p>
        </w:tc>
        <w:tc>
          <w:tcPr>
            <w:tcW w:w="2976" w:type="dxa"/>
          </w:tcPr>
          <w:p w14:paraId="59259312" w14:textId="454C8DA3"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1342609.41</w:t>
            </w:r>
          </w:p>
        </w:tc>
      </w:tr>
      <w:tr w:rsidR="001E167A" w:rsidRPr="002C4B66" w14:paraId="55886AC9" w14:textId="77777777" w:rsidTr="00F4149F">
        <w:tc>
          <w:tcPr>
            <w:tcW w:w="562" w:type="dxa"/>
            <w:tcBorders>
              <w:top w:val="nil"/>
              <w:bottom w:val="nil"/>
            </w:tcBorders>
          </w:tcPr>
          <w:p w14:paraId="267CAE54"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18388B88"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4C4DB107" w14:textId="20F583A6"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402720.15</w:t>
            </w:r>
          </w:p>
        </w:tc>
        <w:tc>
          <w:tcPr>
            <w:tcW w:w="2976" w:type="dxa"/>
          </w:tcPr>
          <w:p w14:paraId="5B8D4477" w14:textId="6B93E706"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1342625.85</w:t>
            </w:r>
          </w:p>
        </w:tc>
      </w:tr>
      <w:tr w:rsidR="001E167A" w:rsidRPr="002C4B66" w14:paraId="3EC1D008" w14:textId="77777777" w:rsidTr="00F4149F">
        <w:tc>
          <w:tcPr>
            <w:tcW w:w="562" w:type="dxa"/>
            <w:tcBorders>
              <w:top w:val="nil"/>
              <w:bottom w:val="nil"/>
            </w:tcBorders>
          </w:tcPr>
          <w:p w14:paraId="6D758DE3"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51D13ABF"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62C77FD6" w14:textId="7E9329F7"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402725.43</w:t>
            </w:r>
          </w:p>
        </w:tc>
        <w:tc>
          <w:tcPr>
            <w:tcW w:w="2976" w:type="dxa"/>
          </w:tcPr>
          <w:p w14:paraId="1A801567" w14:textId="07F3FB43"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1342635.47</w:t>
            </w:r>
          </w:p>
        </w:tc>
      </w:tr>
      <w:tr w:rsidR="001E167A" w:rsidRPr="002C4B66" w14:paraId="5DF6D2DA" w14:textId="77777777" w:rsidTr="00F4149F">
        <w:tc>
          <w:tcPr>
            <w:tcW w:w="562" w:type="dxa"/>
            <w:tcBorders>
              <w:top w:val="nil"/>
              <w:bottom w:val="nil"/>
            </w:tcBorders>
          </w:tcPr>
          <w:p w14:paraId="2C56A4EA"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13016EF7"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390AB7EC" w14:textId="73E37C0C"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402711.84</w:t>
            </w:r>
          </w:p>
        </w:tc>
        <w:tc>
          <w:tcPr>
            <w:tcW w:w="2976" w:type="dxa"/>
          </w:tcPr>
          <w:p w14:paraId="6B3EA96E" w14:textId="13C53727"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1342656.62</w:t>
            </w:r>
          </w:p>
        </w:tc>
      </w:tr>
      <w:tr w:rsidR="001E167A" w:rsidRPr="002C4B66" w14:paraId="588555C2" w14:textId="77777777" w:rsidTr="00F4149F">
        <w:tc>
          <w:tcPr>
            <w:tcW w:w="562" w:type="dxa"/>
            <w:tcBorders>
              <w:top w:val="nil"/>
              <w:bottom w:val="nil"/>
            </w:tcBorders>
          </w:tcPr>
          <w:p w14:paraId="6103D2A1"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6AB457BB"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23969AB2" w14:textId="5A0878D6"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402699.47</w:t>
            </w:r>
          </w:p>
        </w:tc>
        <w:tc>
          <w:tcPr>
            <w:tcW w:w="2976" w:type="dxa"/>
          </w:tcPr>
          <w:p w14:paraId="63B95882" w14:textId="208EA60B"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1342678.34</w:t>
            </w:r>
          </w:p>
        </w:tc>
      </w:tr>
      <w:tr w:rsidR="001E167A" w:rsidRPr="002C4B66" w14:paraId="36411AE4" w14:textId="77777777" w:rsidTr="00F4149F">
        <w:tc>
          <w:tcPr>
            <w:tcW w:w="562" w:type="dxa"/>
            <w:tcBorders>
              <w:top w:val="nil"/>
              <w:bottom w:val="nil"/>
            </w:tcBorders>
          </w:tcPr>
          <w:p w14:paraId="0E37C7D9"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0CFA978B"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04945C75" w14:textId="4B925932"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402686.10</w:t>
            </w:r>
          </w:p>
        </w:tc>
        <w:tc>
          <w:tcPr>
            <w:tcW w:w="2976" w:type="dxa"/>
          </w:tcPr>
          <w:p w14:paraId="4AABA761" w14:textId="41DB317B"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1342699.50</w:t>
            </w:r>
          </w:p>
        </w:tc>
      </w:tr>
      <w:tr w:rsidR="001E167A" w:rsidRPr="002C4B66" w14:paraId="5FD35EAB" w14:textId="77777777" w:rsidTr="00F4149F">
        <w:tc>
          <w:tcPr>
            <w:tcW w:w="562" w:type="dxa"/>
            <w:tcBorders>
              <w:top w:val="nil"/>
              <w:bottom w:val="nil"/>
            </w:tcBorders>
          </w:tcPr>
          <w:p w14:paraId="7AB170D2"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044219E2"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76E7B4A9" w14:textId="302CD619"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402672.95</w:t>
            </w:r>
          </w:p>
        </w:tc>
        <w:tc>
          <w:tcPr>
            <w:tcW w:w="2976" w:type="dxa"/>
          </w:tcPr>
          <w:p w14:paraId="320AB520" w14:textId="7992A019"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1342720.80</w:t>
            </w:r>
          </w:p>
        </w:tc>
      </w:tr>
      <w:tr w:rsidR="001E167A" w:rsidRPr="002C4B66" w14:paraId="45A806E7" w14:textId="77777777" w:rsidTr="00F4149F">
        <w:tc>
          <w:tcPr>
            <w:tcW w:w="562" w:type="dxa"/>
            <w:tcBorders>
              <w:top w:val="nil"/>
              <w:bottom w:val="nil"/>
            </w:tcBorders>
          </w:tcPr>
          <w:p w14:paraId="4AE3C25A"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1EA3D6AE"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0E6F9ED7" w14:textId="01567ECE"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402658.76</w:t>
            </w:r>
          </w:p>
        </w:tc>
        <w:tc>
          <w:tcPr>
            <w:tcW w:w="2976" w:type="dxa"/>
          </w:tcPr>
          <w:p w14:paraId="6B2D5879" w14:textId="5A5FB40E"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1342741.90</w:t>
            </w:r>
          </w:p>
        </w:tc>
      </w:tr>
      <w:tr w:rsidR="001E167A" w:rsidRPr="002C4B66" w14:paraId="5CA8CCBE" w14:textId="77777777" w:rsidTr="00F4149F">
        <w:tc>
          <w:tcPr>
            <w:tcW w:w="562" w:type="dxa"/>
            <w:tcBorders>
              <w:top w:val="nil"/>
              <w:bottom w:val="nil"/>
            </w:tcBorders>
          </w:tcPr>
          <w:p w14:paraId="5A1DA9F4"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3F0DCDE8"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0FA11613" w14:textId="129DBC3C"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402642.27</w:t>
            </w:r>
          </w:p>
        </w:tc>
        <w:tc>
          <w:tcPr>
            <w:tcW w:w="2976" w:type="dxa"/>
          </w:tcPr>
          <w:p w14:paraId="31D893BF" w14:textId="02671B23"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1342752.90</w:t>
            </w:r>
          </w:p>
        </w:tc>
      </w:tr>
      <w:tr w:rsidR="001E167A" w:rsidRPr="002C4B66" w14:paraId="43EE2F07" w14:textId="77777777" w:rsidTr="00F4149F">
        <w:tc>
          <w:tcPr>
            <w:tcW w:w="562" w:type="dxa"/>
            <w:tcBorders>
              <w:top w:val="nil"/>
              <w:bottom w:val="nil"/>
            </w:tcBorders>
          </w:tcPr>
          <w:p w14:paraId="52C3845E"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31B9E0D7"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42F37804" w14:textId="40FB0B64"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402632.94</w:t>
            </w:r>
          </w:p>
        </w:tc>
        <w:tc>
          <w:tcPr>
            <w:tcW w:w="2976" w:type="dxa"/>
          </w:tcPr>
          <w:p w14:paraId="114FF81D" w14:textId="2548DA27"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1342774.05</w:t>
            </w:r>
          </w:p>
        </w:tc>
      </w:tr>
      <w:tr w:rsidR="001E167A" w:rsidRPr="002C4B66" w14:paraId="7307EB2D" w14:textId="77777777" w:rsidTr="00F4149F">
        <w:tc>
          <w:tcPr>
            <w:tcW w:w="562" w:type="dxa"/>
            <w:tcBorders>
              <w:top w:val="nil"/>
              <w:bottom w:val="nil"/>
            </w:tcBorders>
          </w:tcPr>
          <w:p w14:paraId="238EE5C1"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3C10D828"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6D415577" w14:textId="677DEB0B"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402630.09</w:t>
            </w:r>
          </w:p>
        </w:tc>
        <w:tc>
          <w:tcPr>
            <w:tcW w:w="2976" w:type="dxa"/>
          </w:tcPr>
          <w:p w14:paraId="7E789563" w14:textId="23E106D4"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1342797.55</w:t>
            </w:r>
          </w:p>
        </w:tc>
      </w:tr>
      <w:tr w:rsidR="001E167A" w:rsidRPr="002C4B66" w14:paraId="697CB25A" w14:textId="77777777" w:rsidTr="00F4149F">
        <w:tc>
          <w:tcPr>
            <w:tcW w:w="562" w:type="dxa"/>
            <w:tcBorders>
              <w:top w:val="nil"/>
              <w:bottom w:val="nil"/>
            </w:tcBorders>
          </w:tcPr>
          <w:p w14:paraId="11D61310"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5CA60E13"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6976D0C2" w14:textId="600709D5"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402627.78</w:t>
            </w:r>
          </w:p>
        </w:tc>
        <w:tc>
          <w:tcPr>
            <w:tcW w:w="2976" w:type="dxa"/>
          </w:tcPr>
          <w:p w14:paraId="0E3384DC" w14:textId="7256A33F"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1342822.43</w:t>
            </w:r>
          </w:p>
        </w:tc>
      </w:tr>
      <w:tr w:rsidR="001E167A" w:rsidRPr="002C4B66" w14:paraId="31BB618C" w14:textId="77777777" w:rsidTr="00F4149F">
        <w:tc>
          <w:tcPr>
            <w:tcW w:w="562" w:type="dxa"/>
            <w:tcBorders>
              <w:top w:val="nil"/>
              <w:bottom w:val="nil"/>
            </w:tcBorders>
          </w:tcPr>
          <w:p w14:paraId="6FD31D01"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110CA84D"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2DA14C0B" w14:textId="21460180"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402625.76</w:t>
            </w:r>
          </w:p>
        </w:tc>
        <w:tc>
          <w:tcPr>
            <w:tcW w:w="2976" w:type="dxa"/>
          </w:tcPr>
          <w:p w14:paraId="1FEF1312" w14:textId="40F4A212"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1342841.35</w:t>
            </w:r>
          </w:p>
        </w:tc>
      </w:tr>
      <w:tr w:rsidR="001E167A" w:rsidRPr="002C4B66" w14:paraId="3CC337F7" w14:textId="77777777" w:rsidTr="00F4149F">
        <w:tc>
          <w:tcPr>
            <w:tcW w:w="562" w:type="dxa"/>
            <w:tcBorders>
              <w:top w:val="nil"/>
              <w:bottom w:val="nil"/>
            </w:tcBorders>
          </w:tcPr>
          <w:p w14:paraId="7C9A00B0"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3B194F0F"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54FAB44F" w14:textId="35523A2D"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402623.44</w:t>
            </w:r>
          </w:p>
        </w:tc>
        <w:tc>
          <w:tcPr>
            <w:tcW w:w="2976" w:type="dxa"/>
          </w:tcPr>
          <w:p w14:paraId="30E42DF1" w14:textId="2F9A2257" w:rsidR="001E167A" w:rsidRPr="001E167A" w:rsidRDefault="001E167A" w:rsidP="001E167A">
            <w:pPr>
              <w:spacing w:line="259" w:lineRule="auto"/>
              <w:jc w:val="center"/>
              <w:rPr>
                <w:rFonts w:ascii="Times New Roman" w:hAnsi="Times New Roman" w:cs="Times New Roman"/>
                <w:sz w:val="28"/>
                <w:szCs w:val="28"/>
              </w:rPr>
            </w:pPr>
            <w:r w:rsidRPr="001E167A">
              <w:rPr>
                <w:rFonts w:ascii="Times New Roman" w:hAnsi="Times New Roman" w:cs="Times New Roman"/>
                <w:sz w:val="28"/>
                <w:szCs w:val="28"/>
              </w:rPr>
              <w:t>1342860.27</w:t>
            </w:r>
          </w:p>
        </w:tc>
      </w:tr>
      <w:tr w:rsidR="001E167A" w:rsidRPr="002C4B66" w14:paraId="62F59E15" w14:textId="77777777" w:rsidTr="00E735CB">
        <w:tc>
          <w:tcPr>
            <w:tcW w:w="562" w:type="dxa"/>
            <w:tcBorders>
              <w:top w:val="nil"/>
              <w:bottom w:val="nil"/>
            </w:tcBorders>
          </w:tcPr>
          <w:p w14:paraId="2846C829"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3E79A709"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5C09CB73" w14:textId="1A4C9598"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402619.39</w:t>
            </w:r>
          </w:p>
        </w:tc>
        <w:tc>
          <w:tcPr>
            <w:tcW w:w="2976" w:type="dxa"/>
          </w:tcPr>
          <w:p w14:paraId="7ECEEA0B" w14:textId="16544CD2"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1342884.42</w:t>
            </w:r>
          </w:p>
        </w:tc>
      </w:tr>
      <w:tr w:rsidR="001E167A" w:rsidRPr="002C4B66" w14:paraId="7A0AD7D9" w14:textId="77777777" w:rsidTr="00E735CB">
        <w:tc>
          <w:tcPr>
            <w:tcW w:w="562" w:type="dxa"/>
            <w:tcBorders>
              <w:top w:val="nil"/>
              <w:bottom w:val="nil"/>
            </w:tcBorders>
          </w:tcPr>
          <w:p w14:paraId="03BE6FAA"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3BCE6CAE"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792C1138" w14:textId="041996E4"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402617.05</w:t>
            </w:r>
          </w:p>
        </w:tc>
        <w:tc>
          <w:tcPr>
            <w:tcW w:w="2976" w:type="dxa"/>
          </w:tcPr>
          <w:p w14:paraId="2A9D9286" w14:textId="776EDC6B"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1342906.32</w:t>
            </w:r>
          </w:p>
        </w:tc>
      </w:tr>
      <w:tr w:rsidR="001E167A" w:rsidRPr="002C4B66" w14:paraId="4FE02112" w14:textId="77777777" w:rsidTr="00E735CB">
        <w:tc>
          <w:tcPr>
            <w:tcW w:w="562" w:type="dxa"/>
            <w:tcBorders>
              <w:top w:val="nil"/>
              <w:bottom w:val="nil"/>
            </w:tcBorders>
          </w:tcPr>
          <w:p w14:paraId="0D079061"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763A861E"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3E382589" w14:textId="02D694C7"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402612.84</w:t>
            </w:r>
          </w:p>
        </w:tc>
        <w:tc>
          <w:tcPr>
            <w:tcW w:w="2976" w:type="dxa"/>
          </w:tcPr>
          <w:p w14:paraId="0B04BD55" w14:textId="5D018641"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1342928.11</w:t>
            </w:r>
          </w:p>
        </w:tc>
      </w:tr>
      <w:tr w:rsidR="001E167A" w:rsidRPr="002C4B66" w14:paraId="5A712DC3" w14:textId="77777777" w:rsidTr="00E735CB">
        <w:tc>
          <w:tcPr>
            <w:tcW w:w="562" w:type="dxa"/>
            <w:tcBorders>
              <w:top w:val="nil"/>
              <w:bottom w:val="nil"/>
            </w:tcBorders>
          </w:tcPr>
          <w:p w14:paraId="64619C68"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0FBA3F11"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77121742" w14:textId="6EC02F15"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402612.75</w:t>
            </w:r>
          </w:p>
        </w:tc>
        <w:tc>
          <w:tcPr>
            <w:tcW w:w="2976" w:type="dxa"/>
          </w:tcPr>
          <w:p w14:paraId="0C134600" w14:textId="3DC9D902"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1342949.91</w:t>
            </w:r>
          </w:p>
        </w:tc>
      </w:tr>
      <w:tr w:rsidR="001E167A" w:rsidRPr="002C4B66" w14:paraId="491C679B" w14:textId="77777777" w:rsidTr="00E735CB">
        <w:tc>
          <w:tcPr>
            <w:tcW w:w="562" w:type="dxa"/>
            <w:tcBorders>
              <w:top w:val="nil"/>
              <w:bottom w:val="nil"/>
            </w:tcBorders>
          </w:tcPr>
          <w:p w14:paraId="42F581C8"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5F80BDBB"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68FB943C" w14:textId="4EBFC391"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402608.75</w:t>
            </w:r>
          </w:p>
        </w:tc>
        <w:tc>
          <w:tcPr>
            <w:tcW w:w="2976" w:type="dxa"/>
          </w:tcPr>
          <w:p w14:paraId="1672B1D1" w14:textId="7F76FE5E"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1342949.91</w:t>
            </w:r>
          </w:p>
        </w:tc>
      </w:tr>
      <w:tr w:rsidR="001E167A" w:rsidRPr="002C4B66" w14:paraId="0B25D8E3" w14:textId="77777777" w:rsidTr="00E735CB">
        <w:tc>
          <w:tcPr>
            <w:tcW w:w="562" w:type="dxa"/>
            <w:tcBorders>
              <w:top w:val="nil"/>
              <w:bottom w:val="nil"/>
            </w:tcBorders>
          </w:tcPr>
          <w:p w14:paraId="61BF867D"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0B9759CE"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485CF8FF" w14:textId="6A340E56"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402608.84</w:t>
            </w:r>
          </w:p>
        </w:tc>
        <w:tc>
          <w:tcPr>
            <w:tcW w:w="2976" w:type="dxa"/>
          </w:tcPr>
          <w:p w14:paraId="31C91B37" w14:textId="0E697C38"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1342927.72</w:t>
            </w:r>
          </w:p>
        </w:tc>
      </w:tr>
      <w:tr w:rsidR="001E167A" w:rsidRPr="002C4B66" w14:paraId="1F6440D3" w14:textId="77777777" w:rsidTr="00E735CB">
        <w:tc>
          <w:tcPr>
            <w:tcW w:w="562" w:type="dxa"/>
            <w:tcBorders>
              <w:top w:val="nil"/>
              <w:bottom w:val="nil"/>
            </w:tcBorders>
          </w:tcPr>
          <w:p w14:paraId="45FE3004"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4384E218"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5BE287FC" w14:textId="492ADAA0"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402609.95</w:t>
            </w:r>
          </w:p>
        </w:tc>
        <w:tc>
          <w:tcPr>
            <w:tcW w:w="2976" w:type="dxa"/>
          </w:tcPr>
          <w:p w14:paraId="1C87C383" w14:textId="28E93882"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1342924.10</w:t>
            </w:r>
          </w:p>
        </w:tc>
      </w:tr>
      <w:tr w:rsidR="001E167A" w:rsidRPr="002C4B66" w14:paraId="18AC81B3" w14:textId="77777777" w:rsidTr="00E735CB">
        <w:tc>
          <w:tcPr>
            <w:tcW w:w="562" w:type="dxa"/>
            <w:tcBorders>
              <w:top w:val="nil"/>
              <w:bottom w:val="nil"/>
            </w:tcBorders>
          </w:tcPr>
          <w:p w14:paraId="64179606"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77E346EF"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65252819" w14:textId="58097509"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402613.95</w:t>
            </w:r>
          </w:p>
        </w:tc>
        <w:tc>
          <w:tcPr>
            <w:tcW w:w="2976" w:type="dxa"/>
          </w:tcPr>
          <w:p w14:paraId="5D8028DD" w14:textId="736247C5"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1342901.45</w:t>
            </w:r>
          </w:p>
        </w:tc>
      </w:tr>
      <w:tr w:rsidR="001E167A" w:rsidRPr="002C4B66" w14:paraId="09498FAB" w14:textId="77777777" w:rsidTr="00E735CB">
        <w:tc>
          <w:tcPr>
            <w:tcW w:w="562" w:type="dxa"/>
            <w:tcBorders>
              <w:top w:val="nil"/>
              <w:bottom w:val="nil"/>
            </w:tcBorders>
          </w:tcPr>
          <w:p w14:paraId="2CF87A95"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538375B4"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7547507B" w14:textId="6535123F"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402617.94</w:t>
            </w:r>
          </w:p>
        </w:tc>
        <w:tc>
          <w:tcPr>
            <w:tcW w:w="2976" w:type="dxa"/>
          </w:tcPr>
          <w:p w14:paraId="4BE77392" w14:textId="58FE1E05"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1342878.80</w:t>
            </w:r>
          </w:p>
        </w:tc>
      </w:tr>
      <w:tr w:rsidR="001E167A" w:rsidRPr="002C4B66" w14:paraId="63388517" w14:textId="77777777" w:rsidTr="00E735CB">
        <w:tc>
          <w:tcPr>
            <w:tcW w:w="562" w:type="dxa"/>
            <w:tcBorders>
              <w:top w:val="nil"/>
              <w:bottom w:val="nil"/>
            </w:tcBorders>
          </w:tcPr>
          <w:p w14:paraId="66194E9D"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73E9BF6A"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6961324D" w14:textId="522779D0"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402616.28</w:t>
            </w:r>
          </w:p>
        </w:tc>
        <w:tc>
          <w:tcPr>
            <w:tcW w:w="2976" w:type="dxa"/>
          </w:tcPr>
          <w:p w14:paraId="50D3AA49" w14:textId="71AC163F"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1342878.78</w:t>
            </w:r>
          </w:p>
        </w:tc>
      </w:tr>
      <w:tr w:rsidR="001E167A" w:rsidRPr="002C4B66" w14:paraId="13921C41" w14:textId="77777777" w:rsidTr="00E735CB">
        <w:tc>
          <w:tcPr>
            <w:tcW w:w="562" w:type="dxa"/>
            <w:tcBorders>
              <w:top w:val="nil"/>
              <w:bottom w:val="nil"/>
            </w:tcBorders>
          </w:tcPr>
          <w:p w14:paraId="0A56A3A4"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38D08DB7"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33D975BB" w14:textId="7D8974D3"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402619.48</w:t>
            </w:r>
          </w:p>
        </w:tc>
        <w:tc>
          <w:tcPr>
            <w:tcW w:w="2976" w:type="dxa"/>
          </w:tcPr>
          <w:p w14:paraId="38864F04" w14:textId="32589271"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1342859.70</w:t>
            </w:r>
          </w:p>
        </w:tc>
      </w:tr>
      <w:tr w:rsidR="001E167A" w:rsidRPr="002C4B66" w14:paraId="7C3B76F9" w14:textId="77777777" w:rsidTr="00E735CB">
        <w:tc>
          <w:tcPr>
            <w:tcW w:w="562" w:type="dxa"/>
            <w:tcBorders>
              <w:top w:val="nil"/>
              <w:bottom w:val="nil"/>
            </w:tcBorders>
          </w:tcPr>
          <w:p w14:paraId="6752AE3F"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69F38F69"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3FD197E5" w14:textId="3ADCDCCD"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402621.79</w:t>
            </w:r>
          </w:p>
        </w:tc>
        <w:tc>
          <w:tcPr>
            <w:tcW w:w="2976" w:type="dxa"/>
          </w:tcPr>
          <w:p w14:paraId="66BD037B" w14:textId="5B08F942"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1342840.90</w:t>
            </w:r>
          </w:p>
        </w:tc>
      </w:tr>
      <w:tr w:rsidR="001E167A" w:rsidRPr="002C4B66" w14:paraId="75E7A9B7" w14:textId="77777777" w:rsidTr="00E735CB">
        <w:tc>
          <w:tcPr>
            <w:tcW w:w="562" w:type="dxa"/>
            <w:tcBorders>
              <w:top w:val="nil"/>
              <w:bottom w:val="nil"/>
            </w:tcBorders>
          </w:tcPr>
          <w:p w14:paraId="105020E0"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6D09F2EF"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31B9B88E" w14:textId="37AA3C11"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402623.80</w:t>
            </w:r>
          </w:p>
        </w:tc>
        <w:tc>
          <w:tcPr>
            <w:tcW w:w="2976" w:type="dxa"/>
          </w:tcPr>
          <w:p w14:paraId="3CE9F1A2" w14:textId="5EDB9658"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1342822.04</w:t>
            </w:r>
          </w:p>
        </w:tc>
      </w:tr>
      <w:tr w:rsidR="001E167A" w:rsidRPr="002C4B66" w14:paraId="2DD43408" w14:textId="77777777" w:rsidTr="00E735CB">
        <w:tc>
          <w:tcPr>
            <w:tcW w:w="562" w:type="dxa"/>
            <w:tcBorders>
              <w:top w:val="nil"/>
              <w:bottom w:val="nil"/>
            </w:tcBorders>
          </w:tcPr>
          <w:p w14:paraId="5366D7D3"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2B72ADB8"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697F2D2E" w14:textId="547C9218"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402626.11</w:t>
            </w:r>
          </w:p>
        </w:tc>
        <w:tc>
          <w:tcPr>
            <w:tcW w:w="2976" w:type="dxa"/>
          </w:tcPr>
          <w:p w14:paraId="4EF52689" w14:textId="1BF3D362"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1342797.13</w:t>
            </w:r>
          </w:p>
        </w:tc>
      </w:tr>
      <w:tr w:rsidR="001E167A" w:rsidRPr="002C4B66" w14:paraId="455EE3C7" w14:textId="77777777" w:rsidTr="00E735CB">
        <w:tc>
          <w:tcPr>
            <w:tcW w:w="562" w:type="dxa"/>
            <w:tcBorders>
              <w:top w:val="nil"/>
              <w:bottom w:val="nil"/>
            </w:tcBorders>
          </w:tcPr>
          <w:p w14:paraId="40DCDDB7"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743281E8"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50AE859C" w14:textId="696A963A"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402628.60</w:t>
            </w:r>
          </w:p>
        </w:tc>
        <w:tc>
          <w:tcPr>
            <w:tcW w:w="2976" w:type="dxa"/>
          </w:tcPr>
          <w:p w14:paraId="524893E7" w14:textId="04BB9B02"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1342776.64</w:t>
            </w:r>
          </w:p>
        </w:tc>
      </w:tr>
      <w:tr w:rsidR="001E167A" w:rsidRPr="002C4B66" w14:paraId="5E662956" w14:textId="77777777" w:rsidTr="00E735CB">
        <w:tc>
          <w:tcPr>
            <w:tcW w:w="562" w:type="dxa"/>
            <w:tcBorders>
              <w:top w:val="nil"/>
              <w:bottom w:val="nil"/>
            </w:tcBorders>
          </w:tcPr>
          <w:p w14:paraId="6455217B"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30F263DF"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5DEE22F9" w14:textId="3BFEFEC0"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402630.25</w:t>
            </w:r>
          </w:p>
        </w:tc>
        <w:tc>
          <w:tcPr>
            <w:tcW w:w="2976" w:type="dxa"/>
          </w:tcPr>
          <w:p w14:paraId="13C096CE" w14:textId="05BA21FB"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1342770.25</w:t>
            </w:r>
          </w:p>
        </w:tc>
      </w:tr>
      <w:tr w:rsidR="001E167A" w:rsidRPr="002C4B66" w14:paraId="119F19D2" w14:textId="77777777" w:rsidTr="00E735CB">
        <w:tc>
          <w:tcPr>
            <w:tcW w:w="562" w:type="dxa"/>
            <w:tcBorders>
              <w:top w:val="nil"/>
              <w:bottom w:val="nil"/>
            </w:tcBorders>
          </w:tcPr>
          <w:p w14:paraId="104CB38B"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6990932A"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6A6AB0E2" w14:textId="7B1371FB"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402639.08</w:t>
            </w:r>
          </w:p>
        </w:tc>
        <w:tc>
          <w:tcPr>
            <w:tcW w:w="2976" w:type="dxa"/>
          </w:tcPr>
          <w:p w14:paraId="1A10CD42" w14:textId="48CB88C0"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1342750.22</w:t>
            </w:r>
          </w:p>
        </w:tc>
      </w:tr>
      <w:tr w:rsidR="001E167A" w:rsidRPr="002C4B66" w14:paraId="7A7CEB91" w14:textId="77777777" w:rsidTr="00E735CB">
        <w:tc>
          <w:tcPr>
            <w:tcW w:w="562" w:type="dxa"/>
            <w:tcBorders>
              <w:top w:val="nil"/>
              <w:bottom w:val="nil"/>
            </w:tcBorders>
          </w:tcPr>
          <w:p w14:paraId="1FAE53A6"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7DCBD048"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0F025737" w14:textId="09CA20C4"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402655.88</w:t>
            </w:r>
          </w:p>
        </w:tc>
        <w:tc>
          <w:tcPr>
            <w:tcW w:w="2976" w:type="dxa"/>
          </w:tcPr>
          <w:p w14:paraId="67D89299" w14:textId="7F8E847A"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1342739.01</w:t>
            </w:r>
          </w:p>
        </w:tc>
      </w:tr>
      <w:tr w:rsidR="001E167A" w:rsidRPr="002C4B66" w14:paraId="66D2AC8A" w14:textId="77777777" w:rsidTr="00E735CB">
        <w:tc>
          <w:tcPr>
            <w:tcW w:w="562" w:type="dxa"/>
            <w:tcBorders>
              <w:top w:val="nil"/>
              <w:bottom w:val="nil"/>
            </w:tcBorders>
          </w:tcPr>
          <w:p w14:paraId="256620C6"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5A041296"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6949E958" w14:textId="741D5749"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402669.59</w:t>
            </w:r>
          </w:p>
        </w:tc>
        <w:tc>
          <w:tcPr>
            <w:tcW w:w="2976" w:type="dxa"/>
          </w:tcPr>
          <w:p w14:paraId="5389C18A" w14:textId="39DF56A6"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1342718.63</w:t>
            </w:r>
          </w:p>
        </w:tc>
      </w:tr>
      <w:tr w:rsidR="001E167A" w:rsidRPr="002C4B66" w14:paraId="2A1BF114" w14:textId="77777777" w:rsidTr="00E735CB">
        <w:tc>
          <w:tcPr>
            <w:tcW w:w="562" w:type="dxa"/>
            <w:tcBorders>
              <w:top w:val="nil"/>
              <w:bottom w:val="nil"/>
            </w:tcBorders>
          </w:tcPr>
          <w:p w14:paraId="3B320911"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0992B057"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5B83A0F1" w14:textId="0ADA3C0B"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402682.71</w:t>
            </w:r>
          </w:p>
        </w:tc>
        <w:tc>
          <w:tcPr>
            <w:tcW w:w="2976" w:type="dxa"/>
          </w:tcPr>
          <w:p w14:paraId="63C22540" w14:textId="7A0AAF49"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1342697.38</w:t>
            </w:r>
          </w:p>
        </w:tc>
      </w:tr>
      <w:tr w:rsidR="001E167A" w:rsidRPr="002C4B66" w14:paraId="65BB6DA9" w14:textId="77777777" w:rsidTr="00E735CB">
        <w:tc>
          <w:tcPr>
            <w:tcW w:w="562" w:type="dxa"/>
            <w:tcBorders>
              <w:top w:val="nil"/>
              <w:bottom w:val="nil"/>
            </w:tcBorders>
          </w:tcPr>
          <w:p w14:paraId="0CFC442A"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44CFC611"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71EE469A" w14:textId="4898105E"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402696.04</w:t>
            </w:r>
          </w:p>
        </w:tc>
        <w:tc>
          <w:tcPr>
            <w:tcW w:w="2976" w:type="dxa"/>
          </w:tcPr>
          <w:p w14:paraId="5D176646" w14:textId="24235BAF"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1342676.28</w:t>
            </w:r>
          </w:p>
        </w:tc>
      </w:tr>
      <w:tr w:rsidR="001E167A" w:rsidRPr="002C4B66" w14:paraId="30DAA768" w14:textId="77777777" w:rsidTr="00E735CB">
        <w:tc>
          <w:tcPr>
            <w:tcW w:w="562" w:type="dxa"/>
            <w:tcBorders>
              <w:top w:val="nil"/>
              <w:bottom w:val="nil"/>
            </w:tcBorders>
          </w:tcPr>
          <w:p w14:paraId="626ACB41"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360454CE"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5F3634A8" w14:textId="1F3B25EC"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402708.42</w:t>
            </w:r>
          </w:p>
        </w:tc>
        <w:tc>
          <w:tcPr>
            <w:tcW w:w="2976" w:type="dxa"/>
          </w:tcPr>
          <w:p w14:paraId="3D8EF85C" w14:textId="6A7B9026"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1342654.55</w:t>
            </w:r>
          </w:p>
        </w:tc>
      </w:tr>
      <w:tr w:rsidR="001E167A" w:rsidRPr="002C4B66" w14:paraId="120F43D4" w14:textId="77777777" w:rsidTr="00E735CB">
        <w:tc>
          <w:tcPr>
            <w:tcW w:w="562" w:type="dxa"/>
            <w:tcBorders>
              <w:top w:val="nil"/>
              <w:bottom w:val="nil"/>
            </w:tcBorders>
          </w:tcPr>
          <w:p w14:paraId="4F550D48"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0CEB6E75"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3EF9362D" w14:textId="765C54A9"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402720.78</w:t>
            </w:r>
          </w:p>
        </w:tc>
        <w:tc>
          <w:tcPr>
            <w:tcW w:w="2976" w:type="dxa"/>
          </w:tcPr>
          <w:p w14:paraId="79A0349C" w14:textId="6D28D739"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1342635.31</w:t>
            </w:r>
          </w:p>
        </w:tc>
      </w:tr>
      <w:tr w:rsidR="001E167A" w:rsidRPr="002C4B66" w14:paraId="0D5C6710" w14:textId="77777777" w:rsidTr="00E735CB">
        <w:tc>
          <w:tcPr>
            <w:tcW w:w="562" w:type="dxa"/>
            <w:tcBorders>
              <w:top w:val="nil"/>
              <w:bottom w:val="nil"/>
            </w:tcBorders>
          </w:tcPr>
          <w:p w14:paraId="6EA9D8EE"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04F41627"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23029B07" w14:textId="66F1E87E"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402716.44</w:t>
            </w:r>
          </w:p>
        </w:tc>
        <w:tc>
          <w:tcPr>
            <w:tcW w:w="2976" w:type="dxa"/>
          </w:tcPr>
          <w:p w14:paraId="3602329C" w14:textId="3441DA8E"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1342627.40</w:t>
            </w:r>
          </w:p>
        </w:tc>
      </w:tr>
      <w:tr w:rsidR="001E167A" w:rsidRPr="002C4B66" w14:paraId="4754191A" w14:textId="77777777" w:rsidTr="00E735CB">
        <w:tc>
          <w:tcPr>
            <w:tcW w:w="562" w:type="dxa"/>
            <w:tcBorders>
              <w:top w:val="nil"/>
              <w:bottom w:val="nil"/>
            </w:tcBorders>
          </w:tcPr>
          <w:p w14:paraId="2CEA82DE"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3BAB3F03"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339D310E" w14:textId="5220B901"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402711.29</w:t>
            </w:r>
          </w:p>
        </w:tc>
        <w:tc>
          <w:tcPr>
            <w:tcW w:w="2976" w:type="dxa"/>
          </w:tcPr>
          <w:p w14:paraId="306FAD32" w14:textId="078703E7"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1342609.92</w:t>
            </w:r>
          </w:p>
        </w:tc>
      </w:tr>
      <w:tr w:rsidR="001E167A" w:rsidRPr="002C4B66" w14:paraId="14B296F3" w14:textId="77777777" w:rsidTr="00E735CB">
        <w:tc>
          <w:tcPr>
            <w:tcW w:w="562" w:type="dxa"/>
            <w:tcBorders>
              <w:top w:val="nil"/>
              <w:bottom w:val="nil"/>
            </w:tcBorders>
          </w:tcPr>
          <w:p w14:paraId="0053CE4B"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2A1DD08A"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54D607F0" w14:textId="55FD8BAE"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402711.69</w:t>
            </w:r>
          </w:p>
        </w:tc>
        <w:tc>
          <w:tcPr>
            <w:tcW w:w="2976" w:type="dxa"/>
          </w:tcPr>
          <w:p w14:paraId="31FB6731" w14:textId="28D297BB"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1342607.96</w:t>
            </w:r>
          </w:p>
        </w:tc>
      </w:tr>
      <w:tr w:rsidR="001E167A" w:rsidRPr="002C4B66" w14:paraId="4EDB8BF1" w14:textId="77777777" w:rsidTr="00E735CB">
        <w:tc>
          <w:tcPr>
            <w:tcW w:w="562" w:type="dxa"/>
            <w:tcBorders>
              <w:top w:val="nil"/>
              <w:bottom w:val="nil"/>
            </w:tcBorders>
          </w:tcPr>
          <w:p w14:paraId="22559B15"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492B2DF3" w14:textId="77777777" w:rsidR="001E167A" w:rsidRPr="002C4B66" w:rsidRDefault="001E167A" w:rsidP="001E167A">
            <w:pPr>
              <w:numPr>
                <w:ilvl w:val="0"/>
                <w:numId w:val="10"/>
              </w:numPr>
              <w:spacing w:line="259" w:lineRule="auto"/>
              <w:jc w:val="center"/>
              <w:rPr>
                <w:rFonts w:ascii="Times New Roman" w:hAnsi="Times New Roman" w:cs="Times New Roman"/>
                <w:sz w:val="28"/>
                <w:szCs w:val="28"/>
              </w:rPr>
            </w:pPr>
          </w:p>
        </w:tc>
        <w:tc>
          <w:tcPr>
            <w:tcW w:w="3143" w:type="dxa"/>
          </w:tcPr>
          <w:p w14:paraId="188E9B65" w14:textId="38C05D50"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402713.84</w:t>
            </w:r>
          </w:p>
        </w:tc>
        <w:tc>
          <w:tcPr>
            <w:tcW w:w="2976" w:type="dxa"/>
          </w:tcPr>
          <w:p w14:paraId="31EC3C8C" w14:textId="16135BFA"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1342602.71</w:t>
            </w:r>
          </w:p>
        </w:tc>
      </w:tr>
      <w:tr w:rsidR="001E167A" w:rsidRPr="002C4B66" w14:paraId="7EB9A981" w14:textId="77777777" w:rsidTr="00E735CB">
        <w:tc>
          <w:tcPr>
            <w:tcW w:w="562" w:type="dxa"/>
            <w:tcBorders>
              <w:top w:val="nil"/>
              <w:bottom w:val="nil"/>
            </w:tcBorders>
          </w:tcPr>
          <w:p w14:paraId="57948885" w14:textId="77777777" w:rsidR="001E167A" w:rsidRPr="002C4B66" w:rsidRDefault="001E167A" w:rsidP="001E167A">
            <w:pPr>
              <w:spacing w:line="259" w:lineRule="auto"/>
              <w:jc w:val="center"/>
              <w:rPr>
                <w:rFonts w:ascii="Times New Roman" w:hAnsi="Times New Roman" w:cs="Times New Roman"/>
                <w:sz w:val="28"/>
                <w:szCs w:val="28"/>
              </w:rPr>
            </w:pPr>
          </w:p>
        </w:tc>
        <w:tc>
          <w:tcPr>
            <w:tcW w:w="2953" w:type="dxa"/>
          </w:tcPr>
          <w:p w14:paraId="78464CB3" w14:textId="646C0452" w:rsidR="001E167A" w:rsidRPr="002C4B66" w:rsidRDefault="001E167A" w:rsidP="001E167A">
            <w:pPr>
              <w:spacing w:line="259" w:lineRule="auto"/>
              <w:ind w:left="319"/>
              <w:jc w:val="center"/>
              <w:rPr>
                <w:rFonts w:ascii="Times New Roman" w:hAnsi="Times New Roman" w:cs="Times New Roman"/>
                <w:sz w:val="28"/>
                <w:szCs w:val="28"/>
              </w:rPr>
            </w:pPr>
            <w:r>
              <w:rPr>
                <w:rFonts w:ascii="Times New Roman" w:hAnsi="Times New Roman" w:cs="Times New Roman"/>
                <w:sz w:val="28"/>
                <w:szCs w:val="28"/>
              </w:rPr>
              <w:t>1</w:t>
            </w:r>
          </w:p>
        </w:tc>
        <w:tc>
          <w:tcPr>
            <w:tcW w:w="3143" w:type="dxa"/>
          </w:tcPr>
          <w:p w14:paraId="3BF96EEE" w14:textId="75059239"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402717.83</w:t>
            </w:r>
          </w:p>
        </w:tc>
        <w:tc>
          <w:tcPr>
            <w:tcW w:w="2976" w:type="dxa"/>
          </w:tcPr>
          <w:p w14:paraId="6B217CB2" w14:textId="10B3FFE1" w:rsidR="001E167A" w:rsidRPr="00012787" w:rsidRDefault="001E167A" w:rsidP="001E167A">
            <w:pPr>
              <w:spacing w:line="259" w:lineRule="auto"/>
              <w:jc w:val="center"/>
              <w:rPr>
                <w:rFonts w:ascii="Times New Roman" w:hAnsi="Times New Roman" w:cs="Times New Roman"/>
                <w:sz w:val="28"/>
                <w:szCs w:val="28"/>
              </w:rPr>
            </w:pPr>
            <w:r w:rsidRPr="00012787">
              <w:rPr>
                <w:rFonts w:ascii="Times New Roman" w:hAnsi="Times New Roman" w:cs="Times New Roman"/>
                <w:sz w:val="28"/>
                <w:szCs w:val="28"/>
              </w:rPr>
              <w:t>1342604.28</w:t>
            </w:r>
          </w:p>
        </w:tc>
      </w:tr>
    </w:tbl>
    <w:p w14:paraId="2C09F253" w14:textId="77777777" w:rsidR="004E5776" w:rsidRDefault="004E5776"/>
    <w:p w14:paraId="6F965648" w14:textId="77777777" w:rsidR="00221D79" w:rsidRDefault="00221D79">
      <w:pPr>
        <w:sectPr w:rsidR="00221D79" w:rsidSect="002C4B66">
          <w:pgSz w:w="11906" w:h="16838"/>
          <w:pgMar w:top="1134" w:right="566" w:bottom="1134" w:left="1701" w:header="709" w:footer="709" w:gutter="0"/>
          <w:cols w:space="708"/>
          <w:docGrid w:linePitch="360"/>
        </w:sectPr>
      </w:pPr>
    </w:p>
    <w:tbl>
      <w:tblPr>
        <w:tblStyle w:val="a9"/>
        <w:tblW w:w="15021" w:type="dxa"/>
        <w:tblLook w:val="04A0" w:firstRow="1" w:lastRow="0" w:firstColumn="1" w:lastColumn="0" w:noHBand="0" w:noVBand="1"/>
      </w:tblPr>
      <w:tblGrid>
        <w:gridCol w:w="15021"/>
      </w:tblGrid>
      <w:tr w:rsidR="00246A21" w:rsidRPr="002C4B66" w14:paraId="5AAAA134" w14:textId="77777777" w:rsidTr="00221D79">
        <w:tc>
          <w:tcPr>
            <w:tcW w:w="15021" w:type="dxa"/>
          </w:tcPr>
          <w:p w14:paraId="77BE4D5B" w14:textId="3C45E592" w:rsidR="00246A21" w:rsidRPr="002C4B66" w:rsidRDefault="00246A21" w:rsidP="00221D79">
            <w:pPr>
              <w:jc w:val="center"/>
              <w:rPr>
                <w:rFonts w:ascii="Times New Roman" w:hAnsi="Times New Roman" w:cs="Times New Roman"/>
                <w:sz w:val="28"/>
                <w:szCs w:val="28"/>
              </w:rPr>
            </w:pPr>
            <w:r>
              <w:rPr>
                <w:rFonts w:ascii="Times New Roman" w:hAnsi="Times New Roman" w:cs="Times New Roman"/>
                <w:sz w:val="28"/>
                <w:szCs w:val="28"/>
              </w:rPr>
              <w:lastRenderedPageBreak/>
              <w:t>Схема расположения границ публичного сервитута</w:t>
            </w:r>
          </w:p>
        </w:tc>
      </w:tr>
    </w:tbl>
    <w:p w14:paraId="2319819C" w14:textId="77777777" w:rsidR="003F52D3" w:rsidRPr="008953E8" w:rsidRDefault="003F52D3" w:rsidP="00221D79">
      <w:pPr>
        <w:spacing w:after="0"/>
        <w:jc w:val="center"/>
        <w:rPr>
          <w:rFonts w:ascii="Times New Roman" w:hAnsi="Times New Roman" w:cs="Times New Roman"/>
          <w:sz w:val="20"/>
          <w:szCs w:val="20"/>
        </w:rPr>
      </w:pPr>
    </w:p>
    <w:p w14:paraId="0B5CC1DD" w14:textId="7F16FF56" w:rsidR="003F52D3" w:rsidRDefault="006E1D19" w:rsidP="00221D79">
      <w:pPr>
        <w:spacing w:after="0"/>
        <w:jc w:val="center"/>
        <w:rPr>
          <w:rFonts w:ascii="Times New Roman" w:hAnsi="Times New Roman" w:cs="Times New Roman"/>
          <w:sz w:val="28"/>
          <w:szCs w:val="28"/>
        </w:rPr>
      </w:pPr>
      <w:r w:rsidRPr="006E1D19">
        <w:rPr>
          <w:rFonts w:ascii="Times New Roman" w:hAnsi="Times New Roman" w:cs="Times New Roman"/>
          <w:sz w:val="28"/>
          <w:szCs w:val="28"/>
        </w:rPr>
        <w:t>Схема</w:t>
      </w:r>
    </w:p>
    <w:p w14:paraId="08AB5FAC" w14:textId="64E43938" w:rsidR="00364097" w:rsidRDefault="00F844D1" w:rsidP="00221D79">
      <w:pPr>
        <w:spacing w:after="0"/>
        <w:jc w:val="center"/>
        <w:rPr>
          <w:rFonts w:ascii="Times New Roman" w:hAnsi="Times New Roman" w:cs="Times New Roman"/>
          <w:u w:val="single"/>
        </w:rPr>
      </w:pPr>
      <w:r w:rsidRPr="006B6A1D">
        <w:rPr>
          <w:rFonts w:ascii="Times New Roman" w:hAnsi="Times New Roman" w:cs="Times New Roman"/>
          <w:u w:val="single"/>
        </w:rPr>
        <w:t xml:space="preserve">расположения границ публичного сервитута на кадастровом плане территории </w:t>
      </w:r>
      <w:r w:rsidR="006B6A1D" w:rsidRPr="006B6A1D">
        <w:rPr>
          <w:rFonts w:ascii="Times New Roman" w:hAnsi="Times New Roman" w:cs="Times New Roman"/>
          <w:u w:val="single"/>
        </w:rPr>
        <w:t>в целях</w:t>
      </w:r>
      <w:r w:rsidR="00E21C2A" w:rsidRPr="00E21C2A">
        <w:rPr>
          <w:rFonts w:ascii="Times New Roman" w:hAnsi="Times New Roman" w:cs="Times New Roman"/>
          <w:u w:val="single"/>
        </w:rPr>
        <w:t xml:space="preserve"> размещения объекта «Реконструкция ВЛ-10 кВ, строительство</w:t>
      </w:r>
      <w:r w:rsidR="00A63039">
        <w:rPr>
          <w:rFonts w:ascii="Times New Roman" w:hAnsi="Times New Roman" w:cs="Times New Roman"/>
          <w:u w:val="single"/>
        </w:rPr>
        <w:t xml:space="preserve"> </w:t>
      </w:r>
      <w:r w:rsidR="00E21C2A" w:rsidRPr="00E21C2A">
        <w:rPr>
          <w:rFonts w:ascii="Times New Roman" w:hAnsi="Times New Roman" w:cs="Times New Roman"/>
          <w:u w:val="single"/>
        </w:rPr>
        <w:t>КТП-10/0,4</w:t>
      </w:r>
      <w:r w:rsidR="006B6A1D">
        <w:rPr>
          <w:rFonts w:ascii="Times New Roman" w:hAnsi="Times New Roman" w:cs="Times New Roman"/>
          <w:u w:val="single"/>
        </w:rPr>
        <w:t xml:space="preserve"> </w:t>
      </w:r>
      <w:r w:rsidR="00E21C2A" w:rsidRPr="00E21C2A">
        <w:rPr>
          <w:rFonts w:ascii="Times New Roman" w:hAnsi="Times New Roman" w:cs="Times New Roman"/>
          <w:u w:val="single"/>
        </w:rPr>
        <w:t>кВ, строительство ВЛИ-0,4</w:t>
      </w:r>
      <w:r w:rsidR="006B6A1D">
        <w:rPr>
          <w:rFonts w:ascii="Times New Roman" w:hAnsi="Times New Roman" w:cs="Times New Roman"/>
          <w:u w:val="single"/>
        </w:rPr>
        <w:t xml:space="preserve"> </w:t>
      </w:r>
      <w:r w:rsidR="00E21C2A" w:rsidRPr="00E21C2A">
        <w:rPr>
          <w:rFonts w:ascii="Times New Roman" w:hAnsi="Times New Roman" w:cs="Times New Roman"/>
          <w:u w:val="single"/>
        </w:rPr>
        <w:t xml:space="preserve">кВ в с. Архипо-Осиповка согласно договору технологического присоединения от 31.05.2021 </w:t>
      </w:r>
      <w:r w:rsidR="00364097">
        <w:rPr>
          <w:rFonts w:ascii="Times New Roman" w:hAnsi="Times New Roman" w:cs="Times New Roman"/>
          <w:u w:val="single"/>
        </w:rPr>
        <w:t>года</w:t>
      </w:r>
    </w:p>
    <w:p w14:paraId="343FDFDF" w14:textId="06F88FA5" w:rsidR="004C33AA" w:rsidRPr="00E21C2A" w:rsidRDefault="00E21C2A" w:rsidP="00F74915">
      <w:pPr>
        <w:jc w:val="center"/>
        <w:rPr>
          <w:rFonts w:ascii="Times New Roman" w:hAnsi="Times New Roman" w:cs="Times New Roman"/>
          <w:sz w:val="28"/>
          <w:szCs w:val="28"/>
        </w:rPr>
      </w:pPr>
      <w:r w:rsidRPr="00E21C2A">
        <w:rPr>
          <w:rFonts w:ascii="Times New Roman" w:hAnsi="Times New Roman" w:cs="Times New Roman"/>
          <w:u w:val="single"/>
        </w:rPr>
        <w:t>№20105-21-00635832-1</w:t>
      </w:r>
      <w:r w:rsidR="00A63039">
        <w:rPr>
          <w:rFonts w:ascii="Times New Roman" w:hAnsi="Times New Roman" w:cs="Times New Roman"/>
          <w:u w:val="single"/>
        </w:rPr>
        <w:t>,</w:t>
      </w:r>
      <w:r w:rsidRPr="00E21C2A">
        <w:rPr>
          <w:rFonts w:ascii="Times New Roman" w:hAnsi="Times New Roman" w:cs="Times New Roman"/>
          <w:u w:val="single"/>
        </w:rPr>
        <w:t xml:space="preserve"> </w:t>
      </w:r>
      <w:r w:rsidR="00A63039" w:rsidRPr="00E21C2A">
        <w:rPr>
          <w:rFonts w:ascii="Times New Roman" w:hAnsi="Times New Roman" w:cs="Times New Roman"/>
          <w:u w:val="single"/>
        </w:rPr>
        <w:t xml:space="preserve">заявитель </w:t>
      </w:r>
      <w:r w:rsidRPr="00E21C2A">
        <w:rPr>
          <w:rFonts w:ascii="Times New Roman" w:hAnsi="Times New Roman" w:cs="Times New Roman"/>
          <w:u w:val="single"/>
        </w:rPr>
        <w:t>Общество с ограниченной ответственностью «Эдельвейс»</w:t>
      </w:r>
    </w:p>
    <w:p w14:paraId="229AB4D3" w14:textId="5BC95FEC" w:rsidR="00B054ED" w:rsidRDefault="00B054ED" w:rsidP="00F74915">
      <w:pPr>
        <w:spacing w:after="0"/>
        <w:jc w:val="center"/>
        <w:rPr>
          <w:rFonts w:ascii="Times New Roman" w:hAnsi="Times New Roman" w:cs="Times New Roman"/>
          <w:sz w:val="28"/>
          <w:szCs w:val="28"/>
        </w:rPr>
      </w:pPr>
      <w:r>
        <w:rPr>
          <w:noProof/>
        </w:rPr>
        <w:drawing>
          <wp:inline distT="0" distB="0" distL="0" distR="0" wp14:anchorId="44114D43" wp14:editId="1D76BC01">
            <wp:extent cx="9515475" cy="511772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576" t="34832" r="9637" b="6215"/>
                    <a:stretch/>
                  </pic:blipFill>
                  <pic:spPr bwMode="auto">
                    <a:xfrm>
                      <a:off x="0" y="0"/>
                      <a:ext cx="9613358" cy="5170373"/>
                    </a:xfrm>
                    <a:prstGeom prst="rect">
                      <a:avLst/>
                    </a:prstGeom>
                    <a:ln>
                      <a:noFill/>
                    </a:ln>
                    <a:extLst>
                      <a:ext uri="{53640926-AAD7-44D8-BBD7-CCE9431645EC}">
                        <a14:shadowObscured xmlns:a14="http://schemas.microsoft.com/office/drawing/2010/main"/>
                      </a:ext>
                    </a:extLst>
                  </pic:spPr>
                </pic:pic>
              </a:graphicData>
            </a:graphic>
          </wp:inline>
        </w:drawing>
      </w:r>
    </w:p>
    <w:p w14:paraId="13DF2582" w14:textId="77777777" w:rsidR="00E51D21" w:rsidRDefault="00E51D21" w:rsidP="002C4B66">
      <w:pPr>
        <w:spacing w:after="0"/>
        <w:jc w:val="center"/>
        <w:rPr>
          <w:rFonts w:ascii="Times New Roman" w:hAnsi="Times New Roman" w:cs="Times New Roman"/>
          <w:sz w:val="28"/>
          <w:szCs w:val="28"/>
        </w:rPr>
        <w:sectPr w:rsidR="00E51D21" w:rsidSect="007D4BA6">
          <w:pgSz w:w="16838" w:h="11906" w:orient="landscape"/>
          <w:pgMar w:top="993" w:right="1134" w:bottom="566" w:left="1134" w:header="709" w:footer="709" w:gutter="0"/>
          <w:cols w:space="708"/>
          <w:docGrid w:linePitch="360"/>
        </w:sectPr>
      </w:pPr>
    </w:p>
    <w:p w14:paraId="6DFA0884" w14:textId="4E485CE7" w:rsidR="000A7593" w:rsidRDefault="000A7593" w:rsidP="002C4B66">
      <w:pPr>
        <w:spacing w:after="0"/>
        <w:jc w:val="center"/>
        <w:rPr>
          <w:noProof/>
          <w:lang w:eastAsia="ru-RU"/>
        </w:rPr>
      </w:pPr>
    </w:p>
    <w:tbl>
      <w:tblPr>
        <w:tblpPr w:leftFromText="180" w:rightFromText="180" w:vertAnchor="text" w:horzAnchor="page" w:tblpX="1396" w:tblpY="63"/>
        <w:tblW w:w="9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3"/>
        <w:gridCol w:w="9345"/>
      </w:tblGrid>
      <w:tr w:rsidR="00F74915" w:rsidRPr="00A60919" w14:paraId="4DCCD1C4" w14:textId="77777777" w:rsidTr="00F74915">
        <w:trPr>
          <w:trHeight w:val="276"/>
        </w:trPr>
        <w:tc>
          <w:tcPr>
            <w:tcW w:w="573" w:type="dxa"/>
            <w:vMerge w:val="restart"/>
            <w:tcBorders>
              <w:right w:val="single" w:sz="4" w:space="0" w:color="auto"/>
            </w:tcBorders>
          </w:tcPr>
          <w:p w14:paraId="2DAC3435" w14:textId="77777777" w:rsidR="00F74915" w:rsidRPr="00A60919" w:rsidRDefault="00F74915" w:rsidP="00F74915">
            <w:pPr>
              <w:spacing w:after="0"/>
              <w:jc w:val="center"/>
              <w:rPr>
                <w:rFonts w:ascii="Times New Roman" w:hAnsi="Times New Roman" w:cs="Times New Roman"/>
                <w:sz w:val="28"/>
                <w:szCs w:val="28"/>
              </w:rPr>
            </w:pPr>
            <w:r w:rsidRPr="00A60919">
              <w:rPr>
                <w:rFonts w:ascii="Times New Roman" w:hAnsi="Times New Roman" w:cs="Times New Roman"/>
                <w:sz w:val="28"/>
                <w:szCs w:val="28"/>
              </w:rPr>
              <w:t>9</w:t>
            </w:r>
          </w:p>
        </w:tc>
        <w:tc>
          <w:tcPr>
            <w:tcW w:w="9345" w:type="dxa"/>
            <w:tcBorders>
              <w:top w:val="single" w:sz="4" w:space="0" w:color="auto"/>
              <w:left w:val="single" w:sz="4" w:space="0" w:color="auto"/>
              <w:bottom w:val="single" w:sz="4" w:space="0" w:color="auto"/>
            </w:tcBorders>
          </w:tcPr>
          <w:p w14:paraId="425B90BF" w14:textId="77777777" w:rsidR="00F74915" w:rsidRPr="00A60919" w:rsidRDefault="00F74915" w:rsidP="00F74915">
            <w:pPr>
              <w:spacing w:after="0"/>
              <w:jc w:val="center"/>
              <w:rPr>
                <w:rFonts w:ascii="Times New Roman" w:hAnsi="Times New Roman" w:cs="Times New Roman"/>
                <w:b/>
                <w:bCs/>
                <w:sz w:val="28"/>
                <w:szCs w:val="28"/>
              </w:rPr>
            </w:pPr>
            <w:r w:rsidRPr="00A60919">
              <w:rPr>
                <w:rFonts w:ascii="Times New Roman" w:hAnsi="Times New Roman" w:cs="Times New Roman"/>
                <w:b/>
                <w:bCs/>
                <w:sz w:val="28"/>
                <w:szCs w:val="28"/>
              </w:rPr>
              <w:t>Кадастровые номера земельных участков, в отношении которых испрашивается публичный сервитут</w:t>
            </w:r>
          </w:p>
        </w:tc>
      </w:tr>
      <w:tr w:rsidR="00F74915" w:rsidRPr="00A60919" w14:paraId="632C30D9" w14:textId="77777777" w:rsidTr="00F74915">
        <w:trPr>
          <w:trHeight w:val="276"/>
        </w:trPr>
        <w:tc>
          <w:tcPr>
            <w:tcW w:w="573" w:type="dxa"/>
            <w:vMerge/>
            <w:tcBorders>
              <w:bottom w:val="single" w:sz="4" w:space="0" w:color="auto"/>
              <w:right w:val="single" w:sz="4" w:space="0" w:color="auto"/>
            </w:tcBorders>
          </w:tcPr>
          <w:p w14:paraId="45983900" w14:textId="77777777" w:rsidR="00F74915" w:rsidRPr="00A60919" w:rsidRDefault="00F74915" w:rsidP="00F74915">
            <w:pPr>
              <w:spacing w:after="0"/>
              <w:jc w:val="center"/>
              <w:rPr>
                <w:rFonts w:ascii="Times New Roman" w:hAnsi="Times New Roman" w:cs="Times New Roman"/>
                <w:sz w:val="28"/>
                <w:szCs w:val="28"/>
              </w:rPr>
            </w:pPr>
          </w:p>
        </w:tc>
        <w:tc>
          <w:tcPr>
            <w:tcW w:w="9345" w:type="dxa"/>
            <w:tcBorders>
              <w:top w:val="single" w:sz="4" w:space="0" w:color="auto"/>
              <w:left w:val="single" w:sz="4" w:space="0" w:color="auto"/>
              <w:bottom w:val="single" w:sz="4" w:space="0" w:color="auto"/>
            </w:tcBorders>
          </w:tcPr>
          <w:p w14:paraId="7BCF84F2" w14:textId="77777777" w:rsidR="00F74915" w:rsidRPr="00F61E2B" w:rsidRDefault="00F74915" w:rsidP="00F74915">
            <w:pPr>
              <w:spacing w:after="0"/>
              <w:rPr>
                <w:rFonts w:ascii="Times New Roman" w:hAnsi="Times New Roman" w:cs="Times New Roman"/>
                <w:sz w:val="27"/>
                <w:szCs w:val="27"/>
              </w:rPr>
            </w:pPr>
            <w:r w:rsidRPr="00F1047D">
              <w:rPr>
                <w:rFonts w:ascii="Times New Roman" w:hAnsi="Times New Roman" w:cs="Times New Roman"/>
                <w:sz w:val="27"/>
                <w:szCs w:val="27"/>
              </w:rPr>
              <w:t>23:40:</w:t>
            </w:r>
            <w:r>
              <w:rPr>
                <w:rFonts w:ascii="Times New Roman" w:hAnsi="Times New Roman" w:cs="Times New Roman"/>
                <w:sz w:val="27"/>
                <w:szCs w:val="27"/>
              </w:rPr>
              <w:t>1001003</w:t>
            </w:r>
            <w:r w:rsidRPr="00F1047D">
              <w:rPr>
                <w:rFonts w:ascii="Times New Roman" w:hAnsi="Times New Roman" w:cs="Times New Roman"/>
                <w:sz w:val="27"/>
                <w:szCs w:val="27"/>
              </w:rPr>
              <w:t>:</w:t>
            </w:r>
            <w:r>
              <w:rPr>
                <w:rFonts w:ascii="Times New Roman" w:hAnsi="Times New Roman" w:cs="Times New Roman"/>
                <w:sz w:val="27"/>
                <w:szCs w:val="27"/>
              </w:rPr>
              <w:t xml:space="preserve">2; </w:t>
            </w:r>
            <w:r w:rsidRPr="006B068D">
              <w:rPr>
                <w:rFonts w:ascii="Times New Roman" w:hAnsi="Times New Roman" w:cs="Times New Roman"/>
                <w:sz w:val="27"/>
                <w:szCs w:val="27"/>
              </w:rPr>
              <w:t>23:40:1001003:</w:t>
            </w:r>
            <w:r>
              <w:rPr>
                <w:rFonts w:ascii="Times New Roman" w:hAnsi="Times New Roman" w:cs="Times New Roman"/>
                <w:sz w:val="27"/>
                <w:szCs w:val="27"/>
              </w:rPr>
              <w:t xml:space="preserve">5; </w:t>
            </w:r>
            <w:r w:rsidRPr="006B068D">
              <w:rPr>
                <w:rFonts w:ascii="Times New Roman" w:hAnsi="Times New Roman" w:cs="Times New Roman"/>
                <w:sz w:val="27"/>
                <w:szCs w:val="27"/>
              </w:rPr>
              <w:t>23:40:1001003:</w:t>
            </w:r>
            <w:r>
              <w:rPr>
                <w:rFonts w:ascii="Times New Roman" w:hAnsi="Times New Roman" w:cs="Times New Roman"/>
                <w:sz w:val="27"/>
                <w:szCs w:val="27"/>
              </w:rPr>
              <w:t xml:space="preserve">12; </w:t>
            </w:r>
            <w:r w:rsidRPr="006B068D">
              <w:rPr>
                <w:rFonts w:ascii="Times New Roman" w:hAnsi="Times New Roman" w:cs="Times New Roman"/>
                <w:sz w:val="27"/>
                <w:szCs w:val="27"/>
              </w:rPr>
              <w:t>23:40:</w:t>
            </w:r>
            <w:r>
              <w:rPr>
                <w:rFonts w:ascii="Times New Roman" w:hAnsi="Times New Roman" w:cs="Times New Roman"/>
                <w:sz w:val="27"/>
                <w:szCs w:val="27"/>
              </w:rPr>
              <w:t>0807014</w:t>
            </w:r>
            <w:r w:rsidRPr="006B068D">
              <w:rPr>
                <w:rFonts w:ascii="Times New Roman" w:hAnsi="Times New Roman" w:cs="Times New Roman"/>
                <w:sz w:val="27"/>
                <w:szCs w:val="27"/>
              </w:rPr>
              <w:t>:</w:t>
            </w:r>
            <w:r>
              <w:rPr>
                <w:rFonts w:ascii="Times New Roman" w:hAnsi="Times New Roman" w:cs="Times New Roman"/>
                <w:sz w:val="27"/>
                <w:szCs w:val="27"/>
              </w:rPr>
              <w:t xml:space="preserve">80; </w:t>
            </w:r>
            <w:r w:rsidRPr="00F1047D">
              <w:rPr>
                <w:rFonts w:ascii="Times New Roman" w:hAnsi="Times New Roman" w:cs="Times New Roman"/>
                <w:sz w:val="27"/>
                <w:szCs w:val="27"/>
              </w:rPr>
              <w:t>23:40:</w:t>
            </w:r>
            <w:r>
              <w:rPr>
                <w:rFonts w:ascii="Times New Roman" w:hAnsi="Times New Roman" w:cs="Times New Roman"/>
                <w:sz w:val="27"/>
                <w:szCs w:val="27"/>
              </w:rPr>
              <w:t>0000000</w:t>
            </w:r>
            <w:r w:rsidRPr="00F1047D">
              <w:rPr>
                <w:rFonts w:ascii="Times New Roman" w:hAnsi="Times New Roman" w:cs="Times New Roman"/>
                <w:sz w:val="27"/>
                <w:szCs w:val="27"/>
              </w:rPr>
              <w:t>:</w:t>
            </w:r>
            <w:r>
              <w:rPr>
                <w:rFonts w:ascii="Times New Roman" w:hAnsi="Times New Roman" w:cs="Times New Roman"/>
                <w:sz w:val="27"/>
                <w:szCs w:val="27"/>
              </w:rPr>
              <w:t>5074</w:t>
            </w:r>
          </w:p>
        </w:tc>
      </w:tr>
    </w:tbl>
    <w:p w14:paraId="2139D1DB" w14:textId="77777777" w:rsidR="00052DA8" w:rsidRDefault="00052DA8" w:rsidP="00F74915">
      <w:pPr>
        <w:spacing w:after="0"/>
        <w:rPr>
          <w:rFonts w:ascii="Times New Roman" w:hAnsi="Times New Roman" w:cs="Times New Roman"/>
          <w:sz w:val="28"/>
          <w:szCs w:val="28"/>
        </w:rPr>
      </w:pPr>
    </w:p>
    <w:sectPr w:rsidR="00052DA8" w:rsidSect="0060583E">
      <w:pgSz w:w="11906" w:h="16838"/>
      <w:pgMar w:top="1134" w:right="170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483"/>
    <w:multiLevelType w:val="hybridMultilevel"/>
    <w:tmpl w:val="B75CF418"/>
    <w:lvl w:ilvl="0" w:tplc="0419000F">
      <w:start w:val="1"/>
      <w:numFmt w:val="decimal"/>
      <w:lvlText w:val="%1."/>
      <w:lvlJc w:val="left"/>
      <w:pPr>
        <w:ind w:left="111" w:hanging="360"/>
      </w:pPr>
    </w:lvl>
    <w:lvl w:ilvl="1" w:tplc="04190019">
      <w:start w:val="1"/>
      <w:numFmt w:val="lowerLetter"/>
      <w:lvlText w:val="%2."/>
      <w:lvlJc w:val="left"/>
      <w:pPr>
        <w:ind w:left="624" w:hanging="360"/>
      </w:pPr>
    </w:lvl>
    <w:lvl w:ilvl="2" w:tplc="0419001B">
      <w:start w:val="1"/>
      <w:numFmt w:val="lowerRoman"/>
      <w:lvlText w:val="%3."/>
      <w:lvlJc w:val="right"/>
      <w:pPr>
        <w:ind w:left="1344" w:hanging="180"/>
      </w:pPr>
    </w:lvl>
    <w:lvl w:ilvl="3" w:tplc="0419000F" w:tentative="1">
      <w:start w:val="1"/>
      <w:numFmt w:val="decimal"/>
      <w:lvlText w:val="%4."/>
      <w:lvlJc w:val="left"/>
      <w:pPr>
        <w:ind w:left="2064" w:hanging="360"/>
      </w:pPr>
    </w:lvl>
    <w:lvl w:ilvl="4" w:tplc="04190019" w:tentative="1">
      <w:start w:val="1"/>
      <w:numFmt w:val="lowerLetter"/>
      <w:lvlText w:val="%5."/>
      <w:lvlJc w:val="left"/>
      <w:pPr>
        <w:ind w:left="2784" w:hanging="360"/>
      </w:pPr>
    </w:lvl>
    <w:lvl w:ilvl="5" w:tplc="0419001B" w:tentative="1">
      <w:start w:val="1"/>
      <w:numFmt w:val="lowerRoman"/>
      <w:lvlText w:val="%6."/>
      <w:lvlJc w:val="right"/>
      <w:pPr>
        <w:ind w:left="3504" w:hanging="180"/>
      </w:pPr>
    </w:lvl>
    <w:lvl w:ilvl="6" w:tplc="0419000F" w:tentative="1">
      <w:start w:val="1"/>
      <w:numFmt w:val="decimal"/>
      <w:lvlText w:val="%7."/>
      <w:lvlJc w:val="left"/>
      <w:pPr>
        <w:ind w:left="4224" w:hanging="360"/>
      </w:pPr>
    </w:lvl>
    <w:lvl w:ilvl="7" w:tplc="04190019" w:tentative="1">
      <w:start w:val="1"/>
      <w:numFmt w:val="lowerLetter"/>
      <w:lvlText w:val="%8."/>
      <w:lvlJc w:val="left"/>
      <w:pPr>
        <w:ind w:left="4944" w:hanging="360"/>
      </w:pPr>
    </w:lvl>
    <w:lvl w:ilvl="8" w:tplc="0419001B" w:tentative="1">
      <w:start w:val="1"/>
      <w:numFmt w:val="lowerRoman"/>
      <w:lvlText w:val="%9."/>
      <w:lvlJc w:val="right"/>
      <w:pPr>
        <w:ind w:left="5664" w:hanging="180"/>
      </w:pPr>
    </w:lvl>
  </w:abstractNum>
  <w:abstractNum w:abstractNumId="1" w15:restartNumberingAfterBreak="0">
    <w:nsid w:val="2B063DEE"/>
    <w:multiLevelType w:val="hybridMultilevel"/>
    <w:tmpl w:val="07DA8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607712"/>
    <w:multiLevelType w:val="hybridMultilevel"/>
    <w:tmpl w:val="7A8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8D0572"/>
    <w:multiLevelType w:val="hybridMultilevel"/>
    <w:tmpl w:val="80A6E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3C37CB"/>
    <w:multiLevelType w:val="hybridMultilevel"/>
    <w:tmpl w:val="74AECC2A"/>
    <w:lvl w:ilvl="0" w:tplc="431C0B5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DA27EF"/>
    <w:multiLevelType w:val="hybridMultilevel"/>
    <w:tmpl w:val="4C689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0369C9"/>
    <w:multiLevelType w:val="hybridMultilevel"/>
    <w:tmpl w:val="2D1E38D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 w15:restartNumberingAfterBreak="0">
    <w:nsid w:val="62AA5111"/>
    <w:multiLevelType w:val="hybridMultilevel"/>
    <w:tmpl w:val="71C86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C15960"/>
    <w:multiLevelType w:val="hybridMultilevel"/>
    <w:tmpl w:val="222AED10"/>
    <w:lvl w:ilvl="0" w:tplc="DB02608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182C2F"/>
    <w:multiLevelType w:val="hybridMultilevel"/>
    <w:tmpl w:val="9CDA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1772462">
    <w:abstractNumId w:val="4"/>
  </w:num>
  <w:num w:numId="2" w16cid:durableId="1244534570">
    <w:abstractNumId w:val="8"/>
  </w:num>
  <w:num w:numId="3" w16cid:durableId="540244322">
    <w:abstractNumId w:val="9"/>
  </w:num>
  <w:num w:numId="4" w16cid:durableId="606236231">
    <w:abstractNumId w:val="7"/>
  </w:num>
  <w:num w:numId="5" w16cid:durableId="1193111472">
    <w:abstractNumId w:val="3"/>
  </w:num>
  <w:num w:numId="6" w16cid:durableId="456026895">
    <w:abstractNumId w:val="5"/>
  </w:num>
  <w:num w:numId="7" w16cid:durableId="1710101859">
    <w:abstractNumId w:val="6"/>
  </w:num>
  <w:num w:numId="8" w16cid:durableId="2026635701">
    <w:abstractNumId w:val="0"/>
  </w:num>
  <w:num w:numId="9" w16cid:durableId="655644342">
    <w:abstractNumId w:val="1"/>
  </w:num>
  <w:num w:numId="10" w16cid:durableId="802385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37"/>
    <w:rsid w:val="00012787"/>
    <w:rsid w:val="000138A2"/>
    <w:rsid w:val="00024E23"/>
    <w:rsid w:val="0002504D"/>
    <w:rsid w:val="00036A00"/>
    <w:rsid w:val="00052DA8"/>
    <w:rsid w:val="00052FE8"/>
    <w:rsid w:val="0007253D"/>
    <w:rsid w:val="00085572"/>
    <w:rsid w:val="000A7593"/>
    <w:rsid w:val="000D245D"/>
    <w:rsid w:val="000E32F2"/>
    <w:rsid w:val="00117C9D"/>
    <w:rsid w:val="00134E1D"/>
    <w:rsid w:val="00136008"/>
    <w:rsid w:val="001E167A"/>
    <w:rsid w:val="001F35E1"/>
    <w:rsid w:val="00203C62"/>
    <w:rsid w:val="002210D4"/>
    <w:rsid w:val="00221D79"/>
    <w:rsid w:val="00244920"/>
    <w:rsid w:val="00246A21"/>
    <w:rsid w:val="00262845"/>
    <w:rsid w:val="00283C00"/>
    <w:rsid w:val="00292900"/>
    <w:rsid w:val="002A53A8"/>
    <w:rsid w:val="002B13F5"/>
    <w:rsid w:val="002B2C62"/>
    <w:rsid w:val="002B70D4"/>
    <w:rsid w:val="002C4B66"/>
    <w:rsid w:val="002D78F6"/>
    <w:rsid w:val="002E75B5"/>
    <w:rsid w:val="00364097"/>
    <w:rsid w:val="0037091F"/>
    <w:rsid w:val="003C2ED9"/>
    <w:rsid w:val="003F52D3"/>
    <w:rsid w:val="00406B10"/>
    <w:rsid w:val="00421C71"/>
    <w:rsid w:val="004A0D55"/>
    <w:rsid w:val="004A6978"/>
    <w:rsid w:val="004C33AA"/>
    <w:rsid w:val="004D1675"/>
    <w:rsid w:val="004D7D0F"/>
    <w:rsid w:val="004E5776"/>
    <w:rsid w:val="004F3970"/>
    <w:rsid w:val="004F6F47"/>
    <w:rsid w:val="0052113B"/>
    <w:rsid w:val="00527585"/>
    <w:rsid w:val="00530120"/>
    <w:rsid w:val="00537126"/>
    <w:rsid w:val="00544CB6"/>
    <w:rsid w:val="00554A7A"/>
    <w:rsid w:val="00563296"/>
    <w:rsid w:val="00592226"/>
    <w:rsid w:val="00594CE9"/>
    <w:rsid w:val="005A27FE"/>
    <w:rsid w:val="005D0DBB"/>
    <w:rsid w:val="005D2531"/>
    <w:rsid w:val="0060583E"/>
    <w:rsid w:val="00681C6F"/>
    <w:rsid w:val="00691080"/>
    <w:rsid w:val="006B6A1D"/>
    <w:rsid w:val="006D32A3"/>
    <w:rsid w:val="006E1D19"/>
    <w:rsid w:val="00705408"/>
    <w:rsid w:val="007143F7"/>
    <w:rsid w:val="00747BBE"/>
    <w:rsid w:val="00770F19"/>
    <w:rsid w:val="007771A8"/>
    <w:rsid w:val="00783418"/>
    <w:rsid w:val="007C54E4"/>
    <w:rsid w:val="007D4BA6"/>
    <w:rsid w:val="007D63C5"/>
    <w:rsid w:val="007D7269"/>
    <w:rsid w:val="00811509"/>
    <w:rsid w:val="00822D37"/>
    <w:rsid w:val="00867AC4"/>
    <w:rsid w:val="008953E8"/>
    <w:rsid w:val="008B6025"/>
    <w:rsid w:val="008D1A34"/>
    <w:rsid w:val="0091291B"/>
    <w:rsid w:val="00915C19"/>
    <w:rsid w:val="009539CB"/>
    <w:rsid w:val="009609DF"/>
    <w:rsid w:val="00994BEB"/>
    <w:rsid w:val="009E43A6"/>
    <w:rsid w:val="009F68B1"/>
    <w:rsid w:val="00A167BF"/>
    <w:rsid w:val="00A60919"/>
    <w:rsid w:val="00A63039"/>
    <w:rsid w:val="00A64D62"/>
    <w:rsid w:val="00A926AF"/>
    <w:rsid w:val="00AE2433"/>
    <w:rsid w:val="00B03E48"/>
    <w:rsid w:val="00B054ED"/>
    <w:rsid w:val="00B1478A"/>
    <w:rsid w:val="00B320BB"/>
    <w:rsid w:val="00B4469D"/>
    <w:rsid w:val="00B449DA"/>
    <w:rsid w:val="00B7286B"/>
    <w:rsid w:val="00B76EB4"/>
    <w:rsid w:val="00B861C9"/>
    <w:rsid w:val="00B930DC"/>
    <w:rsid w:val="00BB08BF"/>
    <w:rsid w:val="00BF6A78"/>
    <w:rsid w:val="00C054A0"/>
    <w:rsid w:val="00C37A0F"/>
    <w:rsid w:val="00C42993"/>
    <w:rsid w:val="00CA533C"/>
    <w:rsid w:val="00CB25DB"/>
    <w:rsid w:val="00CB55E7"/>
    <w:rsid w:val="00CC7177"/>
    <w:rsid w:val="00CF2B49"/>
    <w:rsid w:val="00D10C97"/>
    <w:rsid w:val="00D11C03"/>
    <w:rsid w:val="00D346F2"/>
    <w:rsid w:val="00DA76E6"/>
    <w:rsid w:val="00E20904"/>
    <w:rsid w:val="00E21C2A"/>
    <w:rsid w:val="00E248BF"/>
    <w:rsid w:val="00E51D21"/>
    <w:rsid w:val="00E5308A"/>
    <w:rsid w:val="00E57DBD"/>
    <w:rsid w:val="00E976D1"/>
    <w:rsid w:val="00EC7B28"/>
    <w:rsid w:val="00EE27F3"/>
    <w:rsid w:val="00F125BA"/>
    <w:rsid w:val="00F14707"/>
    <w:rsid w:val="00F50BA6"/>
    <w:rsid w:val="00F5518C"/>
    <w:rsid w:val="00F61E2B"/>
    <w:rsid w:val="00F71E4C"/>
    <w:rsid w:val="00F74915"/>
    <w:rsid w:val="00F844D1"/>
    <w:rsid w:val="00FB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7D71"/>
  <w15:chartTrackingRefBased/>
  <w15:docId w15:val="{1310EECD-4BCC-44BE-A8CC-ADF7A2D3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D37"/>
    <w:pPr>
      <w:spacing w:after="200" w:line="276" w:lineRule="auto"/>
      <w:ind w:left="720"/>
      <w:contextualSpacing/>
    </w:pPr>
  </w:style>
  <w:style w:type="paragraph" w:styleId="a4">
    <w:name w:val="No Spacing"/>
    <w:link w:val="a5"/>
    <w:uiPriority w:val="1"/>
    <w:qFormat/>
    <w:rsid w:val="00822D37"/>
    <w:pPr>
      <w:spacing w:after="0" w:line="240" w:lineRule="auto"/>
      <w:jc w:val="both"/>
    </w:pPr>
    <w:rPr>
      <w:rFonts w:ascii="Times New Roman" w:eastAsiaTheme="minorEastAsia" w:hAnsi="Times New Roman"/>
      <w:sz w:val="26"/>
      <w:lang w:eastAsia="ru-RU"/>
    </w:rPr>
  </w:style>
  <w:style w:type="character" w:customStyle="1" w:styleId="a5">
    <w:name w:val="Без интервала Знак"/>
    <w:link w:val="a4"/>
    <w:uiPriority w:val="1"/>
    <w:rsid w:val="00822D37"/>
    <w:rPr>
      <w:rFonts w:ascii="Times New Roman" w:eastAsiaTheme="minorEastAsia" w:hAnsi="Times New Roman"/>
      <w:sz w:val="26"/>
      <w:lang w:eastAsia="ru-RU"/>
    </w:rPr>
  </w:style>
  <w:style w:type="character" w:styleId="a6">
    <w:name w:val="Hyperlink"/>
    <w:basedOn w:val="a0"/>
    <w:uiPriority w:val="99"/>
    <w:unhideWhenUsed/>
    <w:rsid w:val="00822D37"/>
    <w:rPr>
      <w:color w:val="0563C1" w:themeColor="hyperlink"/>
      <w:u w:val="single"/>
    </w:rPr>
  </w:style>
  <w:style w:type="paragraph" w:customStyle="1" w:styleId="ConsPlusNormal">
    <w:name w:val="ConsPlusNormal"/>
    <w:rsid w:val="00822D3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Текст выноски Знак"/>
    <w:basedOn w:val="a0"/>
    <w:link w:val="a8"/>
    <w:uiPriority w:val="99"/>
    <w:semiHidden/>
    <w:rsid w:val="00822D37"/>
    <w:rPr>
      <w:rFonts w:ascii="Tahoma" w:eastAsiaTheme="minorEastAsia" w:hAnsi="Tahoma" w:cs="Tahoma"/>
      <w:sz w:val="16"/>
      <w:szCs w:val="16"/>
      <w:lang w:eastAsia="ru-RU"/>
    </w:rPr>
  </w:style>
  <w:style w:type="paragraph" w:styleId="a8">
    <w:name w:val="Balloon Text"/>
    <w:basedOn w:val="a"/>
    <w:link w:val="a7"/>
    <w:uiPriority w:val="99"/>
    <w:semiHidden/>
    <w:unhideWhenUsed/>
    <w:rsid w:val="00822D37"/>
    <w:pPr>
      <w:spacing w:after="0" w:line="240" w:lineRule="auto"/>
    </w:pPr>
    <w:rPr>
      <w:rFonts w:ascii="Tahoma" w:eastAsiaTheme="minorEastAsia" w:hAnsi="Tahoma" w:cs="Tahoma"/>
      <w:sz w:val="16"/>
      <w:szCs w:val="16"/>
      <w:lang w:eastAsia="ru-RU"/>
    </w:rPr>
  </w:style>
  <w:style w:type="table" w:styleId="a9">
    <w:name w:val="Table Grid"/>
    <w:basedOn w:val="a1"/>
    <w:uiPriority w:val="39"/>
    <w:rsid w:val="002C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C4B66"/>
    <w:rPr>
      <w:sz w:val="16"/>
      <w:szCs w:val="16"/>
    </w:rPr>
  </w:style>
  <w:style w:type="paragraph" w:styleId="ab">
    <w:name w:val="annotation text"/>
    <w:basedOn w:val="a"/>
    <w:link w:val="ac"/>
    <w:uiPriority w:val="99"/>
    <w:semiHidden/>
    <w:unhideWhenUsed/>
    <w:rsid w:val="002C4B66"/>
    <w:pPr>
      <w:spacing w:line="240" w:lineRule="auto"/>
    </w:pPr>
    <w:rPr>
      <w:sz w:val="20"/>
      <w:szCs w:val="20"/>
    </w:rPr>
  </w:style>
  <w:style w:type="character" w:customStyle="1" w:styleId="ac">
    <w:name w:val="Текст примечания Знак"/>
    <w:basedOn w:val="a0"/>
    <w:link w:val="ab"/>
    <w:uiPriority w:val="99"/>
    <w:semiHidden/>
    <w:rsid w:val="002C4B66"/>
    <w:rPr>
      <w:sz w:val="20"/>
      <w:szCs w:val="20"/>
    </w:rPr>
  </w:style>
  <w:style w:type="paragraph" w:styleId="ad">
    <w:name w:val="annotation subject"/>
    <w:basedOn w:val="ab"/>
    <w:next w:val="ab"/>
    <w:link w:val="ae"/>
    <w:uiPriority w:val="99"/>
    <w:semiHidden/>
    <w:unhideWhenUsed/>
    <w:rsid w:val="002C4B66"/>
    <w:rPr>
      <w:b/>
      <w:bCs/>
    </w:rPr>
  </w:style>
  <w:style w:type="character" w:customStyle="1" w:styleId="ae">
    <w:name w:val="Тема примечания Знак"/>
    <w:basedOn w:val="ac"/>
    <w:link w:val="ad"/>
    <w:uiPriority w:val="99"/>
    <w:semiHidden/>
    <w:rsid w:val="002C4B66"/>
    <w:rPr>
      <w:b/>
      <w:bCs/>
      <w:sz w:val="20"/>
      <w:szCs w:val="20"/>
    </w:rPr>
  </w:style>
  <w:style w:type="character" w:customStyle="1" w:styleId="1">
    <w:name w:val="Неразрешенное упоминание1"/>
    <w:basedOn w:val="a0"/>
    <w:uiPriority w:val="99"/>
    <w:semiHidden/>
    <w:unhideWhenUsed/>
    <w:rsid w:val="003C2ED9"/>
    <w:rPr>
      <w:color w:val="605E5C"/>
      <w:shd w:val="clear" w:color="auto" w:fill="E1DFDD"/>
    </w:rPr>
  </w:style>
  <w:style w:type="character" w:styleId="af">
    <w:name w:val="Strong"/>
    <w:basedOn w:val="a0"/>
    <w:uiPriority w:val="22"/>
    <w:qFormat/>
    <w:rsid w:val="002B1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3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dmg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6</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Настя Федорова</cp:lastModifiedBy>
  <cp:revision>19</cp:revision>
  <cp:lastPrinted>2023-12-01T08:43:00Z</cp:lastPrinted>
  <dcterms:created xsi:type="dcterms:W3CDTF">2023-02-15T06:22:00Z</dcterms:created>
  <dcterms:modified xsi:type="dcterms:W3CDTF">2023-12-04T14:33:00Z</dcterms:modified>
</cp:coreProperties>
</file>