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5BA37E1B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</w:t>
      </w:r>
      <w:r w:rsidR="00640992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6BA8214C" w:rsidR="009907E0" w:rsidRPr="0039646E" w:rsidRDefault="0064099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 июл</w:t>
      </w:r>
      <w:r w:rsidR="00600DF4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600DF4">
        <w:rPr>
          <w:color w:val="FF0000"/>
          <w:sz w:val="28"/>
          <w:szCs w:val="28"/>
        </w:rPr>
        <w:t xml:space="preserve">          </w:t>
      </w:r>
      <w:r w:rsidR="009907E0" w:rsidRPr="008A2A02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="004D71DD">
        <w:rPr>
          <w:color w:val="FF0000"/>
          <w:sz w:val="28"/>
          <w:szCs w:val="28"/>
        </w:rPr>
        <w:t xml:space="preserve">    </w:t>
      </w:r>
      <w:r w:rsidR="009907E0" w:rsidRPr="008A2A02">
        <w:rPr>
          <w:color w:val="FF0000"/>
          <w:sz w:val="28"/>
          <w:szCs w:val="28"/>
        </w:rPr>
        <w:t xml:space="preserve">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</w:t>
      </w:r>
      <w:r w:rsidR="009907E0" w:rsidRPr="008A2A02">
        <w:rPr>
          <w:color w:val="FF0000"/>
          <w:sz w:val="28"/>
          <w:szCs w:val="28"/>
        </w:rPr>
        <w:t xml:space="preserve">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0F0F24B4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40992">
        <w:rPr>
          <w:sz w:val="28"/>
          <w:szCs w:val="28"/>
        </w:rPr>
        <w:t xml:space="preserve">гр-ну Солнопекову Ивану Николаевичу </w:t>
      </w:r>
      <w:r w:rsidR="00640992" w:rsidRPr="003E5BB4">
        <w:rPr>
          <w:sz w:val="28"/>
          <w:szCs w:val="28"/>
        </w:rPr>
        <w:t>разрешени</w:t>
      </w:r>
      <w:r w:rsidR="00640992">
        <w:rPr>
          <w:sz w:val="28"/>
          <w:szCs w:val="28"/>
        </w:rPr>
        <w:t>я</w:t>
      </w:r>
      <w:r w:rsidR="00640992" w:rsidRPr="003E5BB4">
        <w:rPr>
          <w:sz w:val="28"/>
          <w:szCs w:val="28"/>
        </w:rPr>
        <w:t xml:space="preserve"> на отклонение от предельных параметров разре</w:t>
      </w:r>
      <w:bookmarkStart w:id="0" w:name="_GoBack"/>
      <w:bookmarkEnd w:id="0"/>
      <w:r w:rsidR="00640992" w:rsidRPr="003E5BB4">
        <w:rPr>
          <w:sz w:val="28"/>
          <w:szCs w:val="28"/>
        </w:rPr>
        <w:t>шенно</w:t>
      </w:r>
      <w:r w:rsidR="00640992">
        <w:rPr>
          <w:sz w:val="28"/>
          <w:szCs w:val="28"/>
        </w:rPr>
        <w:t xml:space="preserve">й реконструкции </w:t>
      </w:r>
      <w:r w:rsidR="00640992" w:rsidRPr="003E5BB4">
        <w:rPr>
          <w:sz w:val="28"/>
          <w:szCs w:val="28"/>
        </w:rPr>
        <w:t>объекта капитального строительства</w:t>
      </w:r>
      <w:r w:rsidR="00640992">
        <w:rPr>
          <w:sz w:val="28"/>
          <w:szCs w:val="28"/>
        </w:rPr>
        <w:t xml:space="preserve"> на земельном участке, принадлежащем ему на праве общей долевой собственности, площадью 270 кв.м, </w:t>
      </w:r>
      <w:r w:rsidR="00640992" w:rsidRPr="00BD4F44">
        <w:rPr>
          <w:sz w:val="28"/>
          <w:szCs w:val="28"/>
        </w:rPr>
        <w:t>имеюще</w:t>
      </w:r>
      <w:r w:rsidR="00640992">
        <w:rPr>
          <w:sz w:val="28"/>
          <w:szCs w:val="28"/>
        </w:rPr>
        <w:t>м</w:t>
      </w:r>
      <w:r w:rsidR="00640992" w:rsidRPr="00BD4F44">
        <w:rPr>
          <w:sz w:val="28"/>
          <w:szCs w:val="28"/>
        </w:rPr>
        <w:t xml:space="preserve"> кадастровый номер </w:t>
      </w:r>
      <w:r w:rsidR="00640992">
        <w:rPr>
          <w:sz w:val="28"/>
          <w:szCs w:val="28"/>
        </w:rPr>
        <w:t>23:40:0412009:27</w:t>
      </w:r>
      <w:r w:rsidR="00640992" w:rsidRPr="00BD4F44">
        <w:rPr>
          <w:sz w:val="28"/>
          <w:szCs w:val="28"/>
        </w:rPr>
        <w:t>, расположенно</w:t>
      </w:r>
      <w:r w:rsidR="00640992">
        <w:rPr>
          <w:sz w:val="28"/>
          <w:szCs w:val="28"/>
        </w:rPr>
        <w:t>м</w:t>
      </w:r>
      <w:r w:rsidR="00640992" w:rsidRPr="00BD4F44">
        <w:rPr>
          <w:sz w:val="28"/>
          <w:szCs w:val="28"/>
        </w:rPr>
        <w:t xml:space="preserve"> по</w:t>
      </w:r>
      <w:r w:rsidR="00640992">
        <w:rPr>
          <w:sz w:val="28"/>
          <w:szCs w:val="28"/>
        </w:rPr>
        <w:t xml:space="preserve"> </w:t>
      </w:r>
      <w:r w:rsidR="00640992" w:rsidRPr="00BD4F44">
        <w:rPr>
          <w:sz w:val="28"/>
          <w:szCs w:val="28"/>
        </w:rPr>
        <w:t>адресу:</w:t>
      </w:r>
      <w:r w:rsidR="00640992">
        <w:rPr>
          <w:sz w:val="28"/>
          <w:szCs w:val="28"/>
        </w:rPr>
        <w:t xml:space="preserve"> </w:t>
      </w:r>
      <w:r w:rsidR="00640992" w:rsidRPr="00BD4F44">
        <w:rPr>
          <w:sz w:val="28"/>
          <w:szCs w:val="28"/>
        </w:rPr>
        <w:t>г.</w:t>
      </w:r>
      <w:r w:rsidR="00640992">
        <w:rPr>
          <w:sz w:val="28"/>
          <w:szCs w:val="28"/>
        </w:rPr>
        <w:t xml:space="preserve"> </w:t>
      </w:r>
      <w:r w:rsidR="00640992" w:rsidRPr="00BD4F44">
        <w:rPr>
          <w:sz w:val="28"/>
          <w:szCs w:val="28"/>
        </w:rPr>
        <w:t>Геленджик</w:t>
      </w:r>
      <w:r w:rsidR="00640992">
        <w:rPr>
          <w:sz w:val="28"/>
          <w:szCs w:val="28"/>
        </w:rPr>
        <w:t xml:space="preserve">, ул. Первомайская, 19, в зоне </w:t>
      </w:r>
      <w:r w:rsidR="00640992">
        <w:rPr>
          <w:sz w:val="28"/>
          <w:szCs w:val="28"/>
        </w:rPr>
        <w:t>малоэтажной жилой</w:t>
      </w:r>
      <w:r w:rsidR="00640992">
        <w:rPr>
          <w:sz w:val="28"/>
          <w:szCs w:val="28"/>
        </w:rPr>
        <w:t xml:space="preserve"> </w:t>
      </w:r>
      <w:r w:rsidR="00640992">
        <w:rPr>
          <w:sz w:val="28"/>
          <w:szCs w:val="28"/>
        </w:rPr>
        <w:t>застройки (Ж-</w:t>
      </w:r>
      <w:r w:rsidR="00640992">
        <w:rPr>
          <w:sz w:val="28"/>
          <w:szCs w:val="28"/>
        </w:rPr>
        <w:t>2)</w:t>
      </w:r>
      <w:r w:rsidR="00640992" w:rsidRPr="00F875B2">
        <w:rPr>
          <w:sz w:val="28"/>
          <w:szCs w:val="28"/>
        </w:rPr>
        <w:t>,</w:t>
      </w:r>
      <w:r w:rsidR="00640992" w:rsidRPr="00227EC7">
        <w:rPr>
          <w:sz w:val="28"/>
          <w:szCs w:val="28"/>
        </w:rPr>
        <w:t xml:space="preserve"> в части</w:t>
      </w:r>
      <w:r w:rsidR="00640992" w:rsidRPr="00BE5CAE">
        <w:rPr>
          <w:sz w:val="28"/>
          <w:szCs w:val="28"/>
        </w:rPr>
        <w:t xml:space="preserve"> минимальных отступов</w:t>
      </w:r>
      <w:r w:rsidR="00640992" w:rsidRPr="00B9121E">
        <w:rPr>
          <w:sz w:val="28"/>
          <w:szCs w:val="28"/>
        </w:rPr>
        <w:t xml:space="preserve"> от границ земельного участка</w:t>
      </w:r>
      <w:r w:rsidR="00640992">
        <w:rPr>
          <w:sz w:val="28"/>
          <w:szCs w:val="28"/>
        </w:rPr>
        <w:t>.</w:t>
      </w:r>
    </w:p>
    <w:p w14:paraId="5FC37C15" w14:textId="785460E7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640992">
        <w:rPr>
          <w:sz w:val="28"/>
          <w:szCs w:val="28"/>
        </w:rPr>
        <w:t>1 июля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2F13FE98" w:rsidR="009907E0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640992">
        <w:rPr>
          <w:sz w:val="28"/>
          <w:szCs w:val="28"/>
        </w:rPr>
        <w:t>24 июня</w:t>
      </w:r>
      <w:r w:rsidR="006632D1">
        <w:rPr>
          <w:sz w:val="28"/>
          <w:szCs w:val="28"/>
        </w:rPr>
        <w:t xml:space="preserve"> 2022 года №</w:t>
      </w:r>
      <w:r w:rsidR="00640992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4D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496ADDCE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DF158A">
        <w:rPr>
          <w:sz w:val="28"/>
          <w:szCs w:val="28"/>
        </w:rPr>
        <w:t>1 июля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48B63C69" w14:textId="77777777" w:rsidR="00DF158A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 w:rsidR="006B23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</w:t>
      </w:r>
      <w:r w:rsidR="00DF158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6B23C8">
        <w:rPr>
          <w:sz w:val="28"/>
          <w:szCs w:val="28"/>
        </w:rPr>
        <w:t xml:space="preserve"> гр-н </w:t>
      </w:r>
      <w:r w:rsidR="00DF158A">
        <w:rPr>
          <w:sz w:val="28"/>
          <w:szCs w:val="28"/>
        </w:rPr>
        <w:t>Солнопеков И.Н.</w:t>
      </w:r>
    </w:p>
    <w:p w14:paraId="5E8AACD5" w14:textId="6B0861A6" w:rsidR="009907E0" w:rsidRDefault="00DF158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907E0" w:rsidRPr="009907E0">
        <w:rPr>
          <w:sz w:val="28"/>
          <w:szCs w:val="28"/>
        </w:rPr>
        <w:t>межные землепользователи</w:t>
      </w:r>
      <w:r w:rsidR="009907E0" w:rsidRPr="00BF232E">
        <w:rPr>
          <w:b/>
          <w:sz w:val="28"/>
          <w:szCs w:val="28"/>
        </w:rPr>
        <w:t xml:space="preserve"> </w:t>
      </w:r>
      <w:r w:rsidRPr="00DF158A">
        <w:rPr>
          <w:sz w:val="28"/>
          <w:szCs w:val="28"/>
        </w:rPr>
        <w:t>и иные жители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="009907E0">
        <w:rPr>
          <w:sz w:val="28"/>
          <w:szCs w:val="28"/>
        </w:rPr>
        <w:t>на публичные слушания не прибыли.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23EC954F" w14:textId="76D06FE2" w:rsidR="00DF158A" w:rsidRDefault="009907E0" w:rsidP="00DF158A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DF158A">
        <w:rPr>
          <w:sz w:val="28"/>
          <w:szCs w:val="28"/>
        </w:rPr>
        <w:t xml:space="preserve">гр-ну Солнопекову Ивану Николаевичу в </w:t>
      </w:r>
      <w:r w:rsidR="00DF158A">
        <w:rPr>
          <w:sz w:val="28"/>
          <w:szCs w:val="28"/>
        </w:rPr>
        <w:lastRenderedPageBreak/>
        <w:t xml:space="preserve">предоставлении </w:t>
      </w:r>
      <w:r w:rsidR="00DF158A" w:rsidRPr="003E5BB4">
        <w:rPr>
          <w:sz w:val="28"/>
          <w:szCs w:val="28"/>
        </w:rPr>
        <w:t>разрешени</w:t>
      </w:r>
      <w:r w:rsidR="00DF158A">
        <w:rPr>
          <w:sz w:val="28"/>
          <w:szCs w:val="28"/>
        </w:rPr>
        <w:t>я</w:t>
      </w:r>
      <w:r w:rsidR="00DF158A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DF158A">
        <w:rPr>
          <w:sz w:val="28"/>
          <w:szCs w:val="28"/>
        </w:rPr>
        <w:t xml:space="preserve">й реконструкции </w:t>
      </w:r>
      <w:r w:rsidR="00DF158A" w:rsidRPr="003E5BB4">
        <w:rPr>
          <w:sz w:val="28"/>
          <w:szCs w:val="28"/>
        </w:rPr>
        <w:t>объекта капитального строительства</w:t>
      </w:r>
      <w:r w:rsidR="00DF158A">
        <w:rPr>
          <w:sz w:val="28"/>
          <w:szCs w:val="28"/>
        </w:rPr>
        <w:t xml:space="preserve"> на земельном участке, принадлежащем ему на праве общей долевой собственности, площадью 270 кв.м, </w:t>
      </w:r>
      <w:r w:rsidR="00DF158A" w:rsidRPr="00BD4F44">
        <w:rPr>
          <w:sz w:val="28"/>
          <w:szCs w:val="28"/>
        </w:rPr>
        <w:t>имеюще</w:t>
      </w:r>
      <w:r w:rsidR="00DF158A">
        <w:rPr>
          <w:sz w:val="28"/>
          <w:szCs w:val="28"/>
        </w:rPr>
        <w:t>м</w:t>
      </w:r>
      <w:r w:rsidR="00DF158A" w:rsidRPr="00BD4F44">
        <w:rPr>
          <w:sz w:val="28"/>
          <w:szCs w:val="28"/>
        </w:rPr>
        <w:t xml:space="preserve"> кадастровый номер </w:t>
      </w:r>
      <w:r w:rsidR="00DF158A">
        <w:rPr>
          <w:sz w:val="28"/>
          <w:szCs w:val="28"/>
        </w:rPr>
        <w:t>23:40:0412009:27</w:t>
      </w:r>
      <w:r w:rsidR="00DF158A" w:rsidRPr="00BD4F44">
        <w:rPr>
          <w:sz w:val="28"/>
          <w:szCs w:val="28"/>
        </w:rPr>
        <w:t>, расположенно</w:t>
      </w:r>
      <w:r w:rsidR="00DF158A">
        <w:rPr>
          <w:sz w:val="28"/>
          <w:szCs w:val="28"/>
        </w:rPr>
        <w:t>м</w:t>
      </w:r>
      <w:r w:rsidR="00DF158A" w:rsidRPr="00BD4F44">
        <w:rPr>
          <w:sz w:val="28"/>
          <w:szCs w:val="28"/>
        </w:rPr>
        <w:t xml:space="preserve"> по</w:t>
      </w:r>
      <w:r w:rsidR="00DF158A">
        <w:rPr>
          <w:sz w:val="28"/>
          <w:szCs w:val="28"/>
        </w:rPr>
        <w:t xml:space="preserve"> </w:t>
      </w:r>
      <w:r w:rsidR="00DF158A" w:rsidRPr="00BD4F44">
        <w:rPr>
          <w:sz w:val="28"/>
          <w:szCs w:val="28"/>
        </w:rPr>
        <w:t>адресу:</w:t>
      </w:r>
      <w:r w:rsidR="00DF158A">
        <w:rPr>
          <w:sz w:val="28"/>
          <w:szCs w:val="28"/>
        </w:rPr>
        <w:t xml:space="preserve"> </w:t>
      </w:r>
      <w:r w:rsidR="00DF158A" w:rsidRPr="00BD4F44">
        <w:rPr>
          <w:sz w:val="28"/>
          <w:szCs w:val="28"/>
        </w:rPr>
        <w:t>г.</w:t>
      </w:r>
      <w:r w:rsidR="00DF158A">
        <w:rPr>
          <w:sz w:val="28"/>
          <w:szCs w:val="28"/>
        </w:rPr>
        <w:t xml:space="preserve"> </w:t>
      </w:r>
      <w:r w:rsidR="00DF158A" w:rsidRPr="00BD4F44">
        <w:rPr>
          <w:sz w:val="28"/>
          <w:szCs w:val="28"/>
        </w:rPr>
        <w:t>Геленджик</w:t>
      </w:r>
      <w:r w:rsidR="00DF158A">
        <w:rPr>
          <w:sz w:val="28"/>
          <w:szCs w:val="28"/>
        </w:rPr>
        <w:t xml:space="preserve">, ул. Первомайская, 19, в зоне </w:t>
      </w:r>
      <w:r w:rsidR="00415122">
        <w:rPr>
          <w:sz w:val="28"/>
          <w:szCs w:val="28"/>
        </w:rPr>
        <w:t xml:space="preserve">малоэтажной жилой </w:t>
      </w:r>
      <w:r w:rsidR="00DF158A">
        <w:rPr>
          <w:sz w:val="28"/>
          <w:szCs w:val="28"/>
        </w:rPr>
        <w:t xml:space="preserve">застройки </w:t>
      </w:r>
      <w:r w:rsidR="00415122">
        <w:rPr>
          <w:sz w:val="28"/>
          <w:szCs w:val="28"/>
        </w:rPr>
        <w:t>(Ж-</w:t>
      </w:r>
      <w:r w:rsidR="00DF158A">
        <w:rPr>
          <w:sz w:val="28"/>
          <w:szCs w:val="28"/>
        </w:rPr>
        <w:t>2)</w:t>
      </w:r>
      <w:r w:rsidR="00DF158A" w:rsidRPr="00F875B2">
        <w:rPr>
          <w:sz w:val="28"/>
          <w:szCs w:val="28"/>
        </w:rPr>
        <w:t>,</w:t>
      </w:r>
      <w:r w:rsidR="00DF158A" w:rsidRPr="00227EC7">
        <w:rPr>
          <w:sz w:val="28"/>
          <w:szCs w:val="28"/>
        </w:rPr>
        <w:t xml:space="preserve"> в части</w:t>
      </w:r>
      <w:r w:rsidR="00DF158A" w:rsidRPr="00BE5CAE">
        <w:rPr>
          <w:sz w:val="28"/>
          <w:szCs w:val="28"/>
        </w:rPr>
        <w:t xml:space="preserve"> минимальных отступов</w:t>
      </w:r>
      <w:r w:rsidR="00DF158A" w:rsidRPr="00B9121E">
        <w:rPr>
          <w:sz w:val="28"/>
          <w:szCs w:val="28"/>
        </w:rPr>
        <w:t xml:space="preserve"> от границ земельного участка</w:t>
      </w:r>
      <w:r w:rsidR="00DF158A">
        <w:rPr>
          <w:sz w:val="28"/>
          <w:szCs w:val="28"/>
        </w:rPr>
        <w:t xml:space="preserve"> (реконструкция жилого дома на расстоянии 0,11 </w:t>
      </w:r>
      <w:r w:rsidR="008D3285">
        <w:rPr>
          <w:sz w:val="28"/>
          <w:szCs w:val="28"/>
        </w:rPr>
        <w:t xml:space="preserve">м </w:t>
      </w:r>
      <w:r w:rsidR="00DF158A">
        <w:rPr>
          <w:sz w:val="28"/>
          <w:szCs w:val="28"/>
        </w:rPr>
        <w:t xml:space="preserve">от границы смежного земельного участка с кадастровым номером 23:40:0412009:3, на расстоянии 1,41 м от границы смежного земельного участка с кадастровым номером 23:40:0412009:1), </w:t>
      </w:r>
      <w:r w:rsidR="00DF158A" w:rsidRPr="00652D59">
        <w:rPr>
          <w:sz w:val="28"/>
          <w:szCs w:val="28"/>
        </w:rPr>
        <w:t xml:space="preserve">в связи с тем, что </w:t>
      </w:r>
      <w:r w:rsidR="00DF158A">
        <w:rPr>
          <w:sz w:val="28"/>
          <w:szCs w:val="28"/>
        </w:rPr>
        <w:t xml:space="preserve">при реконструкции объекта капитального строительства </w:t>
      </w:r>
      <w:r w:rsidR="008D3285">
        <w:rPr>
          <w:sz w:val="28"/>
          <w:szCs w:val="28"/>
        </w:rPr>
        <w:t xml:space="preserve">не </w:t>
      </w:r>
      <w:r w:rsidR="00DF158A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DF158A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DF158A" w:rsidRPr="00652D59">
        <w:rPr>
          <w:sz w:val="28"/>
          <w:szCs w:val="28"/>
        </w:rPr>
        <w:t>.</w:t>
      </w:r>
    </w:p>
    <w:p w14:paraId="1EF50D8A" w14:textId="6BF1523B" w:rsidR="009907E0" w:rsidRDefault="009907E0" w:rsidP="00DF158A">
      <w:pPr>
        <w:pStyle w:val="a3"/>
        <w:ind w:firstLine="709"/>
      </w:pPr>
    </w:p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2DBFE79B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FC15" w14:textId="77777777" w:rsidR="00B61D73" w:rsidRDefault="00B61D73">
      <w:r>
        <w:separator/>
      </w:r>
    </w:p>
  </w:endnote>
  <w:endnote w:type="continuationSeparator" w:id="0">
    <w:p w14:paraId="78312527" w14:textId="77777777" w:rsidR="00B61D73" w:rsidRDefault="00B6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2F679" w14:textId="77777777" w:rsidR="00B61D73" w:rsidRDefault="00B61D73">
      <w:r>
        <w:separator/>
      </w:r>
    </w:p>
  </w:footnote>
  <w:footnote w:type="continuationSeparator" w:id="0">
    <w:p w14:paraId="442A8C20" w14:textId="77777777" w:rsidR="00B61D73" w:rsidRDefault="00B6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B61D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23592151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285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B61D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B61D73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0A5D8B"/>
    <w:rsid w:val="00140AA2"/>
    <w:rsid w:val="00161BB1"/>
    <w:rsid w:val="00276BE9"/>
    <w:rsid w:val="003F1F5E"/>
    <w:rsid w:val="00415122"/>
    <w:rsid w:val="004D71DD"/>
    <w:rsid w:val="0056169D"/>
    <w:rsid w:val="00600DF4"/>
    <w:rsid w:val="00603104"/>
    <w:rsid w:val="00640992"/>
    <w:rsid w:val="006632D1"/>
    <w:rsid w:val="006B23C8"/>
    <w:rsid w:val="007F033E"/>
    <w:rsid w:val="0083156B"/>
    <w:rsid w:val="008D3285"/>
    <w:rsid w:val="00954E51"/>
    <w:rsid w:val="009907E0"/>
    <w:rsid w:val="00AC248B"/>
    <w:rsid w:val="00B61D73"/>
    <w:rsid w:val="00C57864"/>
    <w:rsid w:val="00D21737"/>
    <w:rsid w:val="00DF158A"/>
    <w:rsid w:val="00F342B6"/>
    <w:rsid w:val="00F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paragraph" w:styleId="a8">
    <w:name w:val="Balloon Text"/>
    <w:basedOn w:val="a"/>
    <w:link w:val="a9"/>
    <w:uiPriority w:val="99"/>
    <w:semiHidden/>
    <w:unhideWhenUsed/>
    <w:rsid w:val="008D32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16</cp:revision>
  <cp:lastPrinted>2022-11-22T09:39:00Z</cp:lastPrinted>
  <dcterms:created xsi:type="dcterms:W3CDTF">2021-10-25T11:14:00Z</dcterms:created>
  <dcterms:modified xsi:type="dcterms:W3CDTF">2022-11-22T09:39:00Z</dcterms:modified>
</cp:coreProperties>
</file>