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DA693D"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4C0D92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44B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A0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27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A44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DE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изменений в постановление </w:t>
      </w:r>
      <w:r w:rsidR="00985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1E3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город-курорт Геленджик от </w:t>
      </w:r>
      <w:r w:rsidR="002A444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44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A444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4445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A4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отбора многоквартирных домов, расположенных на территории муниципального образования город-курорт</w:t>
      </w:r>
      <w:r w:rsidR="009B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 для включения в муниципальные адресные программы по проведению капитального ремонта многоквартирных домов в рамках реализации Федерального закона от 21 июля 2007 года №185-ФЗ «О</w:t>
      </w:r>
      <w:r w:rsidR="008A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Фонде содействия реформированию жилищно-коммунального хозяйств</w:t>
      </w:r>
      <w:r w:rsidR="00F15A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</w:t>
      </w:r>
      <w:proofErr w:type="gramEnd"/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</w:t>
      </w:r>
      <w:r w:rsidR="00F15A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237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15A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5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января 2010 года №167 «О проведении отбора многоквартирных домов, расположенных на территории муниципального образования</w:t>
      </w:r>
      <w:proofErr w:type="gramEnd"/>
      <w:r w:rsidR="00D2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для включения в муниципальные адресные программы по проведению капитального ремонта многоквартирных домов в рамках реализации Федерального закона от 21 июля 2007 года </w:t>
      </w:r>
      <w:r w:rsidR="00D2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669C">
        <w:rPr>
          <w:rFonts w:ascii="Times New Roman" w:eastAsia="Times New Roman" w:hAnsi="Times New Roman" w:cs="Times New Roman"/>
          <w:sz w:val="28"/>
          <w:szCs w:val="28"/>
          <w:lang w:eastAsia="ru-RU"/>
        </w:rPr>
        <w:t>№185-ФЗ «О Фонде содействия реформированию жилищно-коммунального хозяйства» (в редакции постановления администрации муниципального образования город-курорт Геленджик от 5 марта 2019 года №493)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4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4A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4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4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4A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4A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января 2010 года №167 «О проведении отбора многоквартирных домов, расположенных на территории муниципального образования город-курорт Геленджик, для включения в муниципальные адресные программы по проведению капитального ремонта многоквартирных домов в рамках реализации Федерального закона от 21 июля 2007</w:t>
      </w:r>
      <w:proofErr w:type="gramEnd"/>
      <w:r w:rsidR="00D2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2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4A82">
        <w:rPr>
          <w:rFonts w:ascii="Times New Roman" w:eastAsia="Times New Roman" w:hAnsi="Times New Roman" w:cs="Times New Roman"/>
          <w:sz w:val="28"/>
          <w:szCs w:val="28"/>
          <w:lang w:eastAsia="ru-RU"/>
        </w:rPr>
        <w:t>№185-ФЗ «О Фонде содействия реформированию жилищно-коммунального хозяйства» (в редакции постановления администрации муниципального образования город-курорт Геленджик от 5 марта 2019 года №493)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F3" w:rsidRDefault="008B32F3" w:rsidP="007D1224">
      <w:pPr>
        <w:spacing w:after="0" w:line="240" w:lineRule="auto"/>
      </w:pPr>
      <w:r>
        <w:separator/>
      </w:r>
    </w:p>
  </w:endnote>
  <w:endnote w:type="continuationSeparator" w:id="0">
    <w:p w:rsidR="008B32F3" w:rsidRDefault="008B32F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F3" w:rsidRDefault="008B32F3" w:rsidP="007D1224">
      <w:pPr>
        <w:spacing w:after="0" w:line="240" w:lineRule="auto"/>
      </w:pPr>
      <w:r>
        <w:separator/>
      </w:r>
    </w:p>
  </w:footnote>
  <w:footnote w:type="continuationSeparator" w:id="0">
    <w:p w:rsidR="008B32F3" w:rsidRDefault="008B32F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2020-12-30T07:09:00Z</cp:lastPrinted>
  <dcterms:created xsi:type="dcterms:W3CDTF">2020-12-30T07:34:00Z</dcterms:created>
  <dcterms:modified xsi:type="dcterms:W3CDTF">2020-12-30T07:34:00Z</dcterms:modified>
</cp:coreProperties>
</file>