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FA" w:rsidRDefault="004C6DFA">
      <w:pPr>
        <w:pStyle w:val="60"/>
        <w:shd w:val="clear" w:color="auto" w:fill="auto"/>
        <w:spacing w:before="0"/>
        <w:ind w:left="20"/>
      </w:pPr>
    </w:p>
    <w:p w:rsidR="004C6DFA" w:rsidRDefault="004C6DFA">
      <w:pPr>
        <w:pStyle w:val="60"/>
        <w:shd w:val="clear" w:color="auto" w:fill="auto"/>
        <w:spacing w:before="0"/>
        <w:ind w:left="20"/>
      </w:pPr>
    </w:p>
    <w:p w:rsidR="004C6DFA" w:rsidRDefault="004C6DFA">
      <w:pPr>
        <w:pStyle w:val="60"/>
        <w:shd w:val="clear" w:color="auto" w:fill="auto"/>
        <w:spacing w:before="0"/>
        <w:ind w:left="20"/>
      </w:pPr>
    </w:p>
    <w:p w:rsidR="004C6DFA" w:rsidRDefault="004C6DFA">
      <w:pPr>
        <w:pStyle w:val="60"/>
        <w:shd w:val="clear" w:color="auto" w:fill="auto"/>
        <w:spacing w:before="0"/>
        <w:ind w:left="20"/>
      </w:pPr>
    </w:p>
    <w:p w:rsidR="004C6DFA" w:rsidRDefault="004C6DFA">
      <w:pPr>
        <w:pStyle w:val="60"/>
        <w:shd w:val="clear" w:color="auto" w:fill="auto"/>
        <w:spacing w:before="0"/>
        <w:ind w:left="20"/>
      </w:pPr>
    </w:p>
    <w:p w:rsidR="004C6DFA" w:rsidRDefault="004C6DFA">
      <w:pPr>
        <w:pStyle w:val="60"/>
        <w:shd w:val="clear" w:color="auto" w:fill="auto"/>
        <w:spacing w:before="0"/>
        <w:ind w:left="20"/>
      </w:pPr>
    </w:p>
    <w:p w:rsidR="004C6DFA" w:rsidRDefault="004C6DFA">
      <w:pPr>
        <w:pStyle w:val="60"/>
        <w:shd w:val="clear" w:color="auto" w:fill="auto"/>
        <w:spacing w:before="0"/>
        <w:ind w:left="20"/>
      </w:pPr>
    </w:p>
    <w:p w:rsidR="00683CB3" w:rsidRDefault="00A44A0C">
      <w:pPr>
        <w:pStyle w:val="60"/>
        <w:shd w:val="clear" w:color="auto" w:fill="auto"/>
        <w:spacing w:before="0"/>
        <w:ind w:left="20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участке,</w:t>
      </w:r>
      <w:r>
        <w:br/>
        <w:t>расположенном по адресу: г. Геленджик, с. Береговое,</w:t>
      </w:r>
      <w:r>
        <w:br/>
        <w:t>ул. Мира, квартал №1, участок №3</w:t>
      </w:r>
      <w:proofErr w:type="gramEnd"/>
    </w:p>
    <w:p w:rsidR="00683CB3" w:rsidRDefault="00A44A0C" w:rsidP="004C6DFA">
      <w:pPr>
        <w:pStyle w:val="20"/>
        <w:shd w:val="clear" w:color="auto" w:fill="auto"/>
        <w:tabs>
          <w:tab w:val="left" w:pos="8131"/>
        </w:tabs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Барановой Ангелины Алексеевны </w:t>
      </w:r>
      <w:r w:rsidR="004C6DFA">
        <w:t xml:space="preserve">                      </w:t>
      </w:r>
      <w:r>
        <w:t>от 10 февраля 2020 года №851,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3 апреля 2020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4C6DFA">
        <w:t>20 июля</w:t>
      </w:r>
      <w:r>
        <w:t xml:space="preserve"> 20</w:t>
      </w:r>
      <w:r w:rsidR="004C6DFA">
        <w:t>20</w:t>
      </w:r>
      <w:r>
        <w:t xml:space="preserve"> года №</w:t>
      </w:r>
      <w:r w:rsidR="004C6DFA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</w:t>
      </w:r>
      <w:r w:rsidR="004C6DFA">
        <w:t xml:space="preserve"> </w:t>
      </w:r>
      <w:r>
        <w:t>Геленджик»</w:t>
      </w:r>
      <w:r w:rsidR="004C6DFA">
        <w:t xml:space="preserve"> </w:t>
      </w:r>
      <w:r>
        <w:t>(в редакции решения Думы муниципального образования город-курорт Геленджик</w:t>
      </w:r>
      <w:r w:rsidR="004C6DFA">
        <w:t xml:space="preserve"> </w:t>
      </w:r>
      <w:r>
        <w:t>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</w:t>
      </w:r>
      <w:proofErr w:type="gramEnd"/>
      <w:r>
        <w:t xml:space="preserve"> строительства от 3 апреля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4C6DFA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683CB3" w:rsidRDefault="00A44A0C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760"/>
      </w:pPr>
      <w:r>
        <w:t xml:space="preserve">Предоставить </w:t>
      </w:r>
      <w:proofErr w:type="spellStart"/>
      <w:r>
        <w:t>гр-ке</w:t>
      </w:r>
      <w:proofErr w:type="spellEnd"/>
      <w:r>
        <w:t xml:space="preserve"> Барановой Ангелине Алексеевне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</w:t>
      </w:r>
      <w:r w:rsidR="004C6DFA">
        <w:t xml:space="preserve"> </w:t>
      </w:r>
      <w:r>
        <w:lastRenderedPageBreak/>
        <w:t xml:space="preserve">аренды, площадью 614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 кадастровый номер 23:40:0806041:15, расположенном по адресу: г. Геленджик, с. Береговое, ул. Мира, участок №3, квартал № 1, в зоне малоэтажной жилой застройки сельского типа Ж-1, в части минимальных отступов от границ земельного участка (строительство жилого дома на расстоянии 2,6 метра от межевой границы земельного участка, отделяющей его от территории общего пользования северо-восточной стороны), в связи с тем, что при размещении объекта капитального строительства на указанном расстоянии будут соблюдены требования нормативов градостроительного проектирования.</w:t>
      </w:r>
    </w:p>
    <w:p w:rsidR="00683CB3" w:rsidRDefault="00A44A0C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before="0" w:line="317" w:lineRule="exact"/>
        <w:ind w:firstLine="76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83CB3" w:rsidRDefault="00A44A0C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17" w:lineRule="exact"/>
        <w:ind w:firstLine="7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C6DFA">
        <w:t xml:space="preserve">                </w:t>
      </w:r>
      <w:r>
        <w:t>А.А. Грачева.</w:t>
      </w:r>
    </w:p>
    <w:p w:rsidR="00683CB3" w:rsidRDefault="00A44A0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93" w:line="317" w:lineRule="exact"/>
        <w:ind w:firstLine="760"/>
      </w:pPr>
      <w:r>
        <w:t>Постановление вступает в силу со дня его подписания.</w:t>
      </w:r>
    </w:p>
    <w:p w:rsidR="004C6DFA" w:rsidRDefault="004C6DFA" w:rsidP="004C6DFA">
      <w:pPr>
        <w:pStyle w:val="ab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6DFA" w:rsidRDefault="004C6DFA" w:rsidP="004C6DF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4C6DF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FA" w:rsidRDefault="004C6DFA" w:rsidP="0004495C">
      <w:pPr>
        <w:pStyle w:val="20"/>
        <w:shd w:val="clear" w:color="auto" w:fill="auto"/>
        <w:tabs>
          <w:tab w:val="left" w:pos="1078"/>
        </w:tabs>
        <w:spacing w:before="0" w:after="593" w:line="317" w:lineRule="exact"/>
      </w:pPr>
      <w:bookmarkStart w:id="0" w:name="_GoBack"/>
      <w:bookmarkEnd w:id="0"/>
    </w:p>
    <w:sectPr w:rsidR="004C6DFA" w:rsidSect="004C6DFA">
      <w:headerReference w:type="default" r:id="rId8"/>
      <w:type w:val="continuous"/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DF" w:rsidRDefault="00BF43DF">
      <w:r>
        <w:separator/>
      </w:r>
    </w:p>
  </w:endnote>
  <w:endnote w:type="continuationSeparator" w:id="0">
    <w:p w:rsidR="00BF43DF" w:rsidRDefault="00BF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DF" w:rsidRDefault="00BF43DF"/>
  </w:footnote>
  <w:footnote w:type="continuationSeparator" w:id="0">
    <w:p w:rsidR="00BF43DF" w:rsidRDefault="00BF43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B3" w:rsidRDefault="00A036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563245</wp:posOffset>
              </wp:positionV>
              <wp:extent cx="69215" cy="175260"/>
              <wp:effectExtent l="635" t="127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CB3" w:rsidRDefault="00683CB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5pt;margin-top:44.35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g/qQIAAKU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" filled="f" stroked="f">
              <v:textbox style="mso-fit-shape-to-text:t" inset="0,0,0,0">
                <w:txbxContent>
                  <w:p w:rsidR="00683CB3" w:rsidRDefault="00683CB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4AD"/>
    <w:multiLevelType w:val="multilevel"/>
    <w:tmpl w:val="5D7CB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B3"/>
    <w:rsid w:val="0004495C"/>
    <w:rsid w:val="004C6DFA"/>
    <w:rsid w:val="00683CB3"/>
    <w:rsid w:val="00A036DE"/>
    <w:rsid w:val="00A44A0C"/>
    <w:rsid w:val="00B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4C6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DFA"/>
    <w:rPr>
      <w:color w:val="000000"/>
    </w:rPr>
  </w:style>
  <w:style w:type="paragraph" w:styleId="a9">
    <w:name w:val="footer"/>
    <w:basedOn w:val="a"/>
    <w:link w:val="aa"/>
    <w:uiPriority w:val="99"/>
    <w:unhideWhenUsed/>
    <w:rsid w:val="004C6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DFA"/>
    <w:rPr>
      <w:color w:val="000000"/>
    </w:rPr>
  </w:style>
  <w:style w:type="paragraph" w:styleId="ab">
    <w:name w:val="Body Text"/>
    <w:basedOn w:val="a"/>
    <w:link w:val="ac"/>
    <w:rsid w:val="004C6D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4C6DFA"/>
    <w:rPr>
      <w:rFonts w:ascii="Times New Roman" w:eastAsia="Times New Roman" w:hAnsi="Times New Roman" w:cs="Times New Roman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4C6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DFA"/>
    <w:rPr>
      <w:color w:val="000000"/>
    </w:rPr>
  </w:style>
  <w:style w:type="paragraph" w:styleId="a9">
    <w:name w:val="footer"/>
    <w:basedOn w:val="a"/>
    <w:link w:val="aa"/>
    <w:uiPriority w:val="99"/>
    <w:unhideWhenUsed/>
    <w:rsid w:val="004C6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DFA"/>
    <w:rPr>
      <w:color w:val="000000"/>
    </w:rPr>
  </w:style>
  <w:style w:type="paragraph" w:styleId="ab">
    <w:name w:val="Body Text"/>
    <w:basedOn w:val="a"/>
    <w:link w:val="ac"/>
    <w:rsid w:val="004C6D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4C6DFA"/>
    <w:rPr>
      <w:rFonts w:ascii="Times New Roman" w:eastAsia="Times New Roman" w:hAnsi="Times New Roman" w:cs="Times New Roman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2020-09-17T14:21:00Z</cp:lastPrinted>
  <dcterms:created xsi:type="dcterms:W3CDTF">2020-09-17T14:17:00Z</dcterms:created>
  <dcterms:modified xsi:type="dcterms:W3CDTF">2020-09-18T12:40:00Z</dcterms:modified>
</cp:coreProperties>
</file>