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391A82" w:rsidRPr="006A02DA" w:rsidTr="002F14FF">
        <w:tc>
          <w:tcPr>
            <w:tcW w:w="2573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EA4C6B" w:rsidRDefault="002F14FF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Контрольно-счетной палаты </w:t>
            </w:r>
            <w:r w:rsidR="00EA4C6B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91A82" w:rsidRPr="006A02DA" w:rsidRDefault="00BC1FD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Иванской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С.В.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EA9" w:rsidRDefault="00266EA9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B6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6A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C1FD8" w:rsidRDefault="008D1511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F14FF" w:rsidRPr="002F14F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пункт 5 статьи 4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4FF"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</w:p>
    <w:p w:rsidR="00BC1FD8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 Контрольно-счетной палате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C1FD8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город курорт Геленджик,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</w:p>
    <w:p w:rsidR="00BC1FD8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BC1FD8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от 26 июня 2012 года</w:t>
      </w:r>
      <w:r w:rsidR="00BF051B">
        <w:rPr>
          <w:rFonts w:ascii="Times New Roman" w:eastAsia="Times New Roman" w:hAnsi="Times New Roman"/>
          <w:sz w:val="28"/>
          <w:szCs w:val="28"/>
          <w:lang w:eastAsia="ru-RU"/>
        </w:rPr>
        <w:t xml:space="preserve"> №765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BC1FD8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C1F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797914" w:rsidRPr="002F14FF" w:rsidRDefault="002F14FF" w:rsidP="00BC1F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от 22 февраля 2024 года №56)</w:t>
      </w:r>
      <w:r w:rsidR="0079698A" w:rsidRPr="002F14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BC1FD8" w:rsidRDefault="0034119A" w:rsidP="00BC1F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BC1FD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BC1FD8" w:rsidRPr="002F14FF">
        <w:rPr>
          <w:rFonts w:ascii="Times New Roman" w:eastAsia="Times New Roman" w:hAnsi="Times New Roman"/>
          <w:lang w:eastAsia="ru-RU"/>
        </w:rPr>
        <w:t>О внесении изменения в пункт 5 статьи 4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Положения о Контрольно-счетной палате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муниципального образования город курорт Геленджик,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утвержденного решением Думы муниципального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образования город-курорт Геленджик от 26 июня 2012 года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 w:rsidR="00BC1FD8">
        <w:rPr>
          <w:rFonts w:ascii="Times New Roman" w:eastAsia="Times New Roman" w:hAnsi="Times New Roman"/>
          <w:lang w:eastAsia="ru-RU"/>
        </w:rPr>
        <w:t xml:space="preserve"> </w:t>
      </w:r>
      <w:r w:rsidR="00BC1FD8" w:rsidRPr="002F14FF">
        <w:rPr>
          <w:rFonts w:ascii="Times New Roman" w:eastAsia="Times New Roman" w:hAnsi="Times New Roman"/>
          <w:lang w:eastAsia="ru-RU"/>
        </w:rPr>
        <w:t>город-курорт Геленджик от 22 февраля 2024 года №56</w:t>
      </w:r>
      <w:proofErr w:type="gramEnd"/>
      <w:r w:rsidR="00BC1FD8" w:rsidRPr="002F14FF">
        <w:rPr>
          <w:rFonts w:ascii="Times New Roman" w:eastAsia="Times New Roman" w:hAnsi="Times New Roman"/>
          <w:lang w:eastAsia="ru-RU"/>
        </w:rPr>
        <w:t>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34715A">
        <w:rPr>
          <w:rFonts w:ascii="Times New Roman" w:eastAsia="Times New Roman" w:hAnsi="Times New Roman"/>
          <w:lang w:eastAsia="ru-RU"/>
        </w:rPr>
        <w:t xml:space="preserve"> </w:t>
      </w:r>
      <w:r w:rsidR="00BC1FD8">
        <w:rPr>
          <w:rFonts w:ascii="Times New Roman" w:eastAsia="Times New Roman" w:hAnsi="Times New Roman"/>
          <w:lang w:eastAsia="ru-RU"/>
        </w:rPr>
        <w:t>2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886EA4">
        <w:rPr>
          <w:rFonts w:ascii="Times New Roman" w:eastAsia="Times New Roman" w:hAnsi="Times New Roman"/>
          <w:lang w:eastAsia="ru-RU"/>
        </w:rPr>
        <w:t xml:space="preserve">Контрольно-счетной палаты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BC1FD8">
        <w:rPr>
          <w:rFonts w:ascii="Times New Roman" w:eastAsia="Times New Roman" w:hAnsi="Times New Roman"/>
          <w:lang w:eastAsia="ru-RU"/>
        </w:rPr>
        <w:t>2 апреля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886EA4" w:rsidRPr="002F14FF">
        <w:rPr>
          <w:rFonts w:ascii="Times New Roman" w:eastAsia="Times New Roman" w:hAnsi="Times New Roman"/>
          <w:lang w:eastAsia="ru-RU"/>
        </w:rPr>
        <w:t>О внесении изменения в пункт 5 статьи 4</w:t>
      </w:r>
      <w:r w:rsidR="00886EA4">
        <w:rPr>
          <w:rFonts w:ascii="Times New Roman" w:eastAsia="Times New Roman" w:hAnsi="Times New Roman"/>
          <w:lang w:eastAsia="ru-RU"/>
        </w:rPr>
        <w:t xml:space="preserve"> </w:t>
      </w:r>
      <w:r w:rsidR="00886EA4" w:rsidRPr="002F14FF">
        <w:rPr>
          <w:rFonts w:ascii="Times New Roman" w:eastAsia="Times New Roman" w:hAnsi="Times New Roman"/>
          <w:lang w:eastAsia="ru-RU"/>
        </w:rPr>
        <w:t>Положения о Контрольно-счетной палате</w:t>
      </w:r>
      <w:r w:rsidR="00886EA4">
        <w:rPr>
          <w:rFonts w:ascii="Times New Roman" w:eastAsia="Times New Roman" w:hAnsi="Times New Roman"/>
          <w:lang w:eastAsia="ru-RU"/>
        </w:rPr>
        <w:t xml:space="preserve"> </w:t>
      </w:r>
      <w:r w:rsidR="00886EA4" w:rsidRPr="002F14FF">
        <w:rPr>
          <w:rFonts w:ascii="Times New Roman" w:eastAsia="Times New Roman" w:hAnsi="Times New Roman"/>
          <w:lang w:eastAsia="ru-RU"/>
        </w:rPr>
        <w:t xml:space="preserve">муниципального </w:t>
      </w:r>
      <w:r w:rsidR="00886EA4" w:rsidRPr="002F14FF">
        <w:rPr>
          <w:rFonts w:ascii="Times New Roman" w:eastAsia="Times New Roman" w:hAnsi="Times New Roman"/>
          <w:lang w:eastAsia="ru-RU"/>
        </w:rPr>
        <w:lastRenderedPageBreak/>
        <w:t>образования город курорт Геленджик,</w:t>
      </w:r>
      <w:r w:rsidR="00886EA4">
        <w:rPr>
          <w:rFonts w:ascii="Times New Roman" w:eastAsia="Times New Roman" w:hAnsi="Times New Roman"/>
          <w:lang w:eastAsia="ru-RU"/>
        </w:rPr>
        <w:t xml:space="preserve"> </w:t>
      </w:r>
      <w:r w:rsidR="00886EA4" w:rsidRPr="002F14FF">
        <w:rPr>
          <w:rFonts w:ascii="Times New Roman" w:eastAsia="Times New Roman" w:hAnsi="Times New Roman"/>
          <w:lang w:eastAsia="ru-RU"/>
        </w:rPr>
        <w:t>утвержденного решением Думы муниципального</w:t>
      </w:r>
      <w:r w:rsidR="00886EA4">
        <w:rPr>
          <w:rFonts w:ascii="Times New Roman" w:eastAsia="Times New Roman" w:hAnsi="Times New Roman"/>
          <w:lang w:eastAsia="ru-RU"/>
        </w:rPr>
        <w:t xml:space="preserve"> </w:t>
      </w:r>
      <w:r w:rsidR="00886EA4" w:rsidRPr="002F14FF">
        <w:rPr>
          <w:rFonts w:ascii="Times New Roman" w:eastAsia="Times New Roman" w:hAnsi="Times New Roman"/>
          <w:lang w:eastAsia="ru-RU"/>
        </w:rPr>
        <w:t>образования город-курорт Геленджик от 26 июня 2012 года</w:t>
      </w:r>
      <w:r w:rsidR="00886EA4">
        <w:rPr>
          <w:rFonts w:ascii="Times New Roman" w:eastAsia="Times New Roman" w:hAnsi="Times New Roman"/>
          <w:lang w:eastAsia="ru-RU"/>
        </w:rPr>
        <w:t xml:space="preserve">              </w:t>
      </w:r>
      <w:r w:rsidR="00886EA4" w:rsidRPr="002F14FF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 w:rsidR="00886EA4">
        <w:rPr>
          <w:rFonts w:ascii="Times New Roman" w:eastAsia="Times New Roman" w:hAnsi="Times New Roman"/>
          <w:lang w:eastAsia="ru-RU"/>
        </w:rPr>
        <w:t xml:space="preserve"> </w:t>
      </w:r>
      <w:r w:rsidR="00886EA4" w:rsidRPr="002F14FF">
        <w:rPr>
          <w:rFonts w:ascii="Times New Roman" w:eastAsia="Times New Roman" w:hAnsi="Times New Roman"/>
          <w:lang w:eastAsia="ru-RU"/>
        </w:rPr>
        <w:t>город-курорт Геленджик от 22 февраля 2024 года №56)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503C05" w:rsidRDefault="00503C05" w:rsidP="00503C0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503C05" w:rsidP="00503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53A" w:rsidRPr="006A02DA" w:rsidRDefault="004F653A" w:rsidP="004F6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6A90" w:rsidRPr="007A662A" w:rsidRDefault="003B6A90" w:rsidP="003B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апреля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104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F051B" w:rsidRPr="005665BE" w:rsidRDefault="00BF051B" w:rsidP="00BF0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пункт 5 статьи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 Контрольно-счетной палате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город 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от 26 июня 2012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№765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</w:t>
      </w:r>
      <w:proofErr w:type="gramEnd"/>
    </w:p>
    <w:p w:rsidR="00BF051B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3B6A90" w:rsidRPr="002F14FF" w:rsidRDefault="00BF051B" w:rsidP="00BF05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4FF">
        <w:rPr>
          <w:rFonts w:ascii="Times New Roman" w:eastAsia="Times New Roman" w:hAnsi="Times New Roman"/>
          <w:sz w:val="28"/>
          <w:szCs w:val="28"/>
          <w:lang w:eastAsia="ru-RU"/>
        </w:rPr>
        <w:t>от 22 февраля 2024 года №56)</w:t>
      </w:r>
      <w:bookmarkStart w:id="0" w:name="_GoBack"/>
      <w:bookmarkEnd w:id="0"/>
      <w:r w:rsidR="003B6A90" w:rsidRPr="002F14F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B6A90" w:rsidRPr="00BC1FD8" w:rsidRDefault="003B6A90" w:rsidP="003B6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B6A90" w:rsidRPr="00126C4B" w:rsidRDefault="003B6A90" w:rsidP="003B6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2F14FF">
        <w:rPr>
          <w:rFonts w:ascii="Times New Roman" w:eastAsia="Times New Roman" w:hAnsi="Times New Roman"/>
          <w:lang w:eastAsia="ru-RU"/>
        </w:rPr>
        <w:t>О внесении изменения в пункт 5 статьи 4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Положения о Контрольно-счетной палате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муниципального образования город курорт Геленджик,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утвержденного решением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образования город-курорт Геленджик от 26 июня 2012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город-курорт Геленджик от 22 февраля 2024 года №56</w:t>
      </w:r>
      <w:proofErr w:type="gramEnd"/>
      <w:r w:rsidRPr="002F14FF">
        <w:rPr>
          <w:rFonts w:ascii="Times New Roman" w:eastAsia="Times New Roman" w:hAnsi="Times New Roman"/>
          <w:lang w:eastAsia="ru-RU"/>
        </w:rPr>
        <w:t>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 апреля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Контрольно-счетной палаты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3B6A90" w:rsidRDefault="003B6A90" w:rsidP="003B6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 апреля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B6A90" w:rsidRDefault="003B6A90" w:rsidP="003B6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F14FF">
        <w:rPr>
          <w:rFonts w:ascii="Times New Roman" w:eastAsia="Times New Roman" w:hAnsi="Times New Roman"/>
          <w:lang w:eastAsia="ru-RU"/>
        </w:rPr>
        <w:t xml:space="preserve">О внесении изменения </w:t>
      </w:r>
      <w:r w:rsidRPr="002F14FF">
        <w:rPr>
          <w:rFonts w:ascii="Times New Roman" w:eastAsia="Times New Roman" w:hAnsi="Times New Roman"/>
          <w:lang w:eastAsia="ru-RU"/>
        </w:rPr>
        <w:lastRenderedPageBreak/>
        <w:t>в пункт 5 статьи 4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Положения о Контрольно-счетной палате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муниципального образования город курорт Геленджик,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утвержденного решением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образования город-курорт Геленджик от 26 июня 2012 года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2F14FF">
        <w:rPr>
          <w:rFonts w:ascii="Times New Roman" w:eastAsia="Times New Roman" w:hAnsi="Times New Roman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F14FF">
        <w:rPr>
          <w:rFonts w:ascii="Times New Roman" w:eastAsia="Times New Roman" w:hAnsi="Times New Roman"/>
          <w:lang w:eastAsia="ru-RU"/>
        </w:rPr>
        <w:t>город-курорт Геленджик от 22 февраля 2024 года №56)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B6A90" w:rsidRDefault="003B6A90" w:rsidP="003B6A9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3C05" w:rsidRPr="008753BE" w:rsidRDefault="003B6A90" w:rsidP="003B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CE" w:rsidRDefault="00C076CE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078" w:rsidRDefault="00F1707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1F" w:rsidRDefault="0048481F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8481F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97" w:rsidRDefault="00075497" w:rsidP="007D1224">
      <w:pPr>
        <w:spacing w:after="0" w:line="240" w:lineRule="auto"/>
      </w:pPr>
      <w:r>
        <w:separator/>
      </w:r>
    </w:p>
  </w:endnote>
  <w:endnote w:type="continuationSeparator" w:id="0">
    <w:p w:rsidR="00075497" w:rsidRDefault="0007549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97" w:rsidRDefault="00075497" w:rsidP="007D1224">
      <w:pPr>
        <w:spacing w:after="0" w:line="240" w:lineRule="auto"/>
      </w:pPr>
      <w:r>
        <w:separator/>
      </w:r>
    </w:p>
  </w:footnote>
  <w:footnote w:type="continuationSeparator" w:id="0">
    <w:p w:rsidR="00075497" w:rsidRDefault="0007549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5497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0D3F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6EA9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4FF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387E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4715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B6A90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D7249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718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7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481F"/>
    <w:rsid w:val="00485FF1"/>
    <w:rsid w:val="00486A02"/>
    <w:rsid w:val="00486AB5"/>
    <w:rsid w:val="00487F6D"/>
    <w:rsid w:val="00490BCF"/>
    <w:rsid w:val="00491D3D"/>
    <w:rsid w:val="004921A1"/>
    <w:rsid w:val="0049256A"/>
    <w:rsid w:val="00492A8B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2FCB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A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C05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083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D77D8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6CC7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906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6EA4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16C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2F4B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1FD8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051B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076CE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17D68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E59EB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A1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2EB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078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01E6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2C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53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">
    <w:name w:val="HTML Code"/>
    <w:semiHidden/>
    <w:unhideWhenUsed/>
    <w:rsid w:val="002F14FF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rsid w:val="00E77BA1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E77BA1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Plain Text"/>
    <w:basedOn w:val="a"/>
    <w:link w:val="af"/>
    <w:rsid w:val="003D72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D724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">
    <w:name w:val="HTML Code"/>
    <w:semiHidden/>
    <w:unhideWhenUsed/>
    <w:rsid w:val="002F14FF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AF68-BB1D-4156-885D-BA2F5DD0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68</cp:revision>
  <cp:lastPrinted>2024-04-15T14:56:00Z</cp:lastPrinted>
  <dcterms:created xsi:type="dcterms:W3CDTF">2022-04-25T09:52:00Z</dcterms:created>
  <dcterms:modified xsi:type="dcterms:W3CDTF">2024-04-15T15:01:00Z</dcterms:modified>
</cp:coreProperties>
</file>