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38723C">
        <w:rPr>
          <w:rFonts w:ascii="Times New Roman" w:eastAsia="Times New Roman" w:hAnsi="Times New Roman"/>
          <w:sz w:val="28"/>
          <w:szCs w:val="28"/>
        </w:rPr>
        <w:t xml:space="preserve">отдела </w:t>
      </w:r>
      <w:r w:rsidR="0038723C">
        <w:rPr>
          <w:rFonts w:ascii="Times New Roman" w:eastAsia="Times New Roman" w:hAnsi="Times New Roman"/>
          <w:sz w:val="28"/>
          <w:szCs w:val="28"/>
        </w:rPr>
        <w:br/>
        <w:t>промы</w:t>
      </w:r>
      <w:r w:rsidR="0038723C">
        <w:rPr>
          <w:rFonts w:ascii="Times New Roman" w:eastAsia="Times New Roman" w:hAnsi="Times New Roman"/>
          <w:sz w:val="28"/>
          <w:szCs w:val="28"/>
        </w:rPr>
        <w:t>ш</w:t>
      </w:r>
      <w:r w:rsidR="0038723C">
        <w:rPr>
          <w:rFonts w:ascii="Times New Roman" w:eastAsia="Times New Roman" w:hAnsi="Times New Roman"/>
          <w:sz w:val="28"/>
          <w:szCs w:val="28"/>
        </w:rPr>
        <w:t>ленности</w:t>
      </w:r>
      <w:r w:rsidR="00315D3C">
        <w:rPr>
          <w:rFonts w:ascii="Times New Roman" w:eastAsia="Times New Roman" w:hAnsi="Times New Roman"/>
          <w:sz w:val="28"/>
          <w:szCs w:val="28"/>
        </w:rPr>
        <w:t>,</w:t>
      </w:r>
      <w:r w:rsidR="0038723C">
        <w:rPr>
          <w:rFonts w:ascii="Times New Roman" w:eastAsia="Times New Roman" w:hAnsi="Times New Roman"/>
          <w:sz w:val="28"/>
          <w:szCs w:val="28"/>
        </w:rPr>
        <w:t xml:space="preserve"> транспорта, связи и экологии </w:t>
      </w:r>
      <w:r w:rsidR="0038723C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</w:p>
    <w:p w:rsidR="00F94DF5" w:rsidRDefault="00315D3C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Полуничеву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ADC" w:rsidRDefault="008F1ADC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15D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38723C" w:rsidRPr="0038723C" w:rsidRDefault="00B234B6" w:rsidP="0038723C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8723C" w:rsidRPr="0038723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5 сентября 2016 года №2919 «Об утверждении административного регламента по </w:t>
      </w:r>
    </w:p>
    <w:p w:rsidR="0038723C" w:rsidRPr="0038723C" w:rsidRDefault="0038723C" w:rsidP="0038723C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23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администрацией муниципального образования </w:t>
      </w:r>
    </w:p>
    <w:p w:rsidR="0038723C" w:rsidRPr="0038723C" w:rsidRDefault="0038723C" w:rsidP="0038723C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23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муниципальной услуги «Выдача </w:t>
      </w:r>
    </w:p>
    <w:p w:rsidR="0038723C" w:rsidRPr="0038723C" w:rsidRDefault="0038723C" w:rsidP="0038723C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23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специального разрешения на движение по </w:t>
      </w:r>
      <w:proofErr w:type="gramStart"/>
      <w:r w:rsidRPr="0038723C">
        <w:rPr>
          <w:rFonts w:ascii="Times New Roman" w:eastAsia="Times New Roman" w:hAnsi="Times New Roman"/>
          <w:sz w:val="28"/>
          <w:szCs w:val="28"/>
          <w:lang w:eastAsia="ru-RU"/>
        </w:rPr>
        <w:t>автомобильным</w:t>
      </w:r>
      <w:proofErr w:type="gramEnd"/>
      <w:r w:rsidRPr="00387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723C" w:rsidRPr="0038723C" w:rsidRDefault="0038723C" w:rsidP="0038723C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23C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дорогам местного значения тяжеловесного и (или) </w:t>
      </w:r>
    </w:p>
    <w:p w:rsidR="00C370C9" w:rsidRDefault="0038723C" w:rsidP="0038723C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23C">
        <w:rPr>
          <w:rFonts w:ascii="Times New Roman" w:eastAsia="Times New Roman" w:hAnsi="Times New Roman"/>
          <w:sz w:val="28"/>
          <w:szCs w:val="28"/>
          <w:lang w:eastAsia="ru-RU"/>
        </w:rPr>
        <w:t>крупногабаритного транспортного средства»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8F1ADC" w:rsidRDefault="008F1ADC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3872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8723C" w:rsidRPr="0038723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723C" w:rsidRPr="0038723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5 сентября 2016 года №2919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723C" w:rsidRPr="0038723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723C" w:rsidRPr="0038723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723C" w:rsidRPr="0038723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«Выдача специального разрешения на движение по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723C" w:rsidRPr="0038723C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автомобильным дорогам местного значения тяжеловесного и (или)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723C" w:rsidRPr="0038723C">
        <w:rPr>
          <w:rFonts w:ascii="Times New Roman" w:eastAsia="Times New Roman" w:hAnsi="Times New Roman"/>
          <w:sz w:val="28"/>
          <w:szCs w:val="28"/>
          <w:lang w:eastAsia="ru-RU"/>
        </w:rPr>
        <w:t>крупногаб</w:t>
      </w:r>
      <w:r w:rsidR="0038723C" w:rsidRPr="00387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8723C" w:rsidRPr="0038723C">
        <w:rPr>
          <w:rFonts w:ascii="Times New Roman" w:eastAsia="Times New Roman" w:hAnsi="Times New Roman"/>
          <w:sz w:val="28"/>
          <w:szCs w:val="28"/>
          <w:lang w:eastAsia="ru-RU"/>
        </w:rPr>
        <w:t>ритного транспортного средства»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20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315D3C">
        <w:rPr>
          <w:rFonts w:ascii="Times New Roman" w:eastAsia="Times New Roman" w:hAnsi="Times New Roman"/>
          <w:sz w:val="28"/>
          <w:szCs w:val="28"/>
        </w:rPr>
        <w:t>отдела промышленности, транспорта, связи и экологии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D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E804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0440" w:rsidRPr="00E8044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</w:t>
      </w:r>
      <w:r w:rsidR="00E80440" w:rsidRPr="00E8044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80440" w:rsidRPr="00E80440">
        <w:rPr>
          <w:rFonts w:ascii="Times New Roman" w:eastAsia="Times New Roman" w:hAnsi="Times New Roman"/>
          <w:sz w:val="28"/>
          <w:szCs w:val="28"/>
          <w:lang w:eastAsia="ru-RU"/>
        </w:rPr>
        <w:t>разования город-курорт Геленджик от 5 сентября 2016 года №2919 «Об утве</w:t>
      </w:r>
      <w:r w:rsidR="00E80440" w:rsidRPr="00E80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80440" w:rsidRPr="00E80440">
        <w:rPr>
          <w:rFonts w:ascii="Times New Roman" w:eastAsia="Times New Roman" w:hAnsi="Times New Roman"/>
          <w:sz w:val="28"/>
          <w:szCs w:val="28"/>
          <w:lang w:eastAsia="ru-RU"/>
        </w:rPr>
        <w:t>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специального разрешения на движение по автомобильным</w:t>
      </w:r>
      <w:r w:rsidR="003612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440" w:rsidRPr="00E80440">
        <w:rPr>
          <w:rFonts w:ascii="Times New Roman" w:eastAsia="Times New Roman" w:hAnsi="Times New Roman"/>
          <w:sz w:val="28"/>
          <w:szCs w:val="28"/>
          <w:lang w:eastAsia="ru-RU"/>
        </w:rPr>
        <w:t>дорогам местного значения тяжеловесного и (или) крупногабаритного транспортного средства»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24" w:rsidRDefault="00753424">
      <w:pPr>
        <w:spacing w:after="0" w:line="240" w:lineRule="auto"/>
      </w:pPr>
      <w:r>
        <w:separator/>
      </w:r>
    </w:p>
  </w:endnote>
  <w:endnote w:type="continuationSeparator" w:id="0">
    <w:p w:rsidR="00753424" w:rsidRDefault="0075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24" w:rsidRDefault="00753424">
      <w:pPr>
        <w:spacing w:after="0" w:line="240" w:lineRule="auto"/>
      </w:pPr>
      <w:r>
        <w:separator/>
      </w:r>
    </w:p>
  </w:footnote>
  <w:footnote w:type="continuationSeparator" w:id="0">
    <w:p w:rsidR="00753424" w:rsidRDefault="0075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5EF"/>
    <w:rsid w:val="001F09F9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5D3C"/>
    <w:rsid w:val="00316134"/>
    <w:rsid w:val="00317A97"/>
    <w:rsid w:val="00320F32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15992"/>
    <w:rsid w:val="0042011C"/>
    <w:rsid w:val="00420BE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3424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66980"/>
    <w:rsid w:val="0097129E"/>
    <w:rsid w:val="00987840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F393C"/>
    <w:rsid w:val="009F6582"/>
    <w:rsid w:val="009F6B2A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4BAC"/>
    <w:rsid w:val="00D66706"/>
    <w:rsid w:val="00D67E30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6973-F733-413E-B04C-D6D34707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13</cp:revision>
  <cp:lastPrinted>2017-01-23T13:34:00Z</cp:lastPrinted>
  <dcterms:created xsi:type="dcterms:W3CDTF">2017-01-18T06:29:00Z</dcterms:created>
  <dcterms:modified xsi:type="dcterms:W3CDTF">2017-01-23T14:14:00Z</dcterms:modified>
</cp:coreProperties>
</file>