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E128" w14:textId="77777777" w:rsidR="00375C6E" w:rsidRPr="004758A5" w:rsidRDefault="00375C6E" w:rsidP="00375C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8A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298717B" w14:textId="77777777" w:rsidR="00375C6E" w:rsidRPr="004758A5" w:rsidRDefault="00375C6E" w:rsidP="00375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вопросу о предоставлении разрешения 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>разрешенной реконструкции</w:t>
      </w:r>
      <w:r w:rsidRPr="004758A5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</w:p>
    <w:p w14:paraId="1D464D22" w14:textId="77777777" w:rsidR="00375C6E" w:rsidRPr="00172D42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09D5D6" w14:textId="09553FD1" w:rsidR="00375C6E" w:rsidRPr="004758A5" w:rsidRDefault="00375C6E" w:rsidP="00375C6E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 2022</w:t>
      </w:r>
      <w:r w:rsidRPr="004758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г. Геленджик</w:t>
      </w:r>
    </w:p>
    <w:p w14:paraId="6D5D4D54" w14:textId="77777777" w:rsidR="00375C6E" w:rsidRPr="00172D42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6C8082" w14:textId="6C1B49A5" w:rsidR="00375C6E" w:rsidRDefault="00375C6E" w:rsidP="00375C6E">
      <w:pPr>
        <w:pStyle w:val="a7"/>
        <w:ind w:firstLine="720"/>
        <w:rPr>
          <w:sz w:val="28"/>
          <w:szCs w:val="28"/>
        </w:rPr>
      </w:pPr>
      <w:r w:rsidRPr="004758A5">
        <w:rPr>
          <w:sz w:val="28"/>
          <w:szCs w:val="28"/>
        </w:rPr>
        <w:t xml:space="preserve">Комиссией по подготовке проекта правил землепользования и застройки муниципального образования город-курорт Геленджик были проведены публичные слушания по вопросу о предоставлении </w:t>
      </w:r>
      <w:r w:rsidRPr="00AC6497">
        <w:rPr>
          <w:sz w:val="28"/>
          <w:szCs w:val="28"/>
        </w:rPr>
        <w:t xml:space="preserve">гр-ке </w:t>
      </w:r>
      <w:r>
        <w:rPr>
          <w:sz w:val="28"/>
          <w:szCs w:val="28"/>
        </w:rPr>
        <w:t>Ткаченко Ирине Владимировне разрешения</w:t>
      </w:r>
      <w:r w:rsidRPr="00AC6497">
        <w:rPr>
          <w:sz w:val="28"/>
          <w:szCs w:val="28"/>
        </w:rPr>
        <w:t xml:space="preserve"> на отклонение от предельных параметров разреше</w:t>
      </w:r>
      <w:r>
        <w:rPr>
          <w:sz w:val="28"/>
          <w:szCs w:val="28"/>
        </w:rPr>
        <w:t>нной реконструкции</w:t>
      </w:r>
      <w:r w:rsidRPr="00AC6497">
        <w:rPr>
          <w:sz w:val="28"/>
          <w:szCs w:val="28"/>
        </w:rPr>
        <w:t xml:space="preserve"> объекта капитального строительства на земельном участке, принадлежащем ей на п</w:t>
      </w:r>
      <w:r>
        <w:rPr>
          <w:sz w:val="28"/>
          <w:szCs w:val="28"/>
        </w:rPr>
        <w:t>раве собственности, площадью 538</w:t>
      </w:r>
      <w:r w:rsidRPr="00AC6497">
        <w:rPr>
          <w:sz w:val="28"/>
          <w:szCs w:val="28"/>
        </w:rPr>
        <w:t xml:space="preserve"> кв.м, имеющем</w:t>
      </w:r>
      <w:r>
        <w:rPr>
          <w:sz w:val="28"/>
          <w:szCs w:val="28"/>
        </w:rPr>
        <w:t xml:space="preserve"> кадастровый номер 23:40:0403040:</w:t>
      </w:r>
      <w:r w:rsidRPr="00AC6497">
        <w:rPr>
          <w:sz w:val="28"/>
          <w:szCs w:val="28"/>
        </w:rPr>
        <w:t>6, располож</w:t>
      </w:r>
      <w:r>
        <w:rPr>
          <w:sz w:val="28"/>
          <w:szCs w:val="28"/>
        </w:rPr>
        <w:t xml:space="preserve">енном по адресу:                                  г. Геленджик, </w:t>
      </w:r>
      <w:r>
        <w:rPr>
          <w:color w:val="000000"/>
          <w:sz w:val="28"/>
          <w:szCs w:val="28"/>
          <w:shd w:val="clear" w:color="auto" w:fill="FFFFFF"/>
        </w:rPr>
        <w:t>ул. Курзальная</w:t>
      </w:r>
      <w:r w:rsidRPr="00AC6497">
        <w:rPr>
          <w:sz w:val="28"/>
          <w:szCs w:val="28"/>
        </w:rPr>
        <w:t>,</w:t>
      </w:r>
      <w:r>
        <w:rPr>
          <w:sz w:val="28"/>
          <w:szCs w:val="28"/>
        </w:rPr>
        <w:t xml:space="preserve"> 50,</w:t>
      </w:r>
      <w:r w:rsidRPr="00AC6497">
        <w:rPr>
          <w:sz w:val="28"/>
          <w:szCs w:val="28"/>
        </w:rPr>
        <w:t xml:space="preserve"> в зоне</w:t>
      </w:r>
      <w:r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6F0B01">
        <w:rPr>
          <w:rFonts w:eastAsia="Tahoma"/>
          <w:color w:val="000000"/>
          <w:sz w:val="28"/>
          <w:szCs w:val="28"/>
          <w:lang w:bidi="ru-RU"/>
        </w:rPr>
        <w:t>малоэтажной жилой застройки (Ж-2)</w:t>
      </w:r>
      <w:r w:rsidRPr="00AC6497">
        <w:rPr>
          <w:sz w:val="28"/>
          <w:szCs w:val="28"/>
        </w:rPr>
        <w:t>, в части минимальных отступов от границ земельного участка</w:t>
      </w:r>
      <w:r>
        <w:rPr>
          <w:sz w:val="28"/>
          <w:szCs w:val="28"/>
        </w:rPr>
        <w:t>.</w:t>
      </w:r>
    </w:p>
    <w:p w14:paraId="40A2A306" w14:textId="02DAF6E2" w:rsidR="00517961" w:rsidRPr="001909F6" w:rsidRDefault="00517961" w:rsidP="0051796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На основании протокола публичных слушаний от </w:t>
      </w:r>
      <w:r>
        <w:rPr>
          <w:sz w:val="28"/>
          <w:szCs w:val="28"/>
        </w:rPr>
        <w:t>15 июля</w:t>
      </w:r>
      <w:r w:rsidRPr="001909F6">
        <w:rPr>
          <w:sz w:val="28"/>
          <w:szCs w:val="28"/>
        </w:rPr>
        <w:t xml:space="preserve"> 2022 года подготовлено настоящее заключение.</w:t>
      </w:r>
    </w:p>
    <w:p w14:paraId="3A550029" w14:textId="77777777" w:rsidR="00517961" w:rsidRPr="001909F6" w:rsidRDefault="00517961" w:rsidP="0051796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14:paraId="69F3FCB5" w14:textId="77777777" w:rsidR="00517961" w:rsidRPr="001909F6" w:rsidRDefault="00517961" w:rsidP="0051796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032A776" w14:textId="30A9BD3C" w:rsidR="00517961" w:rsidRPr="001909F6" w:rsidRDefault="00517961" w:rsidP="0051796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 xml:space="preserve">Публичные слушания по указанному вопросу были проведены </w:t>
      </w:r>
      <w:r>
        <w:rPr>
          <w:sz w:val="28"/>
          <w:szCs w:val="28"/>
        </w:rPr>
        <w:t>16 июля</w:t>
      </w:r>
      <w:r w:rsidRPr="001909F6">
        <w:rPr>
          <w:sz w:val="28"/>
          <w:szCs w:val="28"/>
        </w:rPr>
        <w:t xml:space="preserve">      2022 года по адресу: г. Геленджик, ул. Революционная, 1, кабинет №301 (большой зал).</w:t>
      </w:r>
    </w:p>
    <w:p w14:paraId="34EA2BA2" w14:textId="3F14BA46" w:rsidR="00517961" w:rsidRPr="004758A5" w:rsidRDefault="00517961" w:rsidP="0051796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Смежные землепользователи н</w:t>
      </w:r>
      <w:r>
        <w:rPr>
          <w:sz w:val="28"/>
          <w:szCs w:val="28"/>
        </w:rPr>
        <w:t>а публичные слушания не прибыли, в</w:t>
      </w:r>
      <w:r w:rsidRPr="004758A5">
        <w:rPr>
          <w:sz w:val="28"/>
          <w:szCs w:val="28"/>
        </w:rPr>
        <w:t xml:space="preserve"> публичных слушаниях принял участие </w:t>
      </w:r>
      <w:r>
        <w:rPr>
          <w:sz w:val="28"/>
          <w:szCs w:val="28"/>
        </w:rPr>
        <w:t>представитель правообладателя</w:t>
      </w:r>
      <w:r w:rsidRPr="004758A5">
        <w:rPr>
          <w:sz w:val="28"/>
          <w:szCs w:val="28"/>
        </w:rPr>
        <w:t xml:space="preserve"> объекта рассмотрения</w:t>
      </w:r>
      <w:r>
        <w:rPr>
          <w:sz w:val="28"/>
          <w:szCs w:val="28"/>
        </w:rPr>
        <w:t xml:space="preserve"> гр-ка Вальтер В.В</w:t>
      </w:r>
      <w:r w:rsidRPr="004758A5">
        <w:rPr>
          <w:sz w:val="28"/>
          <w:szCs w:val="28"/>
        </w:rPr>
        <w:t>.</w:t>
      </w:r>
    </w:p>
    <w:p w14:paraId="72DB9FCB" w14:textId="77777777" w:rsidR="00517961" w:rsidRPr="001909F6" w:rsidRDefault="00517961" w:rsidP="00517961">
      <w:pPr>
        <w:pStyle w:val="a7"/>
        <w:ind w:firstLine="720"/>
        <w:rPr>
          <w:sz w:val="28"/>
          <w:szCs w:val="28"/>
        </w:rPr>
      </w:pPr>
      <w:r w:rsidRPr="001909F6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112E84A0" w14:textId="77777777" w:rsidR="00517961" w:rsidRDefault="00517961" w:rsidP="00517961">
      <w:pPr>
        <w:pStyle w:val="a7"/>
        <w:rPr>
          <w:sz w:val="28"/>
          <w:szCs w:val="28"/>
        </w:rPr>
      </w:pPr>
    </w:p>
    <w:p w14:paraId="5743A3C0" w14:textId="77777777" w:rsidR="00375C6E" w:rsidRPr="00172D42" w:rsidRDefault="00375C6E" w:rsidP="00375C6E">
      <w:pPr>
        <w:pStyle w:val="a7"/>
        <w:tabs>
          <w:tab w:val="left" w:pos="1276"/>
        </w:tabs>
        <w:ind w:firstLine="720"/>
        <w:rPr>
          <w:sz w:val="16"/>
          <w:szCs w:val="16"/>
        </w:rPr>
      </w:pPr>
    </w:p>
    <w:p w14:paraId="58EDE81F" w14:textId="77777777" w:rsidR="00375C6E" w:rsidRPr="004758A5" w:rsidRDefault="00375C6E" w:rsidP="00375C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758A5">
        <w:rPr>
          <w:rFonts w:ascii="Times New Roman" w:hAnsi="Times New Roman" w:cs="Times New Roman"/>
          <w:b/>
          <w:snapToGrid w:val="0"/>
          <w:sz w:val="28"/>
          <w:szCs w:val="28"/>
        </w:rPr>
        <w:t>Вывод:</w:t>
      </w:r>
    </w:p>
    <w:p w14:paraId="39EED244" w14:textId="77777777" w:rsidR="00375C6E" w:rsidRPr="00172D42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0847F2" w14:textId="350BD27D" w:rsidR="00517961" w:rsidRPr="00655DAB" w:rsidRDefault="00375C6E" w:rsidP="00517961">
      <w:pPr>
        <w:pStyle w:val="a7"/>
        <w:ind w:right="-143" w:firstLine="720"/>
        <w:rPr>
          <w:sz w:val="28"/>
          <w:szCs w:val="28"/>
        </w:rPr>
      </w:pPr>
      <w:r w:rsidRPr="004758A5">
        <w:rPr>
          <w:sz w:val="28"/>
          <w:szCs w:val="28"/>
        </w:rPr>
        <w:t xml:space="preserve">Комиссия, обсудив рассматриваемый вопрос, изучив графический материал, </w:t>
      </w:r>
      <w:r>
        <w:rPr>
          <w:sz w:val="28"/>
          <w:szCs w:val="28"/>
        </w:rPr>
        <w:t xml:space="preserve">заключение ООО «Архстройпроект» </w:t>
      </w:r>
      <w:r w:rsidRPr="004758A5">
        <w:rPr>
          <w:sz w:val="28"/>
          <w:szCs w:val="28"/>
        </w:rPr>
        <w:t xml:space="preserve">решила рекомендовать главе муниципального образования город-курорт Геленджик </w:t>
      </w:r>
      <w:r w:rsidR="00517961">
        <w:rPr>
          <w:sz w:val="28"/>
          <w:szCs w:val="28"/>
        </w:rPr>
        <w:t xml:space="preserve">предоставить                                 </w:t>
      </w:r>
      <w:r>
        <w:rPr>
          <w:sz w:val="28"/>
          <w:szCs w:val="28"/>
        </w:rPr>
        <w:t xml:space="preserve"> </w:t>
      </w:r>
      <w:r w:rsidRPr="00AC6497">
        <w:rPr>
          <w:sz w:val="28"/>
          <w:szCs w:val="28"/>
        </w:rPr>
        <w:t xml:space="preserve">гр-ке </w:t>
      </w:r>
      <w:r>
        <w:rPr>
          <w:sz w:val="28"/>
          <w:szCs w:val="28"/>
        </w:rPr>
        <w:t xml:space="preserve">Ткаченко Ирине Владимировне </w:t>
      </w:r>
      <w:r w:rsidR="00517961">
        <w:rPr>
          <w:sz w:val="28"/>
          <w:szCs w:val="28"/>
        </w:rPr>
        <w:t>разрешение</w:t>
      </w:r>
      <w:r w:rsidRPr="00AC6497">
        <w:rPr>
          <w:sz w:val="28"/>
          <w:szCs w:val="28"/>
        </w:rPr>
        <w:t xml:space="preserve"> на отклонение от предельных параметров разреше</w:t>
      </w:r>
      <w:r>
        <w:rPr>
          <w:sz w:val="28"/>
          <w:szCs w:val="28"/>
        </w:rPr>
        <w:t>нной реконструкции</w:t>
      </w:r>
      <w:r w:rsidRPr="00AC6497">
        <w:rPr>
          <w:sz w:val="28"/>
          <w:szCs w:val="28"/>
        </w:rPr>
        <w:t xml:space="preserve"> объекта капитального строительства на земельном участке, принадлежащем ей на п</w:t>
      </w:r>
      <w:r>
        <w:rPr>
          <w:sz w:val="28"/>
          <w:szCs w:val="28"/>
        </w:rPr>
        <w:t xml:space="preserve">раве собственности, площадью </w:t>
      </w:r>
      <w:r w:rsidR="0051796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538</w:t>
      </w:r>
      <w:r w:rsidRPr="00AC6497">
        <w:rPr>
          <w:sz w:val="28"/>
          <w:szCs w:val="28"/>
        </w:rPr>
        <w:t xml:space="preserve"> кв.м, имеющем</w:t>
      </w:r>
      <w:r>
        <w:rPr>
          <w:sz w:val="28"/>
          <w:szCs w:val="28"/>
        </w:rPr>
        <w:t xml:space="preserve"> кадастровый номер 23:40:0403040:</w:t>
      </w:r>
      <w:r w:rsidRPr="00AC6497">
        <w:rPr>
          <w:sz w:val="28"/>
          <w:szCs w:val="28"/>
        </w:rPr>
        <w:t>6, располож</w:t>
      </w:r>
      <w:r>
        <w:rPr>
          <w:sz w:val="28"/>
          <w:szCs w:val="28"/>
        </w:rPr>
        <w:t xml:space="preserve">енном по </w:t>
      </w:r>
      <w:r>
        <w:rPr>
          <w:sz w:val="28"/>
          <w:szCs w:val="28"/>
        </w:rPr>
        <w:lastRenderedPageBreak/>
        <w:t xml:space="preserve">адресу: г. Геленджик, </w:t>
      </w:r>
      <w:r>
        <w:rPr>
          <w:color w:val="000000"/>
          <w:sz w:val="28"/>
          <w:szCs w:val="28"/>
          <w:shd w:val="clear" w:color="auto" w:fill="FFFFFF"/>
        </w:rPr>
        <w:t>ул. Курзальная</w:t>
      </w:r>
      <w:r w:rsidRPr="00AC6497">
        <w:rPr>
          <w:sz w:val="28"/>
          <w:szCs w:val="28"/>
        </w:rPr>
        <w:t>,</w:t>
      </w:r>
      <w:r>
        <w:rPr>
          <w:sz w:val="28"/>
          <w:szCs w:val="28"/>
        </w:rPr>
        <w:t xml:space="preserve"> 50,</w:t>
      </w:r>
      <w:r w:rsidRPr="00AC6497">
        <w:rPr>
          <w:sz w:val="28"/>
          <w:szCs w:val="28"/>
        </w:rPr>
        <w:t xml:space="preserve"> в зоне</w:t>
      </w:r>
      <w:r w:rsidRPr="00AC6497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6F0B01">
        <w:rPr>
          <w:rFonts w:eastAsia="Tahoma"/>
          <w:color w:val="000000"/>
          <w:sz w:val="28"/>
          <w:szCs w:val="28"/>
          <w:lang w:bidi="ru-RU"/>
        </w:rPr>
        <w:t>малоэтажной жилой застройки (Ж-2)</w:t>
      </w:r>
      <w:r w:rsidRPr="00AC6497">
        <w:rPr>
          <w:sz w:val="28"/>
          <w:szCs w:val="28"/>
        </w:rPr>
        <w:t>, в части минимальных отступов от границ земельного участка (</w:t>
      </w:r>
      <w:r>
        <w:rPr>
          <w:sz w:val="28"/>
          <w:szCs w:val="28"/>
        </w:rPr>
        <w:t xml:space="preserve">реконструкция </w:t>
      </w:r>
      <w:r w:rsidRPr="00AC6497">
        <w:rPr>
          <w:sz w:val="28"/>
          <w:szCs w:val="28"/>
        </w:rPr>
        <w:t xml:space="preserve">индивидуального жилого дома </w:t>
      </w:r>
      <w:r>
        <w:rPr>
          <w:sz w:val="28"/>
          <w:szCs w:val="28"/>
        </w:rPr>
        <w:t>на расстоянии 3,46</w:t>
      </w:r>
      <w:r w:rsidRPr="00AC6497">
        <w:rPr>
          <w:sz w:val="28"/>
          <w:szCs w:val="28"/>
        </w:rPr>
        <w:t xml:space="preserve"> м от границы земельного участка, отделяющей его от территории общего пол</w:t>
      </w:r>
      <w:r>
        <w:rPr>
          <w:sz w:val="28"/>
          <w:szCs w:val="28"/>
        </w:rPr>
        <w:t xml:space="preserve">ьзования – </w:t>
      </w:r>
      <w:r w:rsidR="006F0B0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ул. Курзальной, на расстоянии 1,27 м от границы земельного участка с кадастровым номером 23:40:0403040</w:t>
      </w:r>
      <w:r w:rsidR="003210DF">
        <w:rPr>
          <w:sz w:val="28"/>
          <w:szCs w:val="28"/>
        </w:rPr>
        <w:t>:</w:t>
      </w:r>
      <w:r>
        <w:rPr>
          <w:sz w:val="28"/>
          <w:szCs w:val="28"/>
        </w:rPr>
        <w:t>0021)</w:t>
      </w:r>
      <w:r w:rsidRPr="00AC6497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тем</w:t>
      </w:r>
      <w:r w:rsidRPr="00AC6497">
        <w:rPr>
          <w:sz w:val="28"/>
          <w:szCs w:val="28"/>
        </w:rPr>
        <w:t xml:space="preserve">, что </w:t>
      </w:r>
      <w:r w:rsidR="00517961">
        <w:rPr>
          <w:sz w:val="28"/>
          <w:szCs w:val="28"/>
        </w:rPr>
        <w:t xml:space="preserve">согласно </w:t>
      </w:r>
      <w:r w:rsidR="00517961" w:rsidRPr="00655DAB">
        <w:rPr>
          <w:sz w:val="28"/>
          <w:szCs w:val="28"/>
        </w:rPr>
        <w:t xml:space="preserve"> </w:t>
      </w:r>
      <w:r w:rsidR="00517961">
        <w:rPr>
          <w:sz w:val="28"/>
          <w:szCs w:val="28"/>
        </w:rPr>
        <w:t>представленному</w:t>
      </w:r>
      <w:r w:rsidR="00517961" w:rsidRPr="00655DAB">
        <w:rPr>
          <w:sz w:val="28"/>
          <w:szCs w:val="28"/>
        </w:rPr>
        <w:t xml:space="preserve"> </w:t>
      </w:r>
      <w:r w:rsidR="00517961">
        <w:rPr>
          <w:sz w:val="28"/>
          <w:szCs w:val="28"/>
        </w:rPr>
        <w:t>заключению ООО «Архстройпроект (заказ:2021-61), планируемый к реконструкции жилой дом и пристройка не выходят за сложившуюся линию застройки квартала, не нарушаются противопожарные нормы и нормы инсоляции</w:t>
      </w:r>
      <w:r w:rsidR="00517961" w:rsidRPr="00655DAB">
        <w:rPr>
          <w:sz w:val="28"/>
          <w:szCs w:val="28"/>
        </w:rPr>
        <w:t>.</w:t>
      </w:r>
    </w:p>
    <w:p w14:paraId="1A054EDA" w14:textId="7B3BF480" w:rsidR="00375C6E" w:rsidRDefault="00375C6E" w:rsidP="00375C6E">
      <w:pPr>
        <w:pStyle w:val="a7"/>
        <w:ind w:firstLine="720"/>
        <w:rPr>
          <w:sz w:val="28"/>
          <w:szCs w:val="28"/>
        </w:rPr>
      </w:pPr>
    </w:p>
    <w:p w14:paraId="58AEB3FF" w14:textId="77777777" w:rsidR="00375C6E" w:rsidRPr="004758A5" w:rsidRDefault="00375C6E" w:rsidP="00375C6E">
      <w:pPr>
        <w:pStyle w:val="a7"/>
        <w:rPr>
          <w:sz w:val="28"/>
          <w:szCs w:val="28"/>
        </w:rPr>
      </w:pPr>
    </w:p>
    <w:p w14:paraId="413C1D52" w14:textId="77777777" w:rsidR="00375C6E" w:rsidRPr="004758A5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14:paraId="3A3DAAE8" w14:textId="77777777" w:rsidR="00375C6E" w:rsidRPr="004758A5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14:paraId="6AD25122" w14:textId="77777777" w:rsidR="00375C6E" w:rsidRPr="004758A5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17F70CD" w14:textId="77777777" w:rsidR="00375C6E" w:rsidRPr="004758A5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>город-курорт Геленджик,</w:t>
      </w:r>
    </w:p>
    <w:p w14:paraId="31172E3B" w14:textId="77777777" w:rsidR="00375C6E" w:rsidRPr="004758A5" w:rsidRDefault="00375C6E" w:rsidP="00375C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8A5">
        <w:rPr>
          <w:rFonts w:ascii="Times New Roman" w:hAnsi="Times New Roman" w:cs="Times New Roman"/>
          <w:sz w:val="28"/>
          <w:szCs w:val="28"/>
        </w:rPr>
        <w:t>заместитель председателя комиссии                                                   Е.А. Семёнова</w:t>
      </w:r>
    </w:p>
    <w:p w14:paraId="5AED84E6" w14:textId="3CCCB41F" w:rsidR="00D12565" w:rsidRPr="009901BA" w:rsidRDefault="00D12565" w:rsidP="00375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2565" w:rsidRPr="009901BA" w:rsidSect="00200F78">
      <w:headerReference w:type="even" r:id="rId7"/>
      <w:headerReference w:type="default" r:id="rId8"/>
      <w:pgSz w:w="11906" w:h="16838"/>
      <w:pgMar w:top="1134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0D07" w14:textId="77777777" w:rsidR="005064E3" w:rsidRDefault="005064E3">
      <w:pPr>
        <w:spacing w:after="0" w:line="240" w:lineRule="auto"/>
      </w:pPr>
      <w:r>
        <w:separator/>
      </w:r>
    </w:p>
  </w:endnote>
  <w:endnote w:type="continuationSeparator" w:id="0">
    <w:p w14:paraId="7374DB7E" w14:textId="77777777" w:rsidR="005064E3" w:rsidRDefault="005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70B4" w14:textId="77777777" w:rsidR="005064E3" w:rsidRDefault="005064E3">
      <w:pPr>
        <w:spacing w:after="0" w:line="240" w:lineRule="auto"/>
      </w:pPr>
      <w:r>
        <w:separator/>
      </w:r>
    </w:p>
  </w:footnote>
  <w:footnote w:type="continuationSeparator" w:id="0">
    <w:p w14:paraId="206438CF" w14:textId="77777777" w:rsidR="005064E3" w:rsidRDefault="0050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D35B" w14:textId="77777777" w:rsidR="007445C3" w:rsidRDefault="00D02515" w:rsidP="000326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E53D72" w14:textId="77777777" w:rsidR="007445C3" w:rsidRDefault="00F50CDD" w:rsidP="0088611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3972D" w14:textId="013A41BC" w:rsidR="007445C3" w:rsidRDefault="00D02515" w:rsidP="000326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0CDD">
      <w:rPr>
        <w:rStyle w:val="a6"/>
        <w:noProof/>
      </w:rPr>
      <w:t>2</w:t>
    </w:r>
    <w:r>
      <w:rPr>
        <w:rStyle w:val="a6"/>
      </w:rPr>
      <w:fldChar w:fldCharType="end"/>
    </w:r>
  </w:p>
  <w:p w14:paraId="15EB743D" w14:textId="77777777" w:rsidR="007445C3" w:rsidRDefault="00F50CDD" w:rsidP="0088611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D64"/>
    <w:multiLevelType w:val="hybridMultilevel"/>
    <w:tmpl w:val="4784FDF6"/>
    <w:lvl w:ilvl="0" w:tplc="45A083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7"/>
    <w:rsid w:val="00084760"/>
    <w:rsid w:val="002F2784"/>
    <w:rsid w:val="003210DF"/>
    <w:rsid w:val="00361461"/>
    <w:rsid w:val="00375C6E"/>
    <w:rsid w:val="00490836"/>
    <w:rsid w:val="005064E3"/>
    <w:rsid w:val="00517961"/>
    <w:rsid w:val="006F0B01"/>
    <w:rsid w:val="00760696"/>
    <w:rsid w:val="00793832"/>
    <w:rsid w:val="007A2F10"/>
    <w:rsid w:val="00876BB8"/>
    <w:rsid w:val="008B53A2"/>
    <w:rsid w:val="00976234"/>
    <w:rsid w:val="009901BA"/>
    <w:rsid w:val="009D2C0C"/>
    <w:rsid w:val="009D34BB"/>
    <w:rsid w:val="00A0479F"/>
    <w:rsid w:val="00A344B4"/>
    <w:rsid w:val="00BB6D39"/>
    <w:rsid w:val="00CB2727"/>
    <w:rsid w:val="00CB45CE"/>
    <w:rsid w:val="00D02515"/>
    <w:rsid w:val="00D12565"/>
    <w:rsid w:val="00D1382F"/>
    <w:rsid w:val="00D43E12"/>
    <w:rsid w:val="00DA2C1D"/>
    <w:rsid w:val="00EA3012"/>
    <w:rsid w:val="00F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3CEF"/>
  <w15:docId w15:val="{C5CF50C6-10F8-430D-A41B-1A8CEFF9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461"/>
    <w:pPr>
      <w:ind w:left="720"/>
      <w:contextualSpacing/>
    </w:pPr>
  </w:style>
  <w:style w:type="paragraph" w:styleId="a4">
    <w:name w:val="header"/>
    <w:basedOn w:val="a"/>
    <w:link w:val="a5"/>
    <w:rsid w:val="00CB45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CB4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45CE"/>
  </w:style>
  <w:style w:type="paragraph" w:styleId="a7">
    <w:name w:val="Body Text"/>
    <w:basedOn w:val="a"/>
    <w:link w:val="a8"/>
    <w:unhideWhenUsed/>
    <w:rsid w:val="00CB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B45C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CB45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5CE"/>
    <w:pPr>
      <w:widowControl w:val="0"/>
      <w:shd w:val="clear" w:color="auto" w:fill="FFFFFF"/>
      <w:spacing w:before="480" w:after="30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2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Федорова</dc:creator>
  <cp:lastModifiedBy>Кантемирова ТН</cp:lastModifiedBy>
  <cp:revision>2</cp:revision>
  <cp:lastPrinted>2022-10-04T13:51:00Z</cp:lastPrinted>
  <dcterms:created xsi:type="dcterms:W3CDTF">2022-12-15T10:01:00Z</dcterms:created>
  <dcterms:modified xsi:type="dcterms:W3CDTF">2022-12-15T10:01:00Z</dcterms:modified>
</cp:coreProperties>
</file>